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F6201" w:rsidRPr="003F6201" w14:paraId="2736B69E" w14:textId="77777777" w:rsidTr="00F11B5E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1E6B765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57"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B167295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ro-RO" w:eastAsia="zh-CN" w:bidi="hi-IN"/>
              </w:rPr>
              <w:t>Rusu Iulian Ciprian</w:t>
            </w:r>
          </w:p>
        </w:tc>
      </w:tr>
      <w:tr w:rsidR="003F6201" w:rsidRPr="003F6201" w14:paraId="674C1686" w14:textId="77777777" w:rsidTr="00F11B5E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90881DE" w14:textId="2476A33D" w:rsidR="003F6201" w:rsidRPr="003F6201" w:rsidRDefault="003F6201" w:rsidP="003F6201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drawing>
                <wp:inline distT="0" distB="0" distL="0" distR="0" wp14:anchorId="38DCD9B3" wp14:editId="6A06DDC4">
                  <wp:extent cx="1238250" cy="15621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201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66B23DF" w14:textId="5E80EE44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val="ro-RO" w:eastAsia="zh-CN" w:bidi="hi-IN"/>
              </w:rPr>
              <w:drawing>
                <wp:anchor distT="0" distB="0" distL="0" distR="71755" simplePos="0" relativeHeight="251659264" behindDoc="0" locked="0" layoutInCell="1" allowOverlap="1" wp14:anchorId="723277BA" wp14:editId="66A838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620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ro-RO" w:eastAsia="zh-CN" w:bidi="hi-IN"/>
              </w:rPr>
              <w:t xml:space="preserve"> 22, Alexandru cel Bun, Iași, 700570, România</w:t>
            </w:r>
          </w:p>
        </w:tc>
      </w:tr>
      <w:tr w:rsidR="003F6201" w:rsidRPr="003F6201" w14:paraId="1A38FF1F" w14:textId="77777777" w:rsidTr="00F11B5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D08FDD3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0CFE7E1E" w14:textId="5C70756C" w:rsidR="003F6201" w:rsidRPr="003F6201" w:rsidRDefault="003F6201" w:rsidP="003F6201">
            <w:pPr>
              <w:widowControl w:val="0"/>
              <w:suppressLineNumbers/>
              <w:tabs>
                <w:tab w:val="right" w:pos="8218"/>
              </w:tabs>
              <w:suppressAutoHyphens/>
              <w:spacing w:after="0"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val="ro-RO" w:eastAsia="zh-CN" w:bidi="hi-IN"/>
              </w:rPr>
              <w:drawing>
                <wp:anchor distT="0" distB="0" distL="0" distR="71755" simplePos="0" relativeHeight="251662336" behindDoc="0" locked="0" layoutInCell="1" allowOverlap="1" wp14:anchorId="15280E56" wp14:editId="1A4176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620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ro-RO" w:eastAsia="zh-CN" w:bidi="hi-IN"/>
              </w:rPr>
              <w:t xml:space="preserve"> </w:t>
            </w:r>
            <w:r w:rsidRPr="003F6201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val="ro-RO" w:eastAsia="zh-CN" w:bidi="hi-IN"/>
              </w:rPr>
              <w:drawing>
                <wp:inline distT="0" distB="0" distL="0" distR="0" wp14:anchorId="0B987D4D" wp14:editId="4DFD278B">
                  <wp:extent cx="127000" cy="127000"/>
                  <wp:effectExtent l="0" t="0" r="635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20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ro-RO" w:eastAsia="zh-CN" w:bidi="hi-IN"/>
              </w:rPr>
              <w:t xml:space="preserve"> +0758964772       </w:t>
            </w:r>
          </w:p>
        </w:tc>
      </w:tr>
      <w:tr w:rsidR="003F6201" w:rsidRPr="003F6201" w14:paraId="3B4947BA" w14:textId="77777777" w:rsidTr="00F11B5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7A000E9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04FAA68" w14:textId="38121812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val="ro-RO" w:eastAsia="zh-CN" w:bidi="hi-IN"/>
              </w:rPr>
              <w:drawing>
                <wp:anchor distT="0" distB="0" distL="0" distR="71755" simplePos="0" relativeHeight="251661312" behindDoc="0" locked="0" layoutInCell="1" allowOverlap="1" wp14:anchorId="3CBAC525" wp14:editId="784632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6201"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ro-RO" w:eastAsia="zh-CN" w:bidi="hi-IN"/>
              </w:rPr>
              <w:t xml:space="preserve"> ciprianrusu87@yahoo.com</w:t>
            </w:r>
          </w:p>
        </w:tc>
      </w:tr>
      <w:tr w:rsidR="003F6201" w:rsidRPr="003F6201" w14:paraId="30E9AB4E" w14:textId="77777777" w:rsidTr="00F11B5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5516C70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1FB9AB34" w14:textId="1E0234BE" w:rsidR="003F6201" w:rsidRPr="003F6201" w:rsidRDefault="00000000" w:rsidP="003F6201">
            <w:pPr>
              <w:widowControl w:val="0"/>
              <w:suppressLineNumbers/>
              <w:suppressAutoHyphens/>
              <w:spacing w:after="0" w:line="100" w:lineRule="atLeast"/>
              <w:textAlignment w:val="center"/>
              <w:rPr>
                <w:rFonts w:ascii="Arial" w:eastAsia="SimSun" w:hAnsi="Arial" w:cs="Mangal"/>
                <w:color w:val="3F3A38"/>
                <w:spacing w:val="-6"/>
                <w:sz w:val="18"/>
                <w:szCs w:val="18"/>
                <w:lang w:val="ro-RO" w:eastAsia="zh-CN" w:bidi="hi-IN"/>
              </w:rPr>
            </w:pPr>
            <w:hyperlink r:id="rId12" w:history="1">
              <w:r w:rsidR="003F6201" w:rsidRPr="003F6201">
                <w:rPr>
                  <w:rFonts w:ascii="Arial" w:eastAsia="SimSun" w:hAnsi="Arial" w:cs="Mangal"/>
                  <w:color w:val="000080"/>
                  <w:spacing w:val="-6"/>
                  <w:sz w:val="18"/>
                  <w:szCs w:val="18"/>
                  <w:u w:val="single"/>
                  <w:lang w:val="en-GB" w:eastAsia="zh-CN" w:bidi="hi-IN"/>
                </w:rPr>
                <w:t>https://www.facebook.com/fam.rusu</w:t>
              </w:r>
            </w:hyperlink>
            <w:r w:rsidR="003F6201" w:rsidRPr="003F6201">
              <w:rPr>
                <w:rFonts w:ascii="Arial" w:eastAsia="SimSun" w:hAnsi="Arial" w:cs="Mangal"/>
                <w:noProof/>
                <w:color w:val="3F3A38"/>
                <w:spacing w:val="-6"/>
                <w:sz w:val="18"/>
                <w:szCs w:val="18"/>
                <w:lang w:val="ro-RO" w:eastAsia="zh-CN" w:bidi="hi-IN"/>
              </w:rPr>
              <w:drawing>
                <wp:anchor distT="0" distB="0" distL="0" distR="71755" simplePos="0" relativeHeight="251660288" behindDoc="0" locked="0" layoutInCell="1" allowOverlap="1" wp14:anchorId="6429F65A" wp14:editId="5A9B97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6201" w:rsidRPr="003F6201" w14:paraId="4F9B0426" w14:textId="77777777" w:rsidTr="00F11B5E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0F5D98C5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4BA7158" w14:textId="77777777" w:rsidR="003F6201" w:rsidRPr="003F6201" w:rsidRDefault="003F6201" w:rsidP="003F6201">
            <w:pPr>
              <w:widowControl w:val="0"/>
              <w:suppressAutoHyphens/>
              <w:spacing w:before="85" w:after="0" w:line="240" w:lineRule="auto"/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Sexul </w:t>
            </w:r>
            <w:proofErr w:type="spellStart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masculin</w:t>
            </w:r>
            <w:proofErr w:type="spellEnd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 </w:t>
            </w:r>
            <w:r w:rsidRPr="003F6201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| Data naşterii 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17.07.1987</w:t>
            </w:r>
            <w:r w:rsidRPr="003F6201"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ro-RO" w:eastAsia="zh-CN" w:bidi="hi-IN"/>
              </w:rPr>
              <w:t xml:space="preserve"> </w:t>
            </w:r>
            <w:r w:rsidRPr="003F6201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| Naţionalitatea </w:t>
            </w:r>
            <w:proofErr w:type="spellStart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română</w:t>
            </w:r>
            <w:proofErr w:type="spellEnd"/>
          </w:p>
        </w:tc>
      </w:tr>
    </w:tbl>
    <w:p w14:paraId="08FB1514" w14:textId="77777777" w:rsidR="003F6201" w:rsidRPr="003F6201" w:rsidRDefault="003F6201" w:rsidP="003F620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ro-RO" w:eastAsia="zh-CN" w:bidi="hi-IN"/>
        </w:rPr>
      </w:pPr>
    </w:p>
    <w:p w14:paraId="236449A1" w14:textId="77777777" w:rsidR="003F6201" w:rsidRPr="003F6201" w:rsidRDefault="003F6201" w:rsidP="003F620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ro-RO"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F6201" w:rsidRPr="003F6201" w14:paraId="18EB02F1" w14:textId="77777777" w:rsidTr="00F11B5E">
        <w:trPr>
          <w:trHeight w:val="170"/>
        </w:trPr>
        <w:tc>
          <w:tcPr>
            <w:tcW w:w="2835" w:type="dxa"/>
            <w:shd w:val="clear" w:color="auto" w:fill="auto"/>
          </w:tcPr>
          <w:p w14:paraId="59696327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B0DBBD1" w14:textId="073528AB" w:rsidR="003F6201" w:rsidRPr="003F6201" w:rsidRDefault="003F6201" w:rsidP="003F6201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val="ro-RO" w:eastAsia="zh-CN" w:bidi="hi-IN"/>
              </w:rPr>
              <w:drawing>
                <wp:inline distT="0" distB="0" distL="0" distR="0" wp14:anchorId="740B9B35" wp14:editId="0CE6A42E">
                  <wp:extent cx="1799590" cy="33655"/>
                  <wp:effectExtent l="0" t="0" r="0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3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201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ro-RO" w:eastAsia="zh-CN" w:bidi="hi-IN"/>
              </w:rPr>
              <w:t xml:space="preserve"> </w:t>
            </w:r>
          </w:p>
        </w:tc>
      </w:tr>
    </w:tbl>
    <w:p w14:paraId="0ADC8C01" w14:textId="77777777" w:rsidR="003F6201" w:rsidRPr="003F6201" w:rsidRDefault="003F6201" w:rsidP="003F6201">
      <w:pPr>
        <w:widowControl w:val="0"/>
        <w:suppressAutoHyphens/>
        <w:spacing w:after="0" w:line="100" w:lineRule="atLeast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val="ro-RO" w:eastAsia="zh-CN" w:bidi="hi-IN"/>
        </w:rPr>
      </w:pPr>
    </w:p>
    <w:tbl>
      <w:tblPr>
        <w:tblpPr w:topFromText="6" w:bottomFromText="170" w:vertAnchor="text" w:tblpY="6"/>
        <w:tblW w:w="10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7595"/>
      </w:tblGrid>
      <w:tr w:rsidR="003F6201" w:rsidRPr="003F6201" w14:paraId="1CDC9036" w14:textId="77777777" w:rsidTr="00F11B5E">
        <w:trPr>
          <w:cantSplit/>
          <w:trHeight w:val="208"/>
        </w:trPr>
        <w:tc>
          <w:tcPr>
            <w:tcW w:w="2854" w:type="dxa"/>
            <w:vMerge w:val="restart"/>
            <w:shd w:val="clear" w:color="auto" w:fill="auto"/>
          </w:tcPr>
          <w:p w14:paraId="49F3BB89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bookmarkStart w:id="0" w:name="_Hlk11690244"/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2011 – prezent  </w:t>
            </w:r>
          </w:p>
          <w:p w14:paraId="266E40F3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</w:tc>
        <w:tc>
          <w:tcPr>
            <w:tcW w:w="7595" w:type="dxa"/>
            <w:shd w:val="clear" w:color="auto" w:fill="auto"/>
          </w:tcPr>
          <w:p w14:paraId="6EBE7D5F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  <w:t xml:space="preserve">Arhidiacon </w:t>
            </w:r>
          </w:p>
        </w:tc>
      </w:tr>
      <w:tr w:rsidR="003F6201" w:rsidRPr="003F6201" w14:paraId="3F3A85FB" w14:textId="77777777" w:rsidTr="00F11B5E">
        <w:trPr>
          <w:cantSplit/>
          <w:trHeight w:val="458"/>
        </w:trPr>
        <w:tc>
          <w:tcPr>
            <w:tcW w:w="2854" w:type="dxa"/>
            <w:vMerge/>
            <w:shd w:val="clear" w:color="auto" w:fill="auto"/>
          </w:tcPr>
          <w:p w14:paraId="54953445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95" w:type="dxa"/>
            <w:shd w:val="clear" w:color="auto" w:fill="auto"/>
          </w:tcPr>
          <w:p w14:paraId="7B030DEF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</w:pP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Mitropolia Moldovei și Bucovinei, </w:t>
            </w: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Bd. </w:t>
            </w:r>
            <w:proofErr w:type="spellStart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Ștefan</w:t>
            </w:r>
            <w:proofErr w:type="spellEnd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 </w:t>
            </w:r>
            <w:proofErr w:type="spellStart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cel</w:t>
            </w:r>
            <w:proofErr w:type="spellEnd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 Mare </w:t>
            </w:r>
            <w:proofErr w:type="spellStart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și</w:t>
            </w:r>
            <w:proofErr w:type="spellEnd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 </w:t>
            </w:r>
            <w:proofErr w:type="spellStart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Sfânt</w:t>
            </w:r>
            <w:proofErr w:type="spellEnd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, Nr.16, 700064, </w:t>
            </w:r>
            <w:proofErr w:type="spellStart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Iași</w:t>
            </w:r>
            <w:proofErr w:type="spellEnd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, </w:t>
            </w:r>
            <w:proofErr w:type="spellStart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România</w:t>
            </w:r>
            <w:proofErr w:type="spellEnd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, </w:t>
            </w:r>
            <w:hyperlink r:id="rId15" w:history="1">
              <w:r w:rsidRPr="003F6201">
                <w:rPr>
                  <w:rFonts w:ascii="Arial" w:eastAsia="ArialMT" w:hAnsi="Arial" w:cs="ArialMT"/>
                  <w:color w:val="000080"/>
                  <w:spacing w:val="-6"/>
                  <w:kern w:val="1"/>
                  <w:sz w:val="18"/>
                  <w:szCs w:val="18"/>
                  <w:u w:val="single"/>
                  <w:lang w:val="en-GB" w:eastAsia="zh-CN" w:bidi="hi-IN"/>
                </w:rPr>
                <w:t>https://mmb.ro/</w:t>
              </w:r>
            </w:hyperlink>
          </w:p>
        </w:tc>
      </w:tr>
      <w:tr w:rsidR="003F6201" w:rsidRPr="003F6201" w14:paraId="5666B1B0" w14:textId="77777777" w:rsidTr="00F11B5E">
        <w:trPr>
          <w:cantSplit/>
          <w:trHeight w:val="356"/>
        </w:trPr>
        <w:tc>
          <w:tcPr>
            <w:tcW w:w="2854" w:type="dxa"/>
            <w:vMerge/>
            <w:shd w:val="clear" w:color="auto" w:fill="auto"/>
          </w:tcPr>
          <w:p w14:paraId="4332C746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95" w:type="dxa"/>
            <w:shd w:val="clear" w:color="auto" w:fill="auto"/>
          </w:tcPr>
          <w:p w14:paraId="0E13A126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Coordonare a activității diaconilor Catedralei mitropolitane Iași</w:t>
            </w:r>
          </w:p>
          <w:p w14:paraId="2219E4AE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</w:tc>
      </w:tr>
      <w:tr w:rsidR="003F6201" w:rsidRPr="003F6201" w14:paraId="1337AEAC" w14:textId="77777777" w:rsidTr="00F11B5E">
        <w:trPr>
          <w:cantSplit/>
          <w:trHeight w:val="278"/>
        </w:trPr>
        <w:tc>
          <w:tcPr>
            <w:tcW w:w="2854" w:type="dxa"/>
            <w:vMerge/>
            <w:shd w:val="clear" w:color="auto" w:fill="auto"/>
          </w:tcPr>
          <w:p w14:paraId="3CBB9BE8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95" w:type="dxa"/>
            <w:shd w:val="clear" w:color="auto" w:fill="auto"/>
            <w:vAlign w:val="bottom"/>
          </w:tcPr>
          <w:p w14:paraId="0458ED80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</w:pPr>
            <w:r w:rsidRPr="003F6201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Tipul sau sectorul de activitate </w:t>
            </w:r>
            <w:proofErr w:type="spellStart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Teologie</w:t>
            </w:r>
            <w:proofErr w:type="spellEnd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 </w:t>
            </w:r>
            <w:proofErr w:type="spellStart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Liturgică</w:t>
            </w:r>
            <w:proofErr w:type="spellEnd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 </w:t>
            </w:r>
            <w:proofErr w:type="spellStart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practică</w:t>
            </w:r>
            <w:proofErr w:type="spellEnd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, </w:t>
            </w:r>
            <w:proofErr w:type="spellStart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Muzică</w:t>
            </w:r>
            <w:proofErr w:type="spellEnd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 </w:t>
            </w:r>
            <w:proofErr w:type="spellStart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bisericească</w:t>
            </w:r>
            <w:proofErr w:type="spellEnd"/>
          </w:p>
          <w:p w14:paraId="629BEF49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</w:tr>
      <w:bookmarkEnd w:id="0"/>
      <w:tr w:rsidR="003F6201" w:rsidRPr="003F6201" w14:paraId="467CC162" w14:textId="77777777" w:rsidTr="00F11B5E">
        <w:trPr>
          <w:cantSplit/>
          <w:trHeight w:val="208"/>
        </w:trPr>
        <w:tc>
          <w:tcPr>
            <w:tcW w:w="2854" w:type="dxa"/>
            <w:vMerge w:val="restart"/>
            <w:shd w:val="clear" w:color="auto" w:fill="auto"/>
          </w:tcPr>
          <w:p w14:paraId="5A34A638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>2008 – prezent</w:t>
            </w:r>
          </w:p>
          <w:p w14:paraId="30D992DA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25E38D3D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25AE210C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24369291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5CA189E8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3C348331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4599B695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34FE4C6B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1AC679FE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4B42C5F0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5BB058A9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17462862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7987FB09" w14:textId="2F203C6D" w:rsidR="003F6201" w:rsidRPr="003F6201" w:rsidRDefault="003F6201" w:rsidP="00E74042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70B67463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57E5A509" w14:textId="77777777" w:rsidR="003F6201" w:rsidRDefault="003F6201" w:rsidP="003F6201">
            <w:pPr>
              <w:widowControl w:val="0"/>
              <w:suppressLineNumbers/>
              <w:suppressAutoHyphens/>
              <w:spacing w:before="28" w:after="0" w:line="240" w:lineRule="auto"/>
              <w:ind w:right="283"/>
              <w:jc w:val="center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35241478" w14:textId="77777777" w:rsidR="00E74042" w:rsidRDefault="00E74042" w:rsidP="00E74042">
            <w:pPr>
              <w:tabs>
                <w:tab w:val="left" w:pos="2010"/>
              </w:tabs>
              <w:rPr>
                <w:rFonts w:ascii="Arial" w:eastAsia="SimSun" w:hAnsi="Arial" w:cs="Mangal"/>
                <w:sz w:val="18"/>
                <w:szCs w:val="24"/>
                <w:lang w:val="ro-RO" w:eastAsia="zh-CN" w:bidi="hi-IN"/>
              </w:rPr>
            </w:pPr>
            <w:r>
              <w:rPr>
                <w:rFonts w:ascii="Arial" w:eastAsia="SimSun" w:hAnsi="Arial" w:cs="Mangal"/>
                <w:sz w:val="18"/>
                <w:szCs w:val="24"/>
                <w:lang w:val="ro-RO" w:eastAsia="zh-CN" w:bidi="hi-IN"/>
              </w:rPr>
              <w:tab/>
            </w:r>
          </w:p>
          <w:p w14:paraId="229BFE5E" w14:textId="72E89E27" w:rsidR="00E74042" w:rsidRPr="00E74042" w:rsidRDefault="00E74042" w:rsidP="00E74042">
            <w:pPr>
              <w:tabs>
                <w:tab w:val="left" w:pos="2010"/>
              </w:tabs>
              <w:rPr>
                <w:rFonts w:ascii="Arial" w:eastAsia="SimSun" w:hAnsi="Arial" w:cs="Mangal"/>
                <w:sz w:val="18"/>
                <w:szCs w:val="24"/>
                <w:lang w:val="ro-RO" w:eastAsia="zh-CN" w:bidi="hi-IN"/>
              </w:rPr>
            </w:pPr>
            <w:r>
              <w:rPr>
                <w:rFonts w:ascii="Arial" w:eastAsia="SimSun" w:hAnsi="Arial" w:cs="Mangal"/>
                <w:sz w:val="18"/>
                <w:szCs w:val="24"/>
                <w:lang w:val="ro-RO" w:eastAsia="zh-CN" w:bidi="hi-IN"/>
              </w:rPr>
              <w:t xml:space="preserve">                            </w:t>
            </w:r>
            <w:r w:rsidRPr="00E74042">
              <w:rPr>
                <w:rFonts w:ascii="Arial" w:eastAsia="SimSun" w:hAnsi="Arial" w:cs="Mangal"/>
                <w:color w:val="4472C4" w:themeColor="accent1"/>
                <w:sz w:val="18"/>
                <w:szCs w:val="24"/>
                <w:lang w:val="ro-RO" w:eastAsia="zh-CN" w:bidi="hi-IN"/>
              </w:rPr>
              <w:t>2022 - prezent</w:t>
            </w:r>
          </w:p>
        </w:tc>
        <w:tc>
          <w:tcPr>
            <w:tcW w:w="7595" w:type="dxa"/>
            <w:shd w:val="clear" w:color="auto" w:fill="auto"/>
          </w:tcPr>
          <w:p w14:paraId="557A0E20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  <w:t xml:space="preserve">Dirijor al Corului psaltic </w:t>
            </w:r>
            <w:r w:rsidRPr="003F6201">
              <w:rPr>
                <w:rFonts w:ascii="Arial" w:eastAsia="SimSun" w:hAnsi="Arial" w:cs="Mangal"/>
                <w:i/>
                <w:iCs/>
                <w:color w:val="0E4194"/>
                <w:spacing w:val="-6"/>
                <w:kern w:val="1"/>
                <w:szCs w:val="24"/>
                <w:lang w:val="ro-RO" w:eastAsia="zh-CN" w:bidi="hi-IN"/>
              </w:rPr>
              <w:t xml:space="preserve">Chivotul </w:t>
            </w: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  <w:t>al Catedralei mitropolitane</w:t>
            </w:r>
          </w:p>
        </w:tc>
      </w:tr>
      <w:tr w:rsidR="003F6201" w:rsidRPr="003F6201" w14:paraId="44B39CF1" w14:textId="77777777" w:rsidTr="00F11B5E">
        <w:trPr>
          <w:cantSplit/>
          <w:trHeight w:val="454"/>
        </w:trPr>
        <w:tc>
          <w:tcPr>
            <w:tcW w:w="2854" w:type="dxa"/>
            <w:vMerge/>
            <w:shd w:val="clear" w:color="auto" w:fill="auto"/>
          </w:tcPr>
          <w:p w14:paraId="3B13ABB0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95" w:type="dxa"/>
            <w:shd w:val="clear" w:color="auto" w:fill="auto"/>
          </w:tcPr>
          <w:p w14:paraId="7CAE45AB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</w:pP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Mitropolia Moldovei și Bucovinei, </w:t>
            </w: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Bd. </w:t>
            </w:r>
            <w:proofErr w:type="spellStart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Ștefan</w:t>
            </w:r>
            <w:proofErr w:type="spellEnd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 </w:t>
            </w:r>
            <w:proofErr w:type="spellStart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cel</w:t>
            </w:r>
            <w:proofErr w:type="spellEnd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 Mare </w:t>
            </w:r>
            <w:proofErr w:type="spellStart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și</w:t>
            </w:r>
            <w:proofErr w:type="spellEnd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 </w:t>
            </w:r>
            <w:proofErr w:type="spellStart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Sfânt</w:t>
            </w:r>
            <w:proofErr w:type="spellEnd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, Nr.16, 700064, </w:t>
            </w:r>
            <w:proofErr w:type="spellStart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Iași</w:t>
            </w:r>
            <w:proofErr w:type="spellEnd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, </w:t>
            </w:r>
            <w:proofErr w:type="spellStart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România</w:t>
            </w:r>
            <w:proofErr w:type="spellEnd"/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, </w:t>
            </w:r>
            <w:hyperlink r:id="rId16" w:history="1">
              <w:r w:rsidRPr="003F6201">
                <w:rPr>
                  <w:rFonts w:ascii="Arial" w:eastAsia="ArialMT" w:hAnsi="Arial" w:cs="ArialMT"/>
                  <w:color w:val="000080"/>
                  <w:spacing w:val="-6"/>
                  <w:kern w:val="1"/>
                  <w:sz w:val="18"/>
                  <w:szCs w:val="18"/>
                  <w:u w:val="single"/>
                  <w:lang w:val="en-GB" w:eastAsia="zh-CN" w:bidi="hi-IN"/>
                </w:rPr>
                <w:t>https://mmb.ro/</w:t>
              </w:r>
            </w:hyperlink>
          </w:p>
        </w:tc>
      </w:tr>
      <w:tr w:rsidR="003F6201" w:rsidRPr="003F6201" w14:paraId="6206600E" w14:textId="77777777" w:rsidTr="00F11B5E">
        <w:trPr>
          <w:cantSplit/>
          <w:trHeight w:val="356"/>
        </w:trPr>
        <w:tc>
          <w:tcPr>
            <w:tcW w:w="2854" w:type="dxa"/>
            <w:vMerge/>
            <w:shd w:val="clear" w:color="auto" w:fill="auto"/>
          </w:tcPr>
          <w:p w14:paraId="3998B214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95" w:type="dxa"/>
            <w:shd w:val="clear" w:color="auto" w:fill="auto"/>
          </w:tcPr>
          <w:p w14:paraId="31F46BA7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Coordonare a activității cântăreților bisericești ai Catedralei mitropolitane</w:t>
            </w:r>
          </w:p>
          <w:p w14:paraId="08D2BCF7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Producție CD: 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Slujba Sfântului Ierarh Iosif Naniescu, Doxologia, Iași, 2018</w:t>
            </w:r>
          </w:p>
          <w:p w14:paraId="17A7F44C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Răspunsuri liturgice zilnice la Radio Trinitas </w:t>
            </w:r>
            <w:hyperlink r:id="rId17" w:history="1">
              <w:r w:rsidRPr="003F6201">
                <w:rPr>
                  <w:rFonts w:ascii="Arial" w:eastAsia="SimSun" w:hAnsi="Arial" w:cs="Mangal"/>
                  <w:color w:val="000080"/>
                  <w:spacing w:val="-6"/>
                  <w:kern w:val="1"/>
                  <w:sz w:val="18"/>
                  <w:szCs w:val="24"/>
                  <w:u w:val="single"/>
                  <w:lang w:val="en-GB" w:eastAsia="zh-CN" w:bidi="hi-IN"/>
                </w:rPr>
                <w:t>https://www.radiotrinitas.ro/</w:t>
              </w:r>
            </w:hyperlink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 (92,7 FM) și pe Radio Doxologia </w:t>
            </w:r>
            <w:hyperlink r:id="rId18" w:history="1">
              <w:r w:rsidRPr="003F6201">
                <w:rPr>
                  <w:rFonts w:ascii="Arial" w:eastAsia="SimSun" w:hAnsi="Arial" w:cs="Mangal"/>
                  <w:color w:val="000080"/>
                  <w:spacing w:val="-6"/>
                  <w:kern w:val="1"/>
                  <w:sz w:val="18"/>
                  <w:szCs w:val="24"/>
                  <w:u w:val="single"/>
                  <w:lang w:val="en-GB" w:eastAsia="zh-CN" w:bidi="hi-IN"/>
                </w:rPr>
                <w:t>https://doxologia.ro/radio-doxologia</w:t>
              </w:r>
            </w:hyperlink>
          </w:p>
          <w:p w14:paraId="2153D3AA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Peste 50 de concerte, recitaluri și slujbe religioase în România, Italia, Finlanda, Moldova</w:t>
            </w:r>
          </w:p>
          <w:p w14:paraId="27EBE23F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b/>
                <w:b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Participare la 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Festivalul -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 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Concurs Coral Internațional pentru Tineret „Gavriil Musicescu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”, Edițiile 2013-2018</w:t>
            </w:r>
          </w:p>
          <w:p w14:paraId="1F535B49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Participare la </w:t>
            </w:r>
            <w:proofErr w:type="spellStart"/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Iași</w:t>
            </w:r>
            <w:proofErr w:type="spellEnd"/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 xml:space="preserve"> Byzantine Music Festival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, Edițiile 2017, 2018, 2019, 2020, 2021, </w:t>
            </w:r>
            <w:hyperlink r:id="rId19" w:history="1">
              <w:r w:rsidRPr="003F6201">
                <w:rPr>
                  <w:rFonts w:ascii="Arial" w:eastAsia="SimSun" w:hAnsi="Arial" w:cs="Mangal"/>
                  <w:color w:val="000080"/>
                  <w:spacing w:val="-6"/>
                  <w:kern w:val="1"/>
                  <w:sz w:val="18"/>
                  <w:szCs w:val="24"/>
                  <w:u w:val="single"/>
                  <w:lang w:val="en-GB" w:eastAsia="zh-CN" w:bidi="hi-IN"/>
                </w:rPr>
                <w:t>http://www.ibmf.ro/ro</w:t>
              </w:r>
            </w:hyperlink>
          </w:p>
          <w:p w14:paraId="5BE1D589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proofErr w:type="spellStart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>Membru</w:t>
            </w:r>
            <w:proofErr w:type="spellEnd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>în</w:t>
            </w:r>
            <w:proofErr w:type="spellEnd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 xml:space="preserve"> </w:t>
            </w:r>
            <w:proofErr w:type="spellStart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>comitetul</w:t>
            </w:r>
            <w:proofErr w:type="spellEnd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 xml:space="preserve"> de </w:t>
            </w:r>
            <w:proofErr w:type="spellStart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>organizare</w:t>
            </w:r>
            <w:proofErr w:type="spellEnd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 xml:space="preserve"> </w:t>
            </w:r>
            <w:proofErr w:type="gramStart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 xml:space="preserve">al 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Iași</w:t>
            </w:r>
            <w:proofErr w:type="spellEnd"/>
            <w:proofErr w:type="gramEnd"/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 xml:space="preserve"> Byzantine Music Festival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, edițiile 2019, 2020, 2021</w:t>
            </w:r>
          </w:p>
          <w:p w14:paraId="01C9D6B2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Membru în juriului 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Concursului online de muzică psaltică 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din cadrul 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Iași</w:t>
            </w:r>
            <w:proofErr w:type="spellEnd"/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 xml:space="preserve"> Byzantine Music Festival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 (edițiile 2020, 2021)</w:t>
            </w:r>
          </w:p>
          <w:p w14:paraId="373E09AF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</w:tc>
      </w:tr>
      <w:tr w:rsidR="003F6201" w:rsidRPr="003F6201" w14:paraId="7FEF2132" w14:textId="77777777" w:rsidTr="00F11B5E">
        <w:trPr>
          <w:cantSplit/>
          <w:trHeight w:val="278"/>
        </w:trPr>
        <w:tc>
          <w:tcPr>
            <w:tcW w:w="2854" w:type="dxa"/>
            <w:vMerge/>
            <w:shd w:val="clear" w:color="auto" w:fill="auto"/>
          </w:tcPr>
          <w:p w14:paraId="299FF5FE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95" w:type="dxa"/>
            <w:shd w:val="clear" w:color="auto" w:fill="auto"/>
            <w:vAlign w:val="bottom"/>
          </w:tcPr>
          <w:p w14:paraId="1B96B6CA" w14:textId="64E61E77" w:rsidR="003F6201" w:rsidRPr="003F6201" w:rsidRDefault="003F6201" w:rsidP="003F6201">
            <w:pPr>
              <w:widowControl w:val="0"/>
              <w:suppressAutoHyphens/>
              <w:spacing w:after="0" w:line="48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</w:pPr>
            <w:r w:rsidRPr="003F6201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Tipul sau sectorul de activitate </w:t>
            </w:r>
            <w:proofErr w:type="spellStart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Muzică</w:t>
            </w:r>
            <w:proofErr w:type="spellEnd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 </w:t>
            </w:r>
            <w:proofErr w:type="spellStart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bisericeasc</w:t>
            </w: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ă</w:t>
            </w:r>
            <w:proofErr w:type="spellEnd"/>
          </w:p>
        </w:tc>
      </w:tr>
      <w:tr w:rsidR="003F6201" w:rsidRPr="003F6201" w14:paraId="01AD5C1B" w14:textId="77777777" w:rsidTr="00F11B5E">
        <w:trPr>
          <w:cantSplit/>
          <w:trHeight w:val="458"/>
        </w:trPr>
        <w:tc>
          <w:tcPr>
            <w:tcW w:w="2854" w:type="dxa"/>
            <w:vMerge/>
            <w:shd w:val="clear" w:color="auto" w:fill="auto"/>
          </w:tcPr>
          <w:p w14:paraId="54CA469C" w14:textId="77777777" w:rsidR="003F6201" w:rsidRPr="003F6201" w:rsidRDefault="003F6201" w:rsidP="003F6201">
            <w:pPr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95" w:type="dxa"/>
            <w:shd w:val="clear" w:color="auto" w:fill="auto"/>
          </w:tcPr>
          <w:p w14:paraId="7AE015B3" w14:textId="02AA4DC6" w:rsidR="003F6201" w:rsidRPr="00E74042" w:rsidRDefault="00E74042" w:rsidP="00E74042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ind w:left="170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E74042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eastAsia="zh-CN" w:bidi="hi-IN"/>
              </w:rPr>
              <w:t xml:space="preserve">Artist </w:t>
            </w:r>
            <w:proofErr w:type="spellStart"/>
            <w:r w:rsidRPr="00E74042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eastAsia="zh-CN" w:bidi="hi-IN"/>
              </w:rPr>
              <w:t>liric</w:t>
            </w:r>
            <w:proofErr w:type="spellEnd"/>
            <w:r w:rsidRPr="00E74042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eastAsia="zh-CN" w:bidi="hi-IN"/>
              </w:rPr>
              <w:t xml:space="preserve"> al </w:t>
            </w:r>
            <w:proofErr w:type="spellStart"/>
            <w:r w:rsidRPr="00E74042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eastAsia="zh-CN" w:bidi="hi-IN"/>
              </w:rPr>
              <w:t>Filarmonicii</w:t>
            </w:r>
            <w:proofErr w:type="spellEnd"/>
            <w:r w:rsidRPr="00E74042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eastAsia="zh-CN" w:bidi="hi-IN"/>
              </w:rPr>
              <w:t xml:space="preserve"> Moldova, </w:t>
            </w:r>
            <w:proofErr w:type="spellStart"/>
            <w:r w:rsidRPr="00E74042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eastAsia="zh-CN" w:bidi="hi-IN"/>
              </w:rPr>
              <w:t>Iași</w:t>
            </w:r>
            <w:proofErr w:type="spellEnd"/>
          </w:p>
        </w:tc>
      </w:tr>
      <w:tr w:rsidR="003F6201" w:rsidRPr="003F6201" w14:paraId="604B0D47" w14:textId="77777777" w:rsidTr="00F11B5E">
        <w:trPr>
          <w:gridAfter w:val="1"/>
          <w:wAfter w:w="7595" w:type="dxa"/>
          <w:cantSplit/>
          <w:trHeight w:val="356"/>
        </w:trPr>
        <w:tc>
          <w:tcPr>
            <w:tcW w:w="2854" w:type="dxa"/>
            <w:vMerge/>
            <w:shd w:val="clear" w:color="auto" w:fill="auto"/>
          </w:tcPr>
          <w:p w14:paraId="72B336D2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</w:tr>
      <w:tr w:rsidR="003F6201" w:rsidRPr="003F6201" w14:paraId="2606B36C" w14:textId="77777777" w:rsidTr="00F11B5E">
        <w:trPr>
          <w:gridAfter w:val="1"/>
          <w:wAfter w:w="7595" w:type="dxa"/>
          <w:cantSplit/>
          <w:trHeight w:val="278"/>
        </w:trPr>
        <w:tc>
          <w:tcPr>
            <w:tcW w:w="2854" w:type="dxa"/>
            <w:vMerge/>
            <w:shd w:val="clear" w:color="auto" w:fill="auto"/>
          </w:tcPr>
          <w:p w14:paraId="3A49386E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</w:tr>
    </w:tbl>
    <w:p w14:paraId="6A1DF971" w14:textId="77777777" w:rsidR="003F6201" w:rsidRPr="003F6201" w:rsidRDefault="003F6201" w:rsidP="003F6201">
      <w:pPr>
        <w:widowControl w:val="0"/>
        <w:suppressAutoHyphens/>
        <w:spacing w:after="0" w:line="240" w:lineRule="auto"/>
        <w:rPr>
          <w:rFonts w:ascii="Arial" w:eastAsia="SimSun" w:hAnsi="Arial" w:cs="Mangal"/>
          <w:vanish/>
          <w:color w:val="3F3A38"/>
          <w:spacing w:val="-6"/>
          <w:kern w:val="1"/>
          <w:sz w:val="16"/>
          <w:szCs w:val="24"/>
          <w:lang w:val="en-GB" w:eastAsia="zh-CN" w:bidi="hi-IN"/>
        </w:rPr>
      </w:pPr>
    </w:p>
    <w:tbl>
      <w:tblPr>
        <w:tblpPr w:leftFromText="180" w:rightFromText="180" w:vertAnchor="text" w:horzAnchor="page" w:tblpX="1" w:tblpY="-386"/>
        <w:tblW w:w="25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  <w:gridCol w:w="7540"/>
        <w:gridCol w:w="7540"/>
      </w:tblGrid>
      <w:tr w:rsidR="003F6201" w:rsidRPr="003F6201" w14:paraId="0645DCDA" w14:textId="77777777" w:rsidTr="00F11B5E">
        <w:trPr>
          <w:trHeight w:val="170"/>
        </w:trPr>
        <w:tc>
          <w:tcPr>
            <w:tcW w:w="2835" w:type="dxa"/>
            <w:shd w:val="clear" w:color="auto" w:fill="auto"/>
          </w:tcPr>
          <w:p w14:paraId="1AF761A2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F6947D0" w14:textId="0CC1DB3D" w:rsidR="003F6201" w:rsidRPr="003F6201" w:rsidRDefault="003F6201" w:rsidP="003F6201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val="ro-RO" w:eastAsia="zh-CN" w:bidi="hi-IN"/>
              </w:rPr>
              <w:drawing>
                <wp:inline distT="0" distB="0" distL="0" distR="0" wp14:anchorId="7C4E2ED8" wp14:editId="1C91499D">
                  <wp:extent cx="1799590" cy="33655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3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201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ro-RO" w:eastAsia="zh-CN" w:bidi="hi-IN"/>
              </w:rPr>
              <w:t xml:space="preserve"> </w:t>
            </w:r>
          </w:p>
        </w:tc>
        <w:tc>
          <w:tcPr>
            <w:tcW w:w="7540" w:type="dxa"/>
          </w:tcPr>
          <w:p w14:paraId="24F4C6BD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ro-RO" w:eastAsia="zh-CN" w:bidi="hi-IN"/>
              </w:rPr>
            </w:pPr>
          </w:p>
        </w:tc>
        <w:tc>
          <w:tcPr>
            <w:tcW w:w="7540" w:type="dxa"/>
          </w:tcPr>
          <w:p w14:paraId="5D7901C5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ro-RO" w:eastAsia="zh-CN" w:bidi="hi-IN"/>
              </w:rPr>
            </w:pPr>
          </w:p>
        </w:tc>
      </w:tr>
    </w:tbl>
    <w:p w14:paraId="41365B75" w14:textId="77777777" w:rsidR="003F6201" w:rsidRPr="003F6201" w:rsidRDefault="003F6201" w:rsidP="003F620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ro-RO" w:eastAsia="zh-CN" w:bidi="hi-IN"/>
        </w:rPr>
      </w:pPr>
    </w:p>
    <w:p w14:paraId="5D5F5D30" w14:textId="77777777" w:rsidR="003F6201" w:rsidRPr="003F6201" w:rsidRDefault="003F6201" w:rsidP="003F6201">
      <w:pPr>
        <w:widowControl w:val="0"/>
        <w:suppressAutoHyphens/>
        <w:spacing w:after="0" w:line="100" w:lineRule="atLeast"/>
        <w:jc w:val="center"/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val="ro-RO"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3F6201" w:rsidRPr="003F6201" w14:paraId="61D7F148" w14:textId="77777777" w:rsidTr="00F11B5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E86D16E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bookmarkStart w:id="1" w:name="_Hlk11691745"/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2018 - 2020 </w:t>
            </w:r>
          </w:p>
        </w:tc>
        <w:tc>
          <w:tcPr>
            <w:tcW w:w="6237" w:type="dxa"/>
            <w:shd w:val="clear" w:color="auto" w:fill="auto"/>
          </w:tcPr>
          <w:p w14:paraId="051D3E62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  <w:t>Master în Dirijat cor</w:t>
            </w:r>
          </w:p>
        </w:tc>
        <w:tc>
          <w:tcPr>
            <w:tcW w:w="1305" w:type="dxa"/>
            <w:shd w:val="clear" w:color="auto" w:fill="auto"/>
          </w:tcPr>
          <w:p w14:paraId="4DEEEBC6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val="ro-RO" w:eastAsia="zh-CN" w:bidi="hi-IN"/>
              </w:rPr>
              <w:t xml:space="preserve">Nivel 7 , </w:t>
            </w:r>
          </w:p>
        </w:tc>
      </w:tr>
      <w:tr w:rsidR="003F6201" w:rsidRPr="003F6201" w14:paraId="5B45ED4F" w14:textId="77777777" w:rsidTr="00F11B5E">
        <w:trPr>
          <w:cantSplit/>
        </w:trPr>
        <w:tc>
          <w:tcPr>
            <w:tcW w:w="2834" w:type="dxa"/>
            <w:vMerge/>
            <w:shd w:val="clear" w:color="auto" w:fill="auto"/>
          </w:tcPr>
          <w:p w14:paraId="345035A4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426B04B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</w:pP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>Facultatea de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  <w:t xml:space="preserve"> </w:t>
            </w: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Compoziție, Muzicologie, Jazz și Dirijat, specializarea Dirijat cor, 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hi-IN" w:bidi="hi-IN"/>
              </w:rPr>
              <w:t xml:space="preserve"> </w:t>
            </w: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Universitatea de Arte „George Enescu” (UAGE) din Iași, România, </w:t>
            </w:r>
            <w:hyperlink r:id="rId20" w:history="1">
              <w:r w:rsidRPr="003F6201">
                <w:rPr>
                  <w:rFonts w:ascii="Arial" w:eastAsia="ArialMT" w:hAnsi="Arial" w:cs="ArialMT"/>
                  <w:color w:val="000080"/>
                  <w:spacing w:val="-6"/>
                  <w:kern w:val="1"/>
                  <w:sz w:val="18"/>
                  <w:szCs w:val="18"/>
                  <w:u w:val="single"/>
                  <w:lang w:val="ro-RO" w:eastAsia="zh-CN" w:bidi="hi-IN"/>
                </w:rPr>
                <w:t>www.arteiasi.ro</w:t>
              </w:r>
            </w:hyperlink>
          </w:p>
        </w:tc>
      </w:tr>
      <w:tr w:rsidR="003F6201" w:rsidRPr="003F6201" w14:paraId="67EEC48E" w14:textId="77777777" w:rsidTr="00F11B5E">
        <w:trPr>
          <w:cantSplit/>
        </w:trPr>
        <w:tc>
          <w:tcPr>
            <w:tcW w:w="2834" w:type="dxa"/>
            <w:vMerge/>
            <w:shd w:val="clear" w:color="auto" w:fill="auto"/>
          </w:tcPr>
          <w:p w14:paraId="24ADD527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BD710C2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Dirijat cor academic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, îndrumător </w:t>
            </w:r>
            <w:r w:rsidRPr="003F6201">
              <w:rPr>
                <w:rFonts w:ascii="Arial" w:eastAsia="SimSun" w:hAnsi="Arial" w:cs="Arial"/>
                <w:color w:val="FFFFFF"/>
                <w:spacing w:val="-6"/>
                <w:kern w:val="1"/>
                <w:sz w:val="16"/>
                <w:szCs w:val="24"/>
                <w:lang w:val="en-GB" w:eastAsia="zh-CN" w:bidi="hi-IN"/>
              </w:rPr>
              <w:t xml:space="preserve"> 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 xml:space="preserve">Conf univ. </w:t>
            </w:r>
            <w:proofErr w:type="spellStart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>dr.</w:t>
            </w:r>
            <w:proofErr w:type="spellEnd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 xml:space="preserve"> George </w:t>
            </w:r>
            <w:proofErr w:type="spellStart"/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>Dumitriu</w:t>
            </w:r>
            <w:proofErr w:type="spellEnd"/>
          </w:p>
          <w:p w14:paraId="44AAC947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Titlul lucrării de disertație: </w:t>
            </w:r>
            <w:r w:rsidRPr="003F6201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«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Tatăl nostru</w:t>
            </w:r>
            <w:r w:rsidRPr="003F6201">
              <w:rPr>
                <w:rFonts w:ascii="Arial" w:eastAsia="SimSun" w:hAnsi="Arial" w:cs="Ari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»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 în creația corală a compozitorilor români din secolul al XX-lea – varietate și diversitate. Viziunea interpretativ - dirijorală</w:t>
            </w:r>
          </w:p>
          <w:p w14:paraId="66F88AB9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</w:tc>
      </w:tr>
      <w:bookmarkEnd w:id="1"/>
      <w:tr w:rsidR="003F6201" w:rsidRPr="003F6201" w14:paraId="289C16E1" w14:textId="77777777" w:rsidTr="00F11B5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DF76443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2018 - 2020 </w:t>
            </w:r>
          </w:p>
        </w:tc>
        <w:tc>
          <w:tcPr>
            <w:tcW w:w="6237" w:type="dxa"/>
            <w:shd w:val="clear" w:color="auto" w:fill="auto"/>
          </w:tcPr>
          <w:p w14:paraId="26CE2EAA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  <w:t>Certificat modul psihopedagogic nivel 2</w:t>
            </w:r>
          </w:p>
        </w:tc>
        <w:tc>
          <w:tcPr>
            <w:tcW w:w="1305" w:type="dxa"/>
            <w:shd w:val="clear" w:color="auto" w:fill="auto"/>
          </w:tcPr>
          <w:p w14:paraId="4EE0FECE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val="ro-RO" w:eastAsia="zh-CN" w:bidi="hi-IN"/>
              </w:rPr>
              <w:t xml:space="preserve">Nivel 7 , </w:t>
            </w:r>
          </w:p>
        </w:tc>
      </w:tr>
      <w:tr w:rsidR="003F6201" w:rsidRPr="003F6201" w14:paraId="2E108E79" w14:textId="77777777" w:rsidTr="00F11B5E">
        <w:trPr>
          <w:cantSplit/>
        </w:trPr>
        <w:tc>
          <w:tcPr>
            <w:tcW w:w="2834" w:type="dxa"/>
            <w:vMerge/>
            <w:shd w:val="clear" w:color="auto" w:fill="auto"/>
          </w:tcPr>
          <w:p w14:paraId="07267AC0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A3FD663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</w:pP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Departamentul pentru pregătirea personalului didactic, 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hi-IN" w:bidi="hi-IN"/>
              </w:rPr>
              <w:t xml:space="preserve"> </w:t>
            </w: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Universitatea de Arte „George Enescu” (UAGE) din Iași, România, </w:t>
            </w:r>
            <w:hyperlink r:id="rId21" w:history="1">
              <w:r w:rsidRPr="003F6201">
                <w:rPr>
                  <w:rFonts w:ascii="Arial" w:eastAsia="ArialMT" w:hAnsi="Arial" w:cs="ArialMT"/>
                  <w:color w:val="000080"/>
                  <w:spacing w:val="-6"/>
                  <w:kern w:val="1"/>
                  <w:sz w:val="18"/>
                  <w:szCs w:val="18"/>
                  <w:u w:val="single"/>
                  <w:lang w:val="ro-RO" w:eastAsia="zh-CN" w:bidi="hi-IN"/>
                </w:rPr>
                <w:t>www.arteiasi.ro</w:t>
              </w:r>
            </w:hyperlink>
          </w:p>
        </w:tc>
      </w:tr>
      <w:tr w:rsidR="003F6201" w:rsidRPr="003F6201" w14:paraId="129AA2C3" w14:textId="77777777" w:rsidTr="00F11B5E">
        <w:trPr>
          <w:cantSplit/>
        </w:trPr>
        <w:tc>
          <w:tcPr>
            <w:tcW w:w="2834" w:type="dxa"/>
            <w:vMerge/>
            <w:shd w:val="clear" w:color="auto" w:fill="auto"/>
          </w:tcPr>
          <w:p w14:paraId="4C36911F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46A31F1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Cosiliere și orientare, Educație, interculturală, Management.</w:t>
            </w:r>
          </w:p>
          <w:p w14:paraId="590AE907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</w:tc>
      </w:tr>
      <w:tr w:rsidR="003F6201" w:rsidRPr="003F6201" w14:paraId="761B7301" w14:textId="77777777" w:rsidTr="00F11B5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162D7EC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lastRenderedPageBreak/>
              <w:t xml:space="preserve">2017 - prezent </w:t>
            </w:r>
          </w:p>
          <w:p w14:paraId="580264B4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  <w:p w14:paraId="6EDE43C6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  <w:p w14:paraId="5FDB02D5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  <w:p w14:paraId="7008819D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  <w:p w14:paraId="116154E1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6237" w:type="dxa"/>
            <w:shd w:val="clear" w:color="auto" w:fill="auto"/>
          </w:tcPr>
          <w:p w14:paraId="5E02047E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  <w:t>Doctorand în Teologie</w:t>
            </w:r>
          </w:p>
        </w:tc>
        <w:tc>
          <w:tcPr>
            <w:tcW w:w="1305" w:type="dxa"/>
            <w:shd w:val="clear" w:color="auto" w:fill="auto"/>
          </w:tcPr>
          <w:p w14:paraId="0E733DED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val="ro-RO" w:eastAsia="zh-CN" w:bidi="hi-IN"/>
              </w:rPr>
              <w:t xml:space="preserve">Nivel 8 , </w:t>
            </w:r>
          </w:p>
        </w:tc>
      </w:tr>
      <w:tr w:rsidR="003F6201" w:rsidRPr="003F6201" w14:paraId="12F8407C" w14:textId="77777777" w:rsidTr="00F11B5E">
        <w:trPr>
          <w:cantSplit/>
        </w:trPr>
        <w:tc>
          <w:tcPr>
            <w:tcW w:w="2834" w:type="dxa"/>
            <w:vMerge/>
            <w:shd w:val="clear" w:color="auto" w:fill="auto"/>
          </w:tcPr>
          <w:p w14:paraId="1617D943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BF6A865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</w:pP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>Facultatea de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  <w:t xml:space="preserve"> </w:t>
            </w: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Teologie Ortodoxă ,,Dumitru Stăniloae,, Iași,   Universitatea „Alexandru Ioan Cuza” din Iași, România, 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  <w:t xml:space="preserve"> </w:t>
            </w:r>
            <w:hyperlink r:id="rId22" w:history="1">
              <w:r w:rsidRPr="003F6201">
                <w:rPr>
                  <w:rFonts w:ascii="Arial" w:eastAsia="ArialMT" w:hAnsi="Arial" w:cs="ArialMT"/>
                  <w:color w:val="000080"/>
                  <w:spacing w:val="-6"/>
                  <w:kern w:val="1"/>
                  <w:sz w:val="18"/>
                  <w:szCs w:val="18"/>
                  <w:u w:val="single"/>
                  <w:lang w:val="en-GB" w:eastAsia="zh-CN" w:bidi="hi-IN"/>
                </w:rPr>
                <w:t>https://teologie.uaic.ro/</w:t>
              </w:r>
            </w:hyperlink>
          </w:p>
          <w:p w14:paraId="30A7085A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</w:pP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Titlul lucrării: </w:t>
            </w:r>
            <w:r w:rsidRPr="003F6201">
              <w:rPr>
                <w:rFonts w:ascii="Arial" w:eastAsia="ArialMT" w:hAnsi="Arial" w:cs="ArialMT"/>
                <w:i/>
                <w:iCs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Arhieraticonul românesc – carte de cult, </w:t>
            </w: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>Coordonator: Preot prof. univ. dr. Viorel Sava</w:t>
            </w:r>
          </w:p>
        </w:tc>
      </w:tr>
      <w:tr w:rsidR="003F6201" w:rsidRPr="003F6201" w14:paraId="728CA18C" w14:textId="77777777" w:rsidTr="00F11B5E">
        <w:trPr>
          <w:cantSplit/>
        </w:trPr>
        <w:tc>
          <w:tcPr>
            <w:tcW w:w="2834" w:type="dxa"/>
            <w:vMerge/>
            <w:shd w:val="clear" w:color="auto" w:fill="auto"/>
          </w:tcPr>
          <w:p w14:paraId="58CE9C14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9468C9A" w14:textId="77777777" w:rsidR="003F6201" w:rsidRPr="003F6201" w:rsidRDefault="003F6201" w:rsidP="003F6201">
            <w:pPr>
              <w:widowControl w:val="0"/>
              <w:suppressLineNumbers/>
              <w:tabs>
                <w:tab w:val="left" w:pos="2010"/>
              </w:tabs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</w:tc>
      </w:tr>
      <w:tr w:rsidR="003F6201" w:rsidRPr="003F6201" w14:paraId="46F78F89" w14:textId="77777777" w:rsidTr="00F11B5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81E5B24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                                     2012 - 2014 </w:t>
            </w:r>
          </w:p>
        </w:tc>
        <w:tc>
          <w:tcPr>
            <w:tcW w:w="6237" w:type="dxa"/>
            <w:shd w:val="clear" w:color="auto" w:fill="auto"/>
          </w:tcPr>
          <w:p w14:paraId="5F9B417A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  <w:t>Masterat în Teologie</w:t>
            </w:r>
          </w:p>
        </w:tc>
        <w:tc>
          <w:tcPr>
            <w:tcW w:w="1305" w:type="dxa"/>
            <w:shd w:val="clear" w:color="auto" w:fill="auto"/>
          </w:tcPr>
          <w:p w14:paraId="622BD782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val="ro-RO" w:eastAsia="zh-CN" w:bidi="hi-IN"/>
              </w:rPr>
              <w:t xml:space="preserve">Nivel 7 , </w:t>
            </w:r>
          </w:p>
        </w:tc>
      </w:tr>
      <w:tr w:rsidR="003F6201" w:rsidRPr="003F6201" w14:paraId="1BC64919" w14:textId="77777777" w:rsidTr="00F11B5E">
        <w:trPr>
          <w:cantSplit/>
        </w:trPr>
        <w:tc>
          <w:tcPr>
            <w:tcW w:w="2834" w:type="dxa"/>
            <w:vMerge/>
            <w:shd w:val="clear" w:color="auto" w:fill="auto"/>
          </w:tcPr>
          <w:p w14:paraId="224A5788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90CD14D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</w:pP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>Facultatea de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  <w:t xml:space="preserve"> </w:t>
            </w: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Teologie Ortodoxă ,,Dumitru Stăniloae,, Iași,   Universitatea „Alexandru Ioan Cuza” din Iași, România, 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  <w:t xml:space="preserve"> </w:t>
            </w:r>
            <w:hyperlink r:id="rId23" w:history="1">
              <w:r w:rsidRPr="003F6201">
                <w:rPr>
                  <w:rFonts w:ascii="Arial" w:eastAsia="ArialMT" w:hAnsi="Arial" w:cs="ArialMT"/>
                  <w:color w:val="000080"/>
                  <w:spacing w:val="-6"/>
                  <w:kern w:val="1"/>
                  <w:sz w:val="18"/>
                  <w:szCs w:val="18"/>
                  <w:u w:val="single"/>
                  <w:lang w:val="en-GB" w:eastAsia="zh-CN" w:bidi="hi-IN"/>
                </w:rPr>
                <w:t>https://teologie.uaic.ro/</w:t>
              </w:r>
            </w:hyperlink>
          </w:p>
        </w:tc>
      </w:tr>
      <w:tr w:rsidR="003F6201" w:rsidRPr="003F6201" w14:paraId="6F095180" w14:textId="77777777" w:rsidTr="00F11B5E">
        <w:trPr>
          <w:cantSplit/>
        </w:trPr>
        <w:tc>
          <w:tcPr>
            <w:tcW w:w="2834" w:type="dxa"/>
            <w:vMerge/>
            <w:shd w:val="clear" w:color="auto" w:fill="auto"/>
          </w:tcPr>
          <w:p w14:paraId="20EEFA8F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B0EF574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Titlul lucrării: 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Valorificarea creației religioase a compozitorului Ciprian Porumbescu, 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Coordonator: Preot Lect. Dr. Alexăndrel Barnea</w:t>
            </w:r>
          </w:p>
          <w:p w14:paraId="57EB0AC7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</w:tc>
      </w:tr>
      <w:tr w:rsidR="003F6201" w:rsidRPr="003F6201" w14:paraId="23290BF4" w14:textId="77777777" w:rsidTr="00F11B5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3889A34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center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bookmarkStart w:id="2" w:name="_Hlk11693397"/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                                     2009 - 2013 </w:t>
            </w:r>
          </w:p>
        </w:tc>
        <w:tc>
          <w:tcPr>
            <w:tcW w:w="6237" w:type="dxa"/>
            <w:shd w:val="clear" w:color="auto" w:fill="auto"/>
          </w:tcPr>
          <w:p w14:paraId="3A909CB9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  <w:t xml:space="preserve">Licență în Dirijat cor academic </w:t>
            </w:r>
          </w:p>
        </w:tc>
        <w:tc>
          <w:tcPr>
            <w:tcW w:w="1305" w:type="dxa"/>
            <w:shd w:val="clear" w:color="auto" w:fill="auto"/>
          </w:tcPr>
          <w:p w14:paraId="58D94B42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val="ro-RO" w:eastAsia="zh-CN" w:bidi="hi-IN"/>
              </w:rPr>
              <w:t xml:space="preserve">Nivel 6 , </w:t>
            </w:r>
          </w:p>
        </w:tc>
      </w:tr>
      <w:tr w:rsidR="003F6201" w:rsidRPr="003F6201" w14:paraId="51F7BCB7" w14:textId="77777777" w:rsidTr="00F11B5E">
        <w:trPr>
          <w:cantSplit/>
        </w:trPr>
        <w:tc>
          <w:tcPr>
            <w:tcW w:w="2834" w:type="dxa"/>
            <w:vMerge/>
            <w:shd w:val="clear" w:color="auto" w:fill="auto"/>
          </w:tcPr>
          <w:p w14:paraId="78BC5578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C27E7E2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</w:pP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Facultatea de Compoziție, Muzicologie, Pedagogie muzicală și Teatru, Universitatea de Arte „George Enescu” (UAGE) din Iași, România, </w:t>
            </w:r>
            <w:hyperlink r:id="rId24" w:history="1">
              <w:r w:rsidRPr="003F6201">
                <w:rPr>
                  <w:rFonts w:ascii="Arial" w:eastAsia="ArialMT" w:hAnsi="Arial" w:cs="ArialMT"/>
                  <w:color w:val="000080"/>
                  <w:spacing w:val="-6"/>
                  <w:kern w:val="1"/>
                  <w:sz w:val="18"/>
                  <w:szCs w:val="18"/>
                  <w:u w:val="single"/>
                  <w:lang w:val="ro-RO"/>
                </w:rPr>
                <w:t>www.arteiasi.ro</w:t>
              </w:r>
            </w:hyperlink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 </w:t>
            </w:r>
          </w:p>
        </w:tc>
      </w:tr>
      <w:tr w:rsidR="003F6201" w:rsidRPr="003F6201" w14:paraId="2F29A3B6" w14:textId="77777777" w:rsidTr="00F11B5E">
        <w:trPr>
          <w:cantSplit/>
        </w:trPr>
        <w:tc>
          <w:tcPr>
            <w:tcW w:w="2834" w:type="dxa"/>
            <w:vMerge/>
            <w:shd w:val="clear" w:color="auto" w:fill="auto"/>
          </w:tcPr>
          <w:p w14:paraId="280F9CD0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9FF935A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Teorie, Solfegiu, Dictat; Istoria Muzicii; Dirijat cor academic; Canto coral; Armonie; Contrapunct; Folclor; Citire de partituri; Forme muzicale; Orchestrație; Ansamblu coral; Stilistică </w:t>
            </w:r>
          </w:p>
          <w:p w14:paraId="5CC4E1F3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081D03AB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▪ 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Titlul lucrării: 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Viziunea interpretativ-dirijorală asupra unui program de concert,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 Coordonator: Prof. Univ. Dr. Dumitriu George</w:t>
            </w:r>
          </w:p>
          <w:p w14:paraId="5C22692C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</w:tc>
      </w:tr>
      <w:tr w:rsidR="003F6201" w:rsidRPr="003F6201" w14:paraId="32B3EA5C" w14:textId="77777777" w:rsidTr="00F11B5E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B7A5814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bookmarkStart w:id="3" w:name="_Hlk11694235"/>
            <w:bookmarkEnd w:id="2"/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2008 - 2012 </w:t>
            </w:r>
          </w:p>
          <w:p w14:paraId="4F91E4BC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2B00E8AC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5CEAE94C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3B04E825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464A9D9F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378DAFDC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>2002 - 2007</w:t>
            </w:r>
          </w:p>
        </w:tc>
        <w:tc>
          <w:tcPr>
            <w:tcW w:w="6237" w:type="dxa"/>
            <w:shd w:val="clear" w:color="auto" w:fill="auto"/>
          </w:tcPr>
          <w:p w14:paraId="51A04F41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Cs w:val="24"/>
                <w:lang w:val="ro-RO" w:eastAsia="zh-CN" w:bidi="hi-IN"/>
              </w:rPr>
              <w:t xml:space="preserve">Licență în Teologie </w:t>
            </w:r>
          </w:p>
        </w:tc>
        <w:tc>
          <w:tcPr>
            <w:tcW w:w="1305" w:type="dxa"/>
            <w:shd w:val="clear" w:color="auto" w:fill="auto"/>
          </w:tcPr>
          <w:p w14:paraId="0E0D63A2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62" w:after="0" w:line="100" w:lineRule="atLeast"/>
              <w:jc w:val="right"/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1593CB"/>
                <w:spacing w:val="-6"/>
                <w:kern w:val="1"/>
                <w:sz w:val="15"/>
                <w:szCs w:val="18"/>
                <w:lang w:val="ro-RO" w:eastAsia="zh-CN" w:bidi="hi-IN"/>
              </w:rPr>
              <w:t xml:space="preserve">Nivel 6 , </w:t>
            </w:r>
          </w:p>
        </w:tc>
      </w:tr>
      <w:tr w:rsidR="003F6201" w:rsidRPr="003F6201" w14:paraId="0DBD6F63" w14:textId="77777777" w:rsidTr="00F11B5E">
        <w:trPr>
          <w:cantSplit/>
        </w:trPr>
        <w:tc>
          <w:tcPr>
            <w:tcW w:w="2834" w:type="dxa"/>
            <w:vMerge/>
            <w:shd w:val="clear" w:color="auto" w:fill="auto"/>
          </w:tcPr>
          <w:p w14:paraId="3B32A137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05F93FF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</w:pP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ro-RO" w:eastAsia="zh-CN" w:bidi="hi-IN"/>
              </w:rPr>
              <w:t xml:space="preserve">Facultatea de Teologie Ortodoxă ,,Dumitru Stăniloae,, Iași,   Universitatea „Alexandru Ioan Cuza” din Iași, România, </w:t>
            </w:r>
            <w:r w:rsidRPr="003F6201">
              <w:rPr>
                <w:rFonts w:ascii="Arial" w:eastAsia="ArialMT" w:hAnsi="Arial" w:cs="ArialMT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 </w:t>
            </w:r>
            <w:hyperlink r:id="rId25" w:history="1">
              <w:r w:rsidRPr="003F6201">
                <w:rPr>
                  <w:rFonts w:ascii="Arial" w:eastAsia="ArialMT" w:hAnsi="Arial" w:cs="ArialMT"/>
                  <w:color w:val="000080"/>
                  <w:spacing w:val="-6"/>
                  <w:kern w:val="1"/>
                  <w:sz w:val="18"/>
                  <w:szCs w:val="18"/>
                  <w:u w:val="single"/>
                  <w:lang w:val="en-GB" w:eastAsia="zh-CN" w:bidi="hi-IN"/>
                </w:rPr>
                <w:t>https://teologie.uaic.ro/</w:t>
              </w:r>
            </w:hyperlink>
          </w:p>
        </w:tc>
      </w:tr>
      <w:tr w:rsidR="003F6201" w:rsidRPr="003F6201" w14:paraId="5D48FAAB" w14:textId="77777777" w:rsidTr="00F11B5E">
        <w:trPr>
          <w:cantSplit/>
        </w:trPr>
        <w:tc>
          <w:tcPr>
            <w:tcW w:w="2834" w:type="dxa"/>
            <w:vMerge/>
            <w:shd w:val="clear" w:color="auto" w:fill="auto"/>
          </w:tcPr>
          <w:p w14:paraId="3766E2F6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11DC17A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 </w:t>
            </w:r>
            <w:r w:rsidRPr="003F6201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▪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  Titlul lucrării: 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Melosul bizantin în creația corală românească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, coordonator:  Preot Lect. Dr. Alexăndrel Barnea</w:t>
            </w:r>
          </w:p>
          <w:p w14:paraId="6D940B15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637A1372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Seminarul Teologic Liceal ,,Veniamin Costachi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”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, Mănăstirea Neamț, jud. Neamț 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en-GB" w:eastAsia="zh-CN" w:bidi="hi-IN"/>
              </w:rPr>
              <w:t xml:space="preserve"> </w:t>
            </w:r>
            <w:hyperlink r:id="rId26" w:history="1">
              <w:r w:rsidRPr="003F6201">
                <w:rPr>
                  <w:rFonts w:ascii="Arial" w:eastAsia="SimSun" w:hAnsi="Arial" w:cs="Mangal"/>
                  <w:color w:val="000080"/>
                  <w:spacing w:val="-6"/>
                  <w:kern w:val="1"/>
                  <w:sz w:val="18"/>
                  <w:szCs w:val="24"/>
                  <w:u w:val="single"/>
                  <w:lang w:val="ro-RO" w:eastAsia="zh-CN" w:bidi="hi-IN"/>
                </w:rPr>
                <w:t>https://semmnt.ro/</w:t>
              </w:r>
            </w:hyperlink>
          </w:p>
        </w:tc>
      </w:tr>
      <w:bookmarkEnd w:id="3"/>
    </w:tbl>
    <w:p w14:paraId="53C54E6F" w14:textId="77777777" w:rsidR="003F6201" w:rsidRPr="003F6201" w:rsidRDefault="003F6201" w:rsidP="003F6201">
      <w:pPr>
        <w:widowControl w:val="0"/>
        <w:tabs>
          <w:tab w:val="left" w:pos="3840"/>
        </w:tabs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ro-RO"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F6201" w:rsidRPr="003F6201" w14:paraId="2CF83E19" w14:textId="77777777" w:rsidTr="00F11B5E">
        <w:trPr>
          <w:trHeight w:val="170"/>
        </w:trPr>
        <w:tc>
          <w:tcPr>
            <w:tcW w:w="2835" w:type="dxa"/>
            <w:shd w:val="clear" w:color="auto" w:fill="auto"/>
          </w:tcPr>
          <w:p w14:paraId="535EC9C5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    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66F7569" w14:textId="2763D81C" w:rsidR="003F6201" w:rsidRPr="003F6201" w:rsidRDefault="003F6201" w:rsidP="003F6201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val="ro-RO" w:eastAsia="zh-CN" w:bidi="hi-IN"/>
              </w:rPr>
              <w:drawing>
                <wp:inline distT="0" distB="0" distL="0" distR="0" wp14:anchorId="5E681891" wp14:editId="33218123">
                  <wp:extent cx="1799590" cy="33655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3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201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ro-RO" w:eastAsia="zh-CN" w:bidi="hi-IN"/>
              </w:rPr>
              <w:t xml:space="preserve"> </w:t>
            </w:r>
          </w:p>
        </w:tc>
      </w:tr>
    </w:tbl>
    <w:p w14:paraId="4A730FC9" w14:textId="77777777" w:rsidR="003F6201" w:rsidRPr="003F6201" w:rsidRDefault="003F6201" w:rsidP="003F620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val="ro-RO" w:eastAsia="zh-CN" w:bidi="hi-IN"/>
        </w:rPr>
      </w:pPr>
      <w:r w:rsidRPr="003F6201">
        <w:rPr>
          <w:rFonts w:ascii="Arial" w:eastAsia="SimSun" w:hAnsi="Arial" w:cs="Mangal"/>
          <w:color w:val="FF0000"/>
          <w:spacing w:val="-6"/>
          <w:kern w:val="1"/>
          <w:sz w:val="16"/>
          <w:szCs w:val="24"/>
          <w:lang w:val="ro-RO" w:eastAsia="zh-CN" w:bidi="hi-IN"/>
        </w:rPr>
        <w:t xml:space="preserve">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3F6201" w:rsidRPr="003F6201" w14:paraId="2CE1ED41" w14:textId="77777777" w:rsidTr="00F11B5E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B316F88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>Limba maternă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2908241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Limba română </w:t>
            </w:r>
          </w:p>
        </w:tc>
      </w:tr>
      <w:tr w:rsidR="003F6201" w:rsidRPr="003F6201" w14:paraId="58FA0206" w14:textId="77777777" w:rsidTr="00F11B5E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25790FB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461DA22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Arial" w:eastAsia="SimSun" w:hAnsi="Arial" w:cs="Mangal"/>
                <w:color w:val="404040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</w:tr>
      <w:tr w:rsidR="003F6201" w:rsidRPr="003F6201" w14:paraId="03AA4509" w14:textId="77777777" w:rsidTr="00F11B5E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A2C7873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7158634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val="ro-RO" w:eastAsia="zh-CN" w:bidi="hi-IN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CA5C19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val="ro-RO" w:eastAsia="zh-CN" w:bidi="hi-IN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13BF170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val="ro-RO" w:eastAsia="zh-CN" w:bidi="hi-IN"/>
              </w:rPr>
              <w:t xml:space="preserve">SCRIERE </w:t>
            </w:r>
          </w:p>
        </w:tc>
      </w:tr>
      <w:tr w:rsidR="003F6201" w:rsidRPr="003F6201" w14:paraId="34A39969" w14:textId="77777777" w:rsidTr="00F11B5E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6271A99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5343F7E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0748B6F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215DFD0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C381B21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F75C8C3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Arial" w:eastAsia="SimSun" w:hAnsi="Arial" w:cs="Mangal"/>
                <w:color w:val="404040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</w:tr>
      <w:tr w:rsidR="003F6201" w:rsidRPr="003F6201" w14:paraId="2FA08404" w14:textId="77777777" w:rsidTr="00F11B5E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341304F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Limba engleză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6E6EE09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C1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446B6FA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C1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7E647FE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864DDCC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9DC522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C1</w:t>
            </w:r>
          </w:p>
        </w:tc>
      </w:tr>
      <w:tr w:rsidR="003F6201" w:rsidRPr="003F6201" w14:paraId="3C7885CA" w14:textId="77777777" w:rsidTr="00F11B5E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BF55F0D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F4C4825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</w:tr>
      <w:tr w:rsidR="003F6201" w:rsidRPr="003F6201" w14:paraId="63F1273D" w14:textId="77777777" w:rsidTr="00F11B5E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6B161C2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righ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Limba franceză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E004558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B1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B70E9CE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B1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5C65D72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5FBE7E8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BFC951C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B1</w:t>
            </w:r>
          </w:p>
        </w:tc>
      </w:tr>
      <w:tr w:rsidR="003F6201" w:rsidRPr="003F6201" w14:paraId="7492550B" w14:textId="77777777" w:rsidTr="00F11B5E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57B47B9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57B41A6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ind w:right="283"/>
              <w:jc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</w:tr>
      <w:tr w:rsidR="003F6201" w:rsidRPr="003F6201" w14:paraId="3EF29C5B" w14:textId="77777777" w:rsidTr="00F11B5E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2CD57BBC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14F8B524" w14:textId="77777777" w:rsidR="003F6201" w:rsidRPr="003F6201" w:rsidRDefault="003F6201" w:rsidP="003F6201">
            <w:pPr>
              <w:widowControl w:val="0"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val="ro-RO" w:eastAsia="zh-CN" w:bidi="hi-IN"/>
              </w:rPr>
              <w:t xml:space="preserve">Niveluri: A1/2: Utilizator elementar - B1/2: Utilizator independent - C1/2: Utilizator experimentat </w:t>
            </w:r>
          </w:p>
          <w:p w14:paraId="2449D164" w14:textId="77777777" w:rsidR="003F6201" w:rsidRPr="003F6201" w:rsidRDefault="003F6201" w:rsidP="003F6201">
            <w:pPr>
              <w:widowControl w:val="0"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5"/>
                <w:szCs w:val="24"/>
                <w:lang w:val="ro-RO" w:eastAsia="zh-CN" w:bidi="hi-IN"/>
              </w:rPr>
              <w:t xml:space="preserve">Cadrul european comun de referinţă pentru limbi străine </w:t>
            </w:r>
          </w:p>
        </w:tc>
      </w:tr>
    </w:tbl>
    <w:p w14:paraId="7C651D48" w14:textId="77777777" w:rsidR="003F6201" w:rsidRPr="003F6201" w:rsidRDefault="003F6201" w:rsidP="003F6201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ro-RO" w:eastAsia="zh-CN" w:bidi="hi-IN"/>
        </w:rPr>
      </w:pPr>
    </w:p>
    <w:p w14:paraId="4E214546" w14:textId="77777777" w:rsidR="003F6201" w:rsidRPr="003F6201" w:rsidRDefault="003F6201" w:rsidP="003F6201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ro-RO"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F6201" w:rsidRPr="003F6201" w14:paraId="680A3A10" w14:textId="77777777" w:rsidTr="00F11B5E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D6B5A7B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14:paraId="4A7B0889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Interviuri pentru emisiuni religioase și culturale la Radio Trinitas</w:t>
            </w:r>
          </w:p>
          <w:p w14:paraId="6D034051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Predici religioase ținute în fața credincioșilor ortodocși</w:t>
            </w:r>
          </w:p>
          <w:p w14:paraId="30C74762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Comunicări pe teme muzicale cu prilejul evenimentului canonizării Sfântului Iosif cel Milostiv, mitropolitul Moldovei</w:t>
            </w:r>
          </w:p>
        </w:tc>
      </w:tr>
    </w:tbl>
    <w:p w14:paraId="6B62723E" w14:textId="77777777" w:rsidR="003F6201" w:rsidRPr="003F6201" w:rsidRDefault="003F6201" w:rsidP="003F6201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ro-RO" w:eastAsia="zh-CN" w:bidi="hi-IN"/>
        </w:rPr>
      </w:pPr>
    </w:p>
    <w:p w14:paraId="3AC5AD15" w14:textId="77777777" w:rsidR="003F6201" w:rsidRPr="003F6201" w:rsidRDefault="003F6201" w:rsidP="003F6201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ro-RO"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F6201" w:rsidRPr="003F6201" w14:paraId="6AEA3130" w14:textId="77777777" w:rsidTr="00F11B5E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8DE282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14:paraId="7A3773EF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leadership  - dirijor al corului Chivotul</w:t>
            </w:r>
          </w:p>
          <w:p w14:paraId="4605BE78" w14:textId="77777777" w:rsid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lucru în echpă, flexibilitate, atenție la detalii</w:t>
            </w:r>
          </w:p>
          <w:p w14:paraId="3C678871" w14:textId="2071BA53" w:rsidR="00E74042" w:rsidRPr="003F6201" w:rsidRDefault="00E74042" w:rsidP="00E74042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</w:tc>
      </w:tr>
    </w:tbl>
    <w:p w14:paraId="356DEBFC" w14:textId="77777777" w:rsidR="003F6201" w:rsidRPr="003F6201" w:rsidRDefault="003F6201" w:rsidP="003F6201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ro-RO"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3F6201" w:rsidRPr="003F6201" w14:paraId="08C22619" w14:textId="77777777" w:rsidTr="00F11B5E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502EB9A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lastRenderedPageBreak/>
              <w:t>Competențe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C15509A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4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4"/>
                <w:szCs w:val="24"/>
                <w:lang w:val="ro-RO" w:eastAsia="zh-CN" w:bidi="hi-IN"/>
              </w:rPr>
              <w:t>AUTOEVALUARE</w:t>
            </w:r>
          </w:p>
        </w:tc>
      </w:tr>
      <w:tr w:rsidR="003F6201" w:rsidRPr="003F6201" w14:paraId="41FD7EE2" w14:textId="77777777" w:rsidTr="00F11B5E">
        <w:tblPrEx>
          <w:tblCellMar>
            <w:left w:w="227" w:type="dxa"/>
            <w:right w:w="227" w:type="dxa"/>
          </w:tblCellMar>
        </w:tblPrEx>
        <w:trPr>
          <w:trHeight w:val="323"/>
        </w:trPr>
        <w:tc>
          <w:tcPr>
            <w:tcW w:w="2834" w:type="dxa"/>
            <w:vMerge/>
            <w:shd w:val="clear" w:color="auto" w:fill="auto"/>
          </w:tcPr>
          <w:p w14:paraId="1B3C5431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4769DBC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  <w:t>Procesarea informației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58E2F82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  <w:t>Comunicare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C14B98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  <w:t>Creare de conținut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47DD6FE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  <w:t>Securitate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AADA0C6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6"/>
                <w:szCs w:val="24"/>
                <w:lang w:val="ro-RO" w:eastAsia="zh-CN" w:bidi="hi-IN"/>
              </w:rPr>
              <w:t>Rezolvare de probleme</w:t>
            </w:r>
          </w:p>
        </w:tc>
      </w:tr>
      <w:tr w:rsidR="003F6201" w:rsidRPr="003F6201" w14:paraId="4C9EFE7A" w14:textId="77777777" w:rsidTr="00F11B5E">
        <w:tblPrEx>
          <w:tblCellMar>
            <w:top w:w="113" w:type="dxa"/>
            <w:bottom w:w="113" w:type="dxa"/>
          </w:tblCellMar>
        </w:tblPrEx>
        <w:trPr>
          <w:trHeight w:val="278"/>
        </w:trPr>
        <w:tc>
          <w:tcPr>
            <w:tcW w:w="2834" w:type="dxa"/>
            <w:shd w:val="clear" w:color="auto" w:fill="auto"/>
            <w:vAlign w:val="center"/>
          </w:tcPr>
          <w:p w14:paraId="34F96B5C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ro-RO" w:eastAsia="zh-CN" w:bidi="hi-IN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F98784B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Utilizator independent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4BC735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Utilizator independent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264706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Utilizator elementar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7F73F1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Utilizator elementar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8FB852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Utilizator elementar</w:t>
            </w:r>
          </w:p>
        </w:tc>
      </w:tr>
      <w:tr w:rsidR="003F6201" w:rsidRPr="003F6201" w14:paraId="34F11393" w14:textId="77777777" w:rsidTr="00F11B5E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A955C40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F00B322" w14:textId="77777777" w:rsidR="003F6201" w:rsidRPr="003F6201" w:rsidRDefault="003F6201" w:rsidP="003F6201">
            <w:pPr>
              <w:widowControl w:val="0"/>
              <w:suppressAutoHyphens/>
              <w:spacing w:after="0" w:line="240" w:lineRule="auto"/>
              <w:ind w:left="113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  <w:p w14:paraId="78E4D572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o bună stăpânire a programelor de birou (Office, software pentru prezentări)</w:t>
            </w:r>
          </w:p>
          <w:p w14:paraId="7DDD7C28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before="28"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bună stăpânire a programului de redactare a partiturilor muzicale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 Finale</w:t>
            </w:r>
          </w:p>
        </w:tc>
      </w:tr>
    </w:tbl>
    <w:p w14:paraId="1F88D0C9" w14:textId="77777777" w:rsidR="003F6201" w:rsidRPr="003F6201" w:rsidRDefault="003F6201" w:rsidP="003F6201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ro-RO" w:eastAsia="zh-CN" w:bidi="hi-IN"/>
        </w:rPr>
      </w:pPr>
    </w:p>
    <w:p w14:paraId="5EBE7573" w14:textId="77777777" w:rsidR="003F6201" w:rsidRPr="003F6201" w:rsidRDefault="003F6201" w:rsidP="003F6201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ro-RO" w:eastAsia="zh-CN" w:bidi="hi-IN"/>
        </w:rPr>
      </w:pPr>
    </w:p>
    <w:p w14:paraId="4BACB317" w14:textId="77777777" w:rsidR="003F6201" w:rsidRPr="003F6201" w:rsidRDefault="003F6201" w:rsidP="003F6201">
      <w:pPr>
        <w:widowControl w:val="0"/>
        <w:suppressAutoHyphens/>
        <w:spacing w:after="0" w:line="240" w:lineRule="auto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ro-RO"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F6201" w:rsidRPr="003F6201" w14:paraId="17B8A9BD" w14:textId="77777777" w:rsidTr="00F11B5E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B5F4BED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51F0A361" w14:textId="77777777" w:rsidR="003F6201" w:rsidRPr="003F6201" w:rsidRDefault="003F6201" w:rsidP="003F6201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E w:val="0"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Categoria B</w:t>
            </w:r>
          </w:p>
        </w:tc>
      </w:tr>
    </w:tbl>
    <w:p w14:paraId="225487E9" w14:textId="77777777" w:rsidR="003F6201" w:rsidRPr="003F6201" w:rsidRDefault="003F6201" w:rsidP="003F620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ro-RO"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3F6201" w:rsidRPr="003F6201" w14:paraId="59D7F925" w14:textId="77777777" w:rsidTr="00F11B5E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1FEEBDBA" w14:textId="77777777" w:rsidR="003F6201" w:rsidRPr="003F6201" w:rsidRDefault="003F6201" w:rsidP="003F6201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4F1585F" w14:textId="1FD24C20" w:rsidR="003F6201" w:rsidRPr="003F6201" w:rsidRDefault="003F6201" w:rsidP="003F6201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noProof/>
                <w:color w:val="402C24"/>
                <w:kern w:val="1"/>
                <w:sz w:val="8"/>
                <w:szCs w:val="10"/>
                <w:lang w:val="ro-RO" w:eastAsia="zh-CN" w:bidi="hi-IN"/>
              </w:rPr>
              <w:drawing>
                <wp:inline distT="0" distB="0" distL="0" distR="0" wp14:anchorId="5A835581" wp14:editId="006E3ACC">
                  <wp:extent cx="1799590" cy="33655"/>
                  <wp:effectExtent l="0" t="0" r="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590" cy="33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201"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ro-RO" w:eastAsia="zh-CN" w:bidi="hi-IN"/>
              </w:rPr>
              <w:t xml:space="preserve"> </w:t>
            </w:r>
          </w:p>
        </w:tc>
      </w:tr>
    </w:tbl>
    <w:p w14:paraId="4D7DE8F7" w14:textId="77777777" w:rsidR="003F6201" w:rsidRPr="003F6201" w:rsidRDefault="003F6201" w:rsidP="003F6201">
      <w:pPr>
        <w:widowControl w:val="0"/>
        <w:suppressAutoHyphens/>
        <w:spacing w:after="0" w:line="100" w:lineRule="atLeast"/>
        <w:rPr>
          <w:rFonts w:ascii="Arial" w:eastAsia="SimSun" w:hAnsi="Arial" w:cs="Mangal"/>
          <w:color w:val="3F3A38"/>
          <w:spacing w:val="-6"/>
          <w:kern w:val="1"/>
          <w:sz w:val="16"/>
          <w:szCs w:val="24"/>
          <w:lang w:val="ro-RO" w:eastAsia="zh-CN" w:bidi="hi-IN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3F6201" w:rsidRPr="003F6201" w14:paraId="64EBFEFC" w14:textId="77777777" w:rsidTr="00F11B5E">
        <w:trPr>
          <w:cantSplit/>
          <w:trHeight w:val="183"/>
        </w:trPr>
        <w:tc>
          <w:tcPr>
            <w:tcW w:w="2834" w:type="dxa"/>
            <w:shd w:val="clear" w:color="auto" w:fill="auto"/>
          </w:tcPr>
          <w:p w14:paraId="725F347A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Lista concertelor importante susținute ca dirijor al </w:t>
            </w:r>
          </w:p>
          <w:p w14:paraId="496D29FA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>Corului Chivotul</w:t>
            </w:r>
          </w:p>
        </w:tc>
        <w:tc>
          <w:tcPr>
            <w:tcW w:w="7542" w:type="dxa"/>
            <w:shd w:val="clear" w:color="auto" w:fill="auto"/>
          </w:tcPr>
          <w:p w14:paraId="7BF026D2" w14:textId="77777777" w:rsidR="003F6201" w:rsidRPr="003F6201" w:rsidRDefault="003F6201" w:rsidP="003F620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before="28" w:after="0" w:line="100" w:lineRule="atLeast"/>
              <w:ind w:left="147" w:hanging="142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 26.09.2018, 27.09.2017 -  concert susținut cu ocazia deschiderii 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Festivalului de Muzică Bizantină 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de la Iași, Catedrala Mitropolitană, Iași</w:t>
            </w:r>
          </w:p>
          <w:p w14:paraId="470E3FAC" w14:textId="77777777" w:rsidR="003F6201" w:rsidRPr="003F6201" w:rsidRDefault="003F6201" w:rsidP="003F620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before="28" w:after="0" w:line="100" w:lineRule="atLeast"/>
              <w:ind w:left="147" w:hanging="142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07.07.2013-2017 – Concert susținut în gala Festivalului – Concurs 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Gavriil Musicescu,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 Iași, Sla Teatrului Național 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Vasile Alecsandri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, Iași</w:t>
            </w:r>
          </w:p>
          <w:p w14:paraId="08AD8D38" w14:textId="77777777" w:rsidR="003F6201" w:rsidRPr="003F6201" w:rsidRDefault="003F6201" w:rsidP="003F620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before="28" w:after="0" w:line="100" w:lineRule="atLeast"/>
              <w:ind w:left="147" w:hanging="142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07.12.2017, 07.12.2018 – concert de colinde susținut în sala 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Ginta Latină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, Chișinău, concert organizat de Mitropolia Basarabiei</w:t>
            </w:r>
          </w:p>
          <w:p w14:paraId="050F47C2" w14:textId="77777777" w:rsidR="003F6201" w:rsidRPr="003F6201" w:rsidRDefault="003F6201" w:rsidP="003F620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before="28" w:after="0" w:line="100" w:lineRule="atLeast"/>
              <w:ind w:left="147" w:hanging="142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12-14 mai 2014 – concert susținut alături de Corul Aleph al colegiului Sfântul Nicolae din Iași în Finlanda (Catedrala Uspenski, Kuopio, Mănăstirea Noul Valaam)</w:t>
            </w:r>
          </w:p>
          <w:p w14:paraId="3640899C" w14:textId="77777777" w:rsidR="003F6201" w:rsidRPr="003F6201" w:rsidRDefault="003F6201" w:rsidP="003F6201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147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</w:p>
        </w:tc>
      </w:tr>
      <w:tr w:rsidR="003F6201" w:rsidRPr="003F6201" w14:paraId="1F715B38" w14:textId="77777777" w:rsidTr="00F11B5E">
        <w:trPr>
          <w:cantSplit/>
          <w:trHeight w:val="1015"/>
        </w:trPr>
        <w:tc>
          <w:tcPr>
            <w:tcW w:w="2834" w:type="dxa"/>
            <w:shd w:val="clear" w:color="auto" w:fill="auto"/>
          </w:tcPr>
          <w:p w14:paraId="4334EF83" w14:textId="77777777" w:rsidR="003F6201" w:rsidRPr="003F6201" w:rsidRDefault="003F6201" w:rsidP="003F6201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0E4194"/>
                <w:spacing w:val="-6"/>
                <w:kern w:val="1"/>
                <w:sz w:val="18"/>
                <w:szCs w:val="24"/>
                <w:lang w:val="ro-RO" w:eastAsia="zh-CN" w:bidi="hi-IN"/>
              </w:rPr>
              <w:t>Lista premiilor obținute individual</w:t>
            </w:r>
          </w:p>
        </w:tc>
        <w:tc>
          <w:tcPr>
            <w:tcW w:w="7542" w:type="dxa"/>
            <w:shd w:val="clear" w:color="auto" w:fill="auto"/>
          </w:tcPr>
          <w:p w14:paraId="60D540CA" w14:textId="77777777" w:rsidR="003F6201" w:rsidRPr="003F6201" w:rsidRDefault="003F6201" w:rsidP="003F620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before="28" w:after="0" w:line="100" w:lineRule="atLeast"/>
              <w:ind w:left="147" w:hanging="142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21.04.2007 – premiul al III-lea la Olimpiada Națională de Dogmatică ortodoxă, Rîmnicu-Vâlcea</w:t>
            </w:r>
          </w:p>
          <w:p w14:paraId="70237B2B" w14:textId="77777777" w:rsidR="003F6201" w:rsidRPr="003F6201" w:rsidRDefault="003F6201" w:rsidP="003F620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before="28" w:after="0" w:line="100" w:lineRule="atLeast"/>
              <w:ind w:left="147" w:hanging="142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14-19 mai 2019 – premiul special pentru interpretarea unui lied de Achim Stoia, Festivalul – concurs de interpretare vocală și muzică de cameră 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Achim Stoia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, Ediția a X-a, Iași, 2019.</w:t>
            </w:r>
          </w:p>
          <w:p w14:paraId="1C390F25" w14:textId="77777777" w:rsidR="003F6201" w:rsidRPr="003F6201" w:rsidRDefault="003F6201" w:rsidP="003F620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before="28" w:after="0" w:line="100" w:lineRule="atLeast"/>
              <w:ind w:left="147" w:hanging="142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14-19 mai 2019 – premiul al II-lea, Festivalul – concurs de interpretare vocală și muzică de cameră 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Achim Stoia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, Ediția a X-a, Iași, 2019.</w:t>
            </w:r>
          </w:p>
          <w:p w14:paraId="5406AEEB" w14:textId="77777777" w:rsidR="003F6201" w:rsidRPr="003F6201" w:rsidRDefault="003F6201" w:rsidP="003F6201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E w:val="0"/>
              <w:spacing w:before="28" w:after="0" w:line="100" w:lineRule="atLeast"/>
              <w:ind w:left="147" w:hanging="142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</w:pP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 xml:space="preserve">14-19 mai 2019 – Premiul al II-lea, secțiunea Muzică de cameră,  Festivalul – concurs de interpretare vocală și muzică de cameră </w:t>
            </w:r>
            <w:r w:rsidRPr="003F6201">
              <w:rPr>
                <w:rFonts w:ascii="Arial" w:eastAsia="SimSun" w:hAnsi="Arial" w:cs="Mangal"/>
                <w:i/>
                <w:iCs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Achim Stoia</w:t>
            </w:r>
            <w:r w:rsidRPr="003F6201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val="ro-RO" w:eastAsia="zh-CN" w:bidi="hi-IN"/>
              </w:rPr>
              <w:t>, Ediția a X-a, Iași, 2019.</w:t>
            </w:r>
          </w:p>
        </w:tc>
      </w:tr>
    </w:tbl>
    <w:p w14:paraId="0A2539AC" w14:textId="77777777" w:rsidR="00532F33" w:rsidRDefault="00000000"/>
    <w:sectPr w:rsidR="00532F3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591B" w14:textId="77777777" w:rsidR="001D0F23" w:rsidRDefault="001D0F23">
      <w:pPr>
        <w:spacing w:after="0" w:line="240" w:lineRule="auto"/>
      </w:pPr>
      <w:r>
        <w:separator/>
      </w:r>
    </w:p>
  </w:endnote>
  <w:endnote w:type="continuationSeparator" w:id="0">
    <w:p w14:paraId="05A20861" w14:textId="77777777" w:rsidR="001D0F23" w:rsidRDefault="001D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D57C" w14:textId="77777777" w:rsidR="00C8172F" w:rsidRPr="00E026E6" w:rsidRDefault="00437558">
    <w:pPr>
      <w:pStyle w:val="Footer"/>
      <w:tabs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BD8F" w14:textId="77777777" w:rsidR="00C8172F" w:rsidRPr="00E026E6" w:rsidRDefault="00437558">
    <w:pPr>
      <w:pStyle w:val="Footer"/>
      <w:tabs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31A1" w14:textId="77777777" w:rsidR="00C8172F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E32B" w14:textId="77777777" w:rsidR="001D0F23" w:rsidRDefault="001D0F23">
      <w:pPr>
        <w:spacing w:after="0" w:line="240" w:lineRule="auto"/>
      </w:pPr>
      <w:r>
        <w:separator/>
      </w:r>
    </w:p>
  </w:footnote>
  <w:footnote w:type="continuationSeparator" w:id="0">
    <w:p w14:paraId="02C523FC" w14:textId="77777777" w:rsidR="001D0F23" w:rsidRDefault="001D0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C740" w14:textId="3DC25A5A" w:rsidR="00C8172F" w:rsidRDefault="003F6201">
    <w:pPr>
      <w:pStyle w:val="ECVCurriculumVitaeNextPages"/>
    </w:pPr>
    <w:r>
      <w:rPr>
        <w:noProof/>
      </w:rPr>
      <w:drawing>
        <wp:anchor distT="0" distB="0" distL="0" distR="0" simplePos="0" relativeHeight="251659264" behindDoc="0" locked="0" layoutInCell="1" allowOverlap="1" wp14:anchorId="6F686986" wp14:editId="6BBC9C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558">
      <w:t xml:space="preserve"> </w:t>
    </w:r>
    <w:r w:rsidR="00437558">
      <w:tab/>
      <w:t xml:space="preserve"> </w:t>
    </w:r>
    <w:r w:rsidR="00437558">
      <w:rPr>
        <w:szCs w:val="20"/>
      </w:rPr>
      <w:t xml:space="preserve">Curriculum Vitae </w:t>
    </w:r>
    <w:r w:rsidR="00437558">
      <w:rPr>
        <w:szCs w:val="20"/>
      </w:rPr>
      <w:tab/>
      <w:t xml:space="preserve"> </w:t>
    </w:r>
    <w:proofErr w:type="spellStart"/>
    <w:r w:rsidR="00437558">
      <w:rPr>
        <w:szCs w:val="20"/>
      </w:rPr>
      <w:t>Scrieţi</w:t>
    </w:r>
    <w:proofErr w:type="spellEnd"/>
    <w:r w:rsidR="00437558">
      <w:rPr>
        <w:szCs w:val="20"/>
      </w:rPr>
      <w:t xml:space="preserve"> </w:t>
    </w:r>
    <w:proofErr w:type="spellStart"/>
    <w:r w:rsidR="00437558">
      <w:rPr>
        <w:szCs w:val="20"/>
      </w:rPr>
      <w:t>numele</w:t>
    </w:r>
    <w:proofErr w:type="spellEnd"/>
    <w:r w:rsidR="00437558">
      <w:rPr>
        <w:szCs w:val="20"/>
      </w:rPr>
      <w:t xml:space="preserve"> </w:t>
    </w:r>
    <w:proofErr w:type="spellStart"/>
    <w:r w:rsidR="00437558">
      <w:rPr>
        <w:szCs w:val="20"/>
      </w:rPr>
      <w:t>şi</w:t>
    </w:r>
    <w:proofErr w:type="spellEnd"/>
    <w:r w:rsidR="00437558">
      <w:rPr>
        <w:szCs w:val="20"/>
      </w:rPr>
      <w:t xml:space="preserve"> </w:t>
    </w:r>
    <w:proofErr w:type="spellStart"/>
    <w:r w:rsidR="00437558">
      <w:rPr>
        <w:szCs w:val="20"/>
      </w:rPr>
      <w:t>prenumele</w:t>
    </w:r>
    <w:proofErr w:type="spellEnd"/>
    <w:r w:rsidR="00437558">
      <w:rPr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00F9" w14:textId="4160D12F" w:rsidR="00C8172F" w:rsidRDefault="003F6201">
    <w:pPr>
      <w:pStyle w:val="ECVCurriculumVitaeNextPages"/>
    </w:pPr>
    <w:r>
      <w:rPr>
        <w:noProof/>
      </w:rPr>
      <w:drawing>
        <wp:anchor distT="0" distB="0" distL="0" distR="0" simplePos="0" relativeHeight="251660288" behindDoc="0" locked="0" layoutInCell="1" allowOverlap="1" wp14:anchorId="13A525F4" wp14:editId="2AEF82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558">
      <w:t xml:space="preserve"> </w:t>
    </w:r>
    <w:r w:rsidR="00437558">
      <w:tab/>
      <w:t xml:space="preserve"> </w:t>
    </w:r>
    <w:r w:rsidR="00437558">
      <w:rPr>
        <w:szCs w:val="20"/>
      </w:rPr>
      <w:t xml:space="preserve">Curriculum Vitae </w:t>
    </w:r>
    <w:r w:rsidR="00437558">
      <w:rPr>
        <w:szCs w:val="20"/>
      </w:rPr>
      <w:tab/>
      <w:t xml:space="preserve"> </w:t>
    </w:r>
    <w:proofErr w:type="spellStart"/>
    <w:r w:rsidR="00437558">
      <w:rPr>
        <w:szCs w:val="20"/>
      </w:rPr>
      <w:t>Rusu</w:t>
    </w:r>
    <w:proofErr w:type="spellEnd"/>
    <w:r w:rsidR="00437558">
      <w:rPr>
        <w:szCs w:val="20"/>
      </w:rPr>
      <w:t xml:space="preserve"> Iulian Ciprian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375D" w14:textId="77777777" w:rsidR="00C8172F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3FA25FA0"/>
    <w:multiLevelType w:val="hybridMultilevel"/>
    <w:tmpl w:val="8254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A7DB3"/>
    <w:multiLevelType w:val="hybridMultilevel"/>
    <w:tmpl w:val="33C430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F0284"/>
    <w:multiLevelType w:val="hybridMultilevel"/>
    <w:tmpl w:val="6EB0AED4"/>
    <w:lvl w:ilvl="0" w:tplc="04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464538759">
    <w:abstractNumId w:val="0"/>
  </w:num>
  <w:num w:numId="2" w16cid:durableId="1762876849">
    <w:abstractNumId w:val="2"/>
  </w:num>
  <w:num w:numId="3" w16cid:durableId="1925335679">
    <w:abstractNumId w:val="1"/>
  </w:num>
  <w:num w:numId="4" w16cid:durableId="891581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25"/>
    <w:rsid w:val="001D0F23"/>
    <w:rsid w:val="00212625"/>
    <w:rsid w:val="002D21AC"/>
    <w:rsid w:val="003F6201"/>
    <w:rsid w:val="00437558"/>
    <w:rsid w:val="008650EC"/>
    <w:rsid w:val="008A5FF7"/>
    <w:rsid w:val="008B40C1"/>
    <w:rsid w:val="008D467C"/>
    <w:rsid w:val="00AF6279"/>
    <w:rsid w:val="00BF2395"/>
    <w:rsid w:val="00C260FE"/>
    <w:rsid w:val="00DC5F3E"/>
    <w:rsid w:val="00E7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DC5B3"/>
  <w15:chartTrackingRefBased/>
  <w15:docId w15:val="{1D6AFFCD-C856-4120-BE01-01FAF271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F6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201"/>
  </w:style>
  <w:style w:type="paragraph" w:customStyle="1" w:styleId="ECV1stPage">
    <w:name w:val="_ECV_1stPage"/>
    <w:basedOn w:val="Normal"/>
    <w:rsid w:val="003F6201"/>
    <w:pPr>
      <w:widowControl w:val="0"/>
      <w:suppressLineNumbers/>
      <w:tabs>
        <w:tab w:val="left" w:pos="2835"/>
        <w:tab w:val="right" w:pos="10205"/>
      </w:tabs>
      <w:suppressAutoHyphens/>
      <w:spacing w:before="215" w:after="0" w:line="100" w:lineRule="atLeast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CurriculumVitaeNextPages">
    <w:name w:val="_ECV_CurriculumVitae_NextPages"/>
    <w:basedOn w:val="ECV1stPage"/>
    <w:rsid w:val="003F6201"/>
    <w:pPr>
      <w:tabs>
        <w:tab w:val="clear" w:pos="10205"/>
        <w:tab w:val="right" w:pos="10350"/>
      </w:tabs>
      <w:spacing w:before="153"/>
      <w:jc w:val="right"/>
    </w:pPr>
  </w:style>
  <w:style w:type="paragraph" w:styleId="ListParagraph">
    <w:name w:val="List Paragraph"/>
    <w:basedOn w:val="Normal"/>
    <w:uiPriority w:val="34"/>
    <w:qFormat/>
    <w:rsid w:val="00E7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doxologia.ro/radio-doxologia" TargetMode="External"/><Relationship Id="rId26" Type="http://schemas.openxmlformats.org/officeDocument/2006/relationships/hyperlink" Target="https://semmnt.r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rteiasi.ro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fam.rusu" TargetMode="External"/><Relationship Id="rId17" Type="http://schemas.openxmlformats.org/officeDocument/2006/relationships/hyperlink" Target="https://www.radiotrinitas.ro/" TargetMode="External"/><Relationship Id="rId25" Type="http://schemas.openxmlformats.org/officeDocument/2006/relationships/hyperlink" Target="https://teologie.uaic.ro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mb.ro/" TargetMode="External"/><Relationship Id="rId20" Type="http://schemas.openxmlformats.org/officeDocument/2006/relationships/hyperlink" Target="http://www.arteiasi.ro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arteiasi.ro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mmb.ro/" TargetMode="External"/><Relationship Id="rId23" Type="http://schemas.openxmlformats.org/officeDocument/2006/relationships/hyperlink" Target="https://teologie.uaic.ro/" TargetMode="External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hyperlink" Target="http://www.ibmf.ro/ro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teologie.uaic.ro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 rus</dc:creator>
  <cp:keywords/>
  <dc:description/>
  <cp:lastModifiedBy>cipri rus</cp:lastModifiedBy>
  <cp:revision>2</cp:revision>
  <dcterms:created xsi:type="dcterms:W3CDTF">2022-09-02T11:12:00Z</dcterms:created>
  <dcterms:modified xsi:type="dcterms:W3CDTF">2022-09-02T11:12:00Z</dcterms:modified>
</cp:coreProperties>
</file>