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2DE2" w14:textId="77777777" w:rsidR="004C4F55" w:rsidRPr="009956B1" w:rsidRDefault="004C4F55" w:rsidP="009956B1">
      <w:pPr>
        <w:spacing w:after="0" w:line="360" w:lineRule="auto"/>
        <w:ind w:left="-567" w:right="-725"/>
        <w:contextualSpacing/>
        <w:jc w:val="center"/>
        <w:rPr>
          <w:rFonts w:ascii="Times New Roman" w:eastAsia="Calibri" w:hAnsi="Times New Roman" w:cs="Arial Unicode MS"/>
          <w:sz w:val="24"/>
          <w:szCs w:val="24"/>
          <w:lang w:val="ro-RO"/>
        </w:rPr>
      </w:pPr>
      <w:r w:rsidRPr="009956B1">
        <w:rPr>
          <w:rFonts w:ascii="Times New Roman" w:eastAsia="Calibri" w:hAnsi="Times New Roman" w:cs="Arial Unicode MS"/>
          <w:sz w:val="24"/>
          <w:szCs w:val="24"/>
          <w:lang w:val="ro-RO"/>
        </w:rPr>
        <w:t>UNIVERSITATEA „ALEXANDRU IOAN CUZA” IAȘI</w:t>
      </w:r>
    </w:p>
    <w:p w14:paraId="71280879" w14:textId="77777777" w:rsidR="004C4F55" w:rsidRPr="009956B1" w:rsidRDefault="004C4F55" w:rsidP="009956B1">
      <w:pPr>
        <w:spacing w:after="0" w:line="360" w:lineRule="auto"/>
        <w:ind w:left="-567" w:right="-725"/>
        <w:contextualSpacing/>
        <w:jc w:val="center"/>
        <w:rPr>
          <w:rFonts w:ascii="Times New Roman" w:eastAsia="Calibri" w:hAnsi="Times New Roman" w:cs="Arial Unicode MS"/>
          <w:sz w:val="24"/>
          <w:szCs w:val="24"/>
          <w:lang w:val="ro-RO"/>
        </w:rPr>
      </w:pPr>
      <w:r w:rsidRPr="009956B1">
        <w:rPr>
          <w:rFonts w:ascii="Times New Roman" w:eastAsia="Calibri" w:hAnsi="Times New Roman" w:cs="Arial Unicode MS"/>
          <w:sz w:val="24"/>
          <w:szCs w:val="24"/>
          <w:lang w:val="ro-RO"/>
        </w:rPr>
        <w:t>FACULTATEA DE TEOLOGIE ORTODOXĂ „DUMITRU STĂNILOAE”</w:t>
      </w:r>
    </w:p>
    <w:p w14:paraId="27285144" w14:textId="5E42ACE3" w:rsidR="004C4F55" w:rsidRPr="00F100FF" w:rsidRDefault="004C4F55" w:rsidP="009956B1">
      <w:pPr>
        <w:spacing w:after="0" w:line="360" w:lineRule="auto"/>
        <w:ind w:left="-567" w:right="-725"/>
        <w:contextualSpacing/>
        <w:jc w:val="center"/>
        <w:rPr>
          <w:rFonts w:ascii="Times New Roman" w:eastAsia="Calibri" w:hAnsi="Times New Roman" w:cs="Arial Unicode MS"/>
          <w:sz w:val="24"/>
          <w:szCs w:val="24"/>
          <w:lang w:val="ro-RO"/>
        </w:rPr>
      </w:pPr>
      <w:r w:rsidRPr="009956B1">
        <w:rPr>
          <w:rFonts w:ascii="Times New Roman" w:eastAsia="Calibri" w:hAnsi="Times New Roman" w:cs="Arial Unicode MS"/>
          <w:sz w:val="24"/>
          <w:szCs w:val="24"/>
          <w:lang w:val="ro-RO"/>
        </w:rPr>
        <w:t>ȘCOALA DOCTORALĂ</w:t>
      </w:r>
    </w:p>
    <w:p w14:paraId="50C273A5" w14:textId="2E857565" w:rsidR="004C4F55" w:rsidRDefault="004C4F55" w:rsidP="009956B1">
      <w:pPr>
        <w:spacing w:after="0" w:line="360" w:lineRule="auto"/>
        <w:ind w:left="-567" w:right="-725"/>
        <w:contextualSpacing/>
        <w:jc w:val="both"/>
        <w:rPr>
          <w:rFonts w:ascii="Times New Roman" w:eastAsia="Calibri" w:hAnsi="Times New Roman" w:cs="Arial Unicode MS"/>
          <w:sz w:val="24"/>
          <w:szCs w:val="24"/>
          <w:lang w:val="ro-RO"/>
        </w:rPr>
      </w:pPr>
    </w:p>
    <w:p w14:paraId="50F56F5E" w14:textId="77777777" w:rsidR="009956B1" w:rsidRPr="00F100FF" w:rsidRDefault="009956B1" w:rsidP="009956B1">
      <w:pPr>
        <w:spacing w:after="0" w:line="360" w:lineRule="auto"/>
        <w:ind w:left="-567" w:right="-725"/>
        <w:contextualSpacing/>
        <w:jc w:val="both"/>
        <w:rPr>
          <w:rFonts w:ascii="Times New Roman" w:eastAsia="Calibri" w:hAnsi="Times New Roman" w:cs="Arial Unicode MS"/>
          <w:sz w:val="24"/>
          <w:szCs w:val="24"/>
          <w:lang w:val="ro-RO"/>
        </w:rPr>
      </w:pPr>
    </w:p>
    <w:p w14:paraId="4EDB67E4" w14:textId="77777777" w:rsidR="004C4F55" w:rsidRPr="00F100FF" w:rsidRDefault="004C4F55" w:rsidP="009956B1">
      <w:pPr>
        <w:spacing w:after="0" w:line="360" w:lineRule="auto"/>
        <w:ind w:left="-567" w:right="-725"/>
        <w:contextualSpacing/>
        <w:jc w:val="both"/>
        <w:rPr>
          <w:rFonts w:ascii="Times New Roman" w:eastAsia="Calibri" w:hAnsi="Times New Roman" w:cs="Arial Unicode MS"/>
          <w:sz w:val="24"/>
          <w:szCs w:val="24"/>
          <w:lang w:val="ro-RO"/>
        </w:rPr>
      </w:pPr>
    </w:p>
    <w:p w14:paraId="522D85B2" w14:textId="77777777" w:rsidR="004C4F55" w:rsidRPr="004C4F55" w:rsidRDefault="004C4F55" w:rsidP="009956B1">
      <w:pPr>
        <w:spacing w:after="0" w:line="360" w:lineRule="auto"/>
        <w:ind w:left="-567" w:right="-725"/>
        <w:contextualSpacing/>
        <w:jc w:val="center"/>
        <w:rPr>
          <w:rFonts w:ascii="Times New Roman" w:eastAsia="Calibri" w:hAnsi="Times New Roman" w:cs="Arial Unicode MS"/>
          <w:sz w:val="32"/>
          <w:szCs w:val="32"/>
          <w:lang w:val="ro-RO"/>
        </w:rPr>
      </w:pPr>
      <w:r w:rsidRPr="004C4F55">
        <w:rPr>
          <w:rFonts w:ascii="Times New Roman" w:eastAsia="Calibri" w:hAnsi="Times New Roman" w:cs="Arial Unicode MS"/>
          <w:sz w:val="32"/>
          <w:szCs w:val="32"/>
          <w:lang w:val="ro-RO"/>
        </w:rPr>
        <w:t>ARHIERATICONUL ROMÂNESC – CARTE DE CULT</w:t>
      </w:r>
    </w:p>
    <w:p w14:paraId="376EDEC6" w14:textId="77777777" w:rsidR="004C4F55" w:rsidRPr="009956B1" w:rsidRDefault="004C4F55" w:rsidP="009956B1">
      <w:pPr>
        <w:spacing w:after="0" w:line="360" w:lineRule="auto"/>
        <w:ind w:left="-567" w:right="-725"/>
        <w:contextualSpacing/>
        <w:jc w:val="center"/>
        <w:rPr>
          <w:rFonts w:ascii="Times New Roman" w:eastAsia="Calibri" w:hAnsi="Times New Roman" w:cs="Arial Unicode MS"/>
          <w:sz w:val="28"/>
          <w:szCs w:val="28"/>
          <w:lang w:val="ro-RO"/>
        </w:rPr>
      </w:pPr>
      <w:r w:rsidRPr="009956B1">
        <w:rPr>
          <w:rFonts w:ascii="Times New Roman" w:eastAsia="Calibri" w:hAnsi="Times New Roman" w:cs="Arial Unicode MS"/>
          <w:sz w:val="28"/>
          <w:szCs w:val="28"/>
          <w:lang w:val="ro-RO"/>
        </w:rPr>
        <w:t xml:space="preserve">-Teză de doctorat - </w:t>
      </w:r>
    </w:p>
    <w:p w14:paraId="336514FE" w14:textId="77777777" w:rsidR="004C4F55" w:rsidRPr="00F100FF" w:rsidRDefault="004C4F55" w:rsidP="009956B1">
      <w:pPr>
        <w:spacing w:after="0" w:line="360" w:lineRule="auto"/>
        <w:ind w:left="-567" w:right="-725"/>
        <w:contextualSpacing/>
        <w:jc w:val="both"/>
        <w:rPr>
          <w:rFonts w:ascii="Times New Roman" w:eastAsia="Calibri" w:hAnsi="Times New Roman" w:cs="Arial Unicode MS"/>
          <w:sz w:val="24"/>
          <w:szCs w:val="24"/>
          <w:lang w:val="ro-RO"/>
        </w:rPr>
      </w:pPr>
    </w:p>
    <w:p w14:paraId="47E31D8E" w14:textId="77777777" w:rsidR="004C4F55" w:rsidRPr="00F100FF" w:rsidRDefault="004C4F55" w:rsidP="009956B1">
      <w:pPr>
        <w:spacing w:after="0" w:line="360" w:lineRule="auto"/>
        <w:ind w:left="-567" w:right="-725"/>
        <w:contextualSpacing/>
        <w:jc w:val="both"/>
        <w:rPr>
          <w:rFonts w:ascii="Times New Roman" w:eastAsia="Calibri" w:hAnsi="Times New Roman" w:cs="Arial Unicode MS"/>
          <w:sz w:val="24"/>
          <w:szCs w:val="24"/>
          <w:lang w:val="ro-RO"/>
        </w:rPr>
      </w:pPr>
    </w:p>
    <w:p w14:paraId="6EF19CC9" w14:textId="77777777" w:rsidR="004C4F55" w:rsidRPr="009956B1" w:rsidRDefault="004C4F55" w:rsidP="009956B1">
      <w:pPr>
        <w:spacing w:after="0" w:line="360" w:lineRule="auto"/>
        <w:ind w:left="-567" w:right="-725"/>
        <w:contextualSpacing/>
        <w:jc w:val="both"/>
        <w:rPr>
          <w:rFonts w:ascii="Times New Roman" w:eastAsia="Calibri" w:hAnsi="Times New Roman" w:cs="Arial Unicode MS"/>
          <w:sz w:val="24"/>
          <w:szCs w:val="24"/>
          <w:lang w:val="ro-RO"/>
        </w:rPr>
      </w:pPr>
      <w:r w:rsidRPr="009956B1">
        <w:rPr>
          <w:rFonts w:ascii="Times New Roman" w:eastAsia="Calibri" w:hAnsi="Times New Roman" w:cs="Arial Unicode MS"/>
          <w:sz w:val="24"/>
          <w:szCs w:val="24"/>
          <w:lang w:val="ro-RO"/>
        </w:rPr>
        <w:t>Îndrumător:</w:t>
      </w:r>
    </w:p>
    <w:p w14:paraId="09A0B2D4" w14:textId="4B61C6AC" w:rsidR="004C4F55" w:rsidRPr="009956B1" w:rsidRDefault="004C4F55" w:rsidP="009956B1">
      <w:pPr>
        <w:spacing w:after="0" w:line="360" w:lineRule="auto"/>
        <w:ind w:left="-567" w:right="-725"/>
        <w:contextualSpacing/>
        <w:jc w:val="both"/>
        <w:rPr>
          <w:rFonts w:ascii="Times New Roman" w:eastAsia="Calibri" w:hAnsi="Times New Roman" w:cs="Arial Unicode MS"/>
          <w:sz w:val="24"/>
          <w:szCs w:val="24"/>
          <w:lang w:val="ro-RO"/>
        </w:rPr>
      </w:pPr>
      <w:r w:rsidRPr="009956B1">
        <w:rPr>
          <w:rFonts w:ascii="Times New Roman" w:eastAsia="Calibri" w:hAnsi="Times New Roman" w:cs="Arial Unicode MS"/>
          <w:sz w:val="24"/>
          <w:szCs w:val="24"/>
          <w:lang w:val="ro-RO"/>
        </w:rPr>
        <w:t>PR. PROF. UNIV. DR. VIOREL SAVA</w:t>
      </w:r>
    </w:p>
    <w:p w14:paraId="1A0BCF2B" w14:textId="77777777" w:rsidR="00C04320" w:rsidRDefault="00C04320" w:rsidP="009956B1">
      <w:pPr>
        <w:spacing w:after="0" w:line="360" w:lineRule="auto"/>
        <w:ind w:left="-567" w:right="-725"/>
        <w:contextualSpacing/>
        <w:jc w:val="right"/>
        <w:rPr>
          <w:rFonts w:ascii="Times New Roman" w:eastAsia="Calibri" w:hAnsi="Times New Roman" w:cs="Arial Unicode MS"/>
          <w:sz w:val="24"/>
          <w:szCs w:val="24"/>
          <w:lang w:val="ro-RO"/>
        </w:rPr>
      </w:pPr>
    </w:p>
    <w:p w14:paraId="74F92F87" w14:textId="613DC718" w:rsidR="004C4F55" w:rsidRPr="009956B1" w:rsidRDefault="009956B1" w:rsidP="009956B1">
      <w:pPr>
        <w:spacing w:after="0" w:line="360" w:lineRule="auto"/>
        <w:ind w:left="-567" w:right="-725"/>
        <w:contextualSpacing/>
        <w:jc w:val="right"/>
        <w:rPr>
          <w:rFonts w:ascii="Times New Roman" w:eastAsia="Calibri" w:hAnsi="Times New Roman" w:cs="Arial Unicode MS"/>
          <w:sz w:val="24"/>
          <w:szCs w:val="24"/>
          <w:lang w:val="ro-RO"/>
        </w:rPr>
      </w:pPr>
      <w:r>
        <w:rPr>
          <w:rFonts w:ascii="Times New Roman" w:eastAsia="Calibri" w:hAnsi="Times New Roman" w:cs="Arial Unicode MS"/>
          <w:sz w:val="24"/>
          <w:szCs w:val="24"/>
          <w:lang w:val="ro-RO"/>
        </w:rPr>
        <w:t>Candidat:</w:t>
      </w:r>
    </w:p>
    <w:p w14:paraId="16A136F2" w14:textId="77777777" w:rsidR="004C4F55" w:rsidRPr="009956B1" w:rsidRDefault="004C4F55" w:rsidP="009956B1">
      <w:pPr>
        <w:spacing w:after="0" w:line="360" w:lineRule="auto"/>
        <w:ind w:left="-567" w:right="-725"/>
        <w:contextualSpacing/>
        <w:jc w:val="right"/>
        <w:rPr>
          <w:rFonts w:ascii="Times New Roman" w:eastAsia="Calibri" w:hAnsi="Times New Roman" w:cs="Arial Unicode MS"/>
          <w:sz w:val="24"/>
          <w:szCs w:val="24"/>
          <w:lang w:val="ro-RO"/>
        </w:rPr>
      </w:pPr>
      <w:r w:rsidRPr="009956B1">
        <w:rPr>
          <w:rFonts w:ascii="Times New Roman" w:eastAsia="Calibri" w:hAnsi="Times New Roman" w:cs="Arial Unicode MS"/>
          <w:sz w:val="24"/>
          <w:szCs w:val="24"/>
          <w:lang w:val="ro-RO"/>
        </w:rPr>
        <w:t>DIAC. DRD. IULIAN-CIPRIAN RUSU</w:t>
      </w:r>
    </w:p>
    <w:p w14:paraId="41C5A0C7" w14:textId="77777777" w:rsidR="004C4F55" w:rsidRPr="00F100FF" w:rsidRDefault="004C4F55" w:rsidP="009956B1">
      <w:pPr>
        <w:spacing w:after="0" w:line="360" w:lineRule="auto"/>
        <w:ind w:left="-567" w:right="-725"/>
        <w:contextualSpacing/>
        <w:jc w:val="right"/>
        <w:rPr>
          <w:rFonts w:ascii="Times New Roman" w:eastAsia="Calibri" w:hAnsi="Times New Roman" w:cs="Arial Unicode MS"/>
          <w:sz w:val="24"/>
          <w:szCs w:val="24"/>
          <w:lang w:val="ro-RO"/>
        </w:rPr>
      </w:pPr>
    </w:p>
    <w:p w14:paraId="55B5DB57" w14:textId="77777777" w:rsidR="004C4F55" w:rsidRDefault="004C4F55" w:rsidP="009956B1">
      <w:pPr>
        <w:spacing w:after="0" w:line="360" w:lineRule="auto"/>
        <w:ind w:left="-567" w:right="-725"/>
        <w:contextualSpacing/>
        <w:rPr>
          <w:rFonts w:ascii="Times New Roman" w:eastAsia="Calibri" w:hAnsi="Times New Roman" w:cs="Arial Unicode MS"/>
          <w:sz w:val="24"/>
          <w:szCs w:val="24"/>
          <w:lang w:val="ro-RO"/>
        </w:rPr>
      </w:pPr>
    </w:p>
    <w:p w14:paraId="3CAC8BC5" w14:textId="77777777" w:rsidR="004C4F55" w:rsidRPr="009956B1" w:rsidRDefault="004C4F55" w:rsidP="009956B1">
      <w:pPr>
        <w:spacing w:after="0" w:line="360" w:lineRule="auto"/>
        <w:ind w:left="-567" w:right="-725"/>
        <w:contextualSpacing/>
        <w:jc w:val="center"/>
        <w:rPr>
          <w:rFonts w:ascii="Times New Roman" w:eastAsia="Calibri" w:hAnsi="Times New Roman" w:cs="Arial Unicode MS"/>
          <w:sz w:val="24"/>
          <w:szCs w:val="24"/>
          <w:lang w:val="ro-RO"/>
        </w:rPr>
      </w:pPr>
      <w:r w:rsidRPr="009956B1">
        <w:rPr>
          <w:rFonts w:ascii="Times New Roman" w:eastAsia="Calibri" w:hAnsi="Times New Roman" w:cs="Arial Unicode MS"/>
          <w:sz w:val="24"/>
          <w:szCs w:val="24"/>
          <w:lang w:val="ro-RO"/>
        </w:rPr>
        <w:t>Iași</w:t>
      </w:r>
    </w:p>
    <w:p w14:paraId="427AE560" w14:textId="77777777" w:rsidR="004C4F55" w:rsidRPr="009956B1" w:rsidRDefault="004C4F55" w:rsidP="009956B1">
      <w:pPr>
        <w:spacing w:after="0" w:line="360" w:lineRule="auto"/>
        <w:ind w:left="-567" w:right="-725"/>
        <w:contextualSpacing/>
        <w:jc w:val="center"/>
        <w:rPr>
          <w:rFonts w:ascii="Times New Roman" w:eastAsia="Calibri" w:hAnsi="Times New Roman" w:cs="Arial Unicode MS"/>
          <w:sz w:val="24"/>
          <w:szCs w:val="24"/>
          <w:lang w:val="ro-RO"/>
        </w:rPr>
      </w:pPr>
      <w:r w:rsidRPr="009956B1">
        <w:rPr>
          <w:rFonts w:ascii="Times New Roman" w:eastAsia="Calibri" w:hAnsi="Times New Roman" w:cs="Arial Unicode MS"/>
          <w:sz w:val="24"/>
          <w:szCs w:val="24"/>
          <w:lang w:val="ro-RO"/>
        </w:rPr>
        <w:t>2022</w:t>
      </w:r>
    </w:p>
    <w:sdt>
      <w:sdtPr>
        <w:id w:val="1429465021"/>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1B1CC16A" w14:textId="77777777" w:rsidR="00C04320" w:rsidRDefault="00C04320" w:rsidP="00C04320">
          <w:pPr>
            <w:pStyle w:val="TOCHeading"/>
          </w:pPr>
        </w:p>
        <w:p w14:paraId="3655D8A0" w14:textId="77777777" w:rsidR="00C04320" w:rsidRDefault="00C04320" w:rsidP="00C04320">
          <w:pPr>
            <w:pStyle w:val="TOCHeading"/>
          </w:pPr>
        </w:p>
        <w:p w14:paraId="2ED6B38F" w14:textId="3934B6CE" w:rsidR="00C04320" w:rsidRDefault="00C04320" w:rsidP="00C04320">
          <w:pPr>
            <w:pStyle w:val="TOCHeading"/>
          </w:pPr>
          <w:proofErr w:type="spellStart"/>
          <w:r>
            <w:t>Cuprinsul</w:t>
          </w:r>
          <w:proofErr w:type="spellEnd"/>
          <w:r>
            <w:t xml:space="preserve"> </w:t>
          </w:r>
          <w:proofErr w:type="spellStart"/>
          <w:r>
            <w:t>rezumatului</w:t>
          </w:r>
          <w:proofErr w:type="spellEnd"/>
        </w:p>
        <w:p w14:paraId="5CE5D24E" w14:textId="77777777" w:rsidR="00C04320" w:rsidRPr="00C04320" w:rsidRDefault="00C04320" w:rsidP="00C04320"/>
        <w:p w14:paraId="371A4BA4" w14:textId="421B0B67" w:rsidR="003859FE" w:rsidRPr="003859FE" w:rsidRDefault="00C04320" w:rsidP="003859FE">
          <w:pPr>
            <w:pStyle w:val="TOC1"/>
            <w:tabs>
              <w:tab w:val="right" w:leader="dot" w:pos="5502"/>
            </w:tabs>
            <w:spacing w:line="480" w:lineRule="auto"/>
            <w:rPr>
              <w:rFonts w:ascii="Times New Roman" w:eastAsiaTheme="minorEastAsia" w:hAnsi="Times New Roman" w:cs="Times New Roman"/>
              <w:noProof/>
              <w:sz w:val="26"/>
              <w:szCs w:val="26"/>
            </w:rPr>
          </w:pPr>
          <w:r>
            <w:fldChar w:fldCharType="begin"/>
          </w:r>
          <w:r>
            <w:instrText xml:space="preserve"> TOC \o "1-3" \h \z \u </w:instrText>
          </w:r>
          <w:r>
            <w:fldChar w:fldCharType="separate"/>
          </w:r>
          <w:hyperlink w:anchor="_Toc113019971" w:history="1">
            <w:r w:rsidR="003859FE" w:rsidRPr="003859FE">
              <w:rPr>
                <w:rStyle w:val="Hyperlink"/>
                <w:rFonts w:ascii="Times New Roman" w:hAnsi="Times New Roman" w:cs="Times New Roman"/>
                <w:noProof/>
                <w:sz w:val="26"/>
                <w:szCs w:val="26"/>
                <w:lang w:val="ro-RO"/>
              </w:rPr>
              <w:t>Argumentarea și scopul alegerii temei</w:t>
            </w:r>
            <w:r w:rsidR="003859FE" w:rsidRPr="003859FE">
              <w:rPr>
                <w:rFonts w:ascii="Times New Roman" w:hAnsi="Times New Roman" w:cs="Times New Roman"/>
                <w:noProof/>
                <w:webHidden/>
                <w:sz w:val="26"/>
                <w:szCs w:val="26"/>
              </w:rPr>
              <w:tab/>
            </w:r>
            <w:r w:rsidR="003859FE" w:rsidRPr="003859FE">
              <w:rPr>
                <w:rFonts w:ascii="Times New Roman" w:hAnsi="Times New Roman" w:cs="Times New Roman"/>
                <w:noProof/>
                <w:webHidden/>
                <w:sz w:val="26"/>
                <w:szCs w:val="26"/>
              </w:rPr>
              <w:fldChar w:fldCharType="begin"/>
            </w:r>
            <w:r w:rsidR="003859FE" w:rsidRPr="003859FE">
              <w:rPr>
                <w:rFonts w:ascii="Times New Roman" w:hAnsi="Times New Roman" w:cs="Times New Roman"/>
                <w:noProof/>
                <w:webHidden/>
                <w:sz w:val="26"/>
                <w:szCs w:val="26"/>
              </w:rPr>
              <w:instrText xml:space="preserve"> PAGEREF _Toc113019971 \h </w:instrText>
            </w:r>
            <w:r w:rsidR="003859FE" w:rsidRPr="003859FE">
              <w:rPr>
                <w:rFonts w:ascii="Times New Roman" w:hAnsi="Times New Roman" w:cs="Times New Roman"/>
                <w:noProof/>
                <w:webHidden/>
                <w:sz w:val="26"/>
                <w:szCs w:val="26"/>
              </w:rPr>
            </w:r>
            <w:r w:rsidR="003859FE" w:rsidRPr="003859FE">
              <w:rPr>
                <w:rFonts w:ascii="Times New Roman" w:hAnsi="Times New Roman" w:cs="Times New Roman"/>
                <w:noProof/>
                <w:webHidden/>
                <w:sz w:val="26"/>
                <w:szCs w:val="26"/>
              </w:rPr>
              <w:fldChar w:fldCharType="separate"/>
            </w:r>
            <w:r w:rsidR="003859FE" w:rsidRPr="003859FE">
              <w:rPr>
                <w:rFonts w:ascii="Times New Roman" w:hAnsi="Times New Roman" w:cs="Times New Roman"/>
                <w:noProof/>
                <w:webHidden/>
                <w:sz w:val="26"/>
                <w:szCs w:val="26"/>
              </w:rPr>
              <w:t>2</w:t>
            </w:r>
            <w:r w:rsidR="003859FE" w:rsidRPr="003859FE">
              <w:rPr>
                <w:rFonts w:ascii="Times New Roman" w:hAnsi="Times New Roman" w:cs="Times New Roman"/>
                <w:noProof/>
                <w:webHidden/>
                <w:sz w:val="26"/>
                <w:szCs w:val="26"/>
              </w:rPr>
              <w:fldChar w:fldCharType="end"/>
            </w:r>
          </w:hyperlink>
        </w:p>
        <w:p w14:paraId="06D4A0A8" w14:textId="18438A10" w:rsidR="003859FE" w:rsidRPr="003859FE" w:rsidRDefault="003859FE" w:rsidP="003859FE">
          <w:pPr>
            <w:pStyle w:val="TOC1"/>
            <w:tabs>
              <w:tab w:val="right" w:leader="dot" w:pos="5502"/>
            </w:tabs>
            <w:spacing w:line="480" w:lineRule="auto"/>
            <w:rPr>
              <w:rFonts w:ascii="Times New Roman" w:eastAsiaTheme="minorEastAsia" w:hAnsi="Times New Roman" w:cs="Times New Roman"/>
              <w:noProof/>
              <w:sz w:val="26"/>
              <w:szCs w:val="26"/>
            </w:rPr>
          </w:pPr>
          <w:hyperlink w:anchor="_Toc113019972" w:history="1">
            <w:r w:rsidRPr="003859FE">
              <w:rPr>
                <w:rStyle w:val="Hyperlink"/>
                <w:rFonts w:ascii="Times New Roman" w:hAnsi="Times New Roman" w:cs="Times New Roman"/>
                <w:noProof/>
                <w:sz w:val="26"/>
                <w:szCs w:val="26"/>
                <w:lang w:val="ro-RO"/>
              </w:rPr>
              <w:t>Obiectivele lucrării</w:t>
            </w:r>
            <w:r w:rsidRPr="003859FE">
              <w:rPr>
                <w:rFonts w:ascii="Times New Roman" w:hAnsi="Times New Roman" w:cs="Times New Roman"/>
                <w:noProof/>
                <w:webHidden/>
                <w:sz w:val="26"/>
                <w:szCs w:val="26"/>
              </w:rPr>
              <w:tab/>
            </w:r>
            <w:r w:rsidRPr="003859FE">
              <w:rPr>
                <w:rFonts w:ascii="Times New Roman" w:hAnsi="Times New Roman" w:cs="Times New Roman"/>
                <w:noProof/>
                <w:webHidden/>
                <w:sz w:val="26"/>
                <w:szCs w:val="26"/>
              </w:rPr>
              <w:fldChar w:fldCharType="begin"/>
            </w:r>
            <w:r w:rsidRPr="003859FE">
              <w:rPr>
                <w:rFonts w:ascii="Times New Roman" w:hAnsi="Times New Roman" w:cs="Times New Roman"/>
                <w:noProof/>
                <w:webHidden/>
                <w:sz w:val="26"/>
                <w:szCs w:val="26"/>
              </w:rPr>
              <w:instrText xml:space="preserve"> PAGEREF _Toc113019972 \h </w:instrText>
            </w:r>
            <w:r w:rsidRPr="003859FE">
              <w:rPr>
                <w:rFonts w:ascii="Times New Roman" w:hAnsi="Times New Roman" w:cs="Times New Roman"/>
                <w:noProof/>
                <w:webHidden/>
                <w:sz w:val="26"/>
                <w:szCs w:val="26"/>
              </w:rPr>
            </w:r>
            <w:r w:rsidRPr="003859FE">
              <w:rPr>
                <w:rFonts w:ascii="Times New Roman" w:hAnsi="Times New Roman" w:cs="Times New Roman"/>
                <w:noProof/>
                <w:webHidden/>
                <w:sz w:val="26"/>
                <w:szCs w:val="26"/>
              </w:rPr>
              <w:fldChar w:fldCharType="separate"/>
            </w:r>
            <w:r w:rsidRPr="003859FE">
              <w:rPr>
                <w:rFonts w:ascii="Times New Roman" w:hAnsi="Times New Roman" w:cs="Times New Roman"/>
                <w:noProof/>
                <w:webHidden/>
                <w:sz w:val="26"/>
                <w:szCs w:val="26"/>
              </w:rPr>
              <w:t>4</w:t>
            </w:r>
            <w:r w:rsidRPr="003859FE">
              <w:rPr>
                <w:rFonts w:ascii="Times New Roman" w:hAnsi="Times New Roman" w:cs="Times New Roman"/>
                <w:noProof/>
                <w:webHidden/>
                <w:sz w:val="26"/>
                <w:szCs w:val="26"/>
              </w:rPr>
              <w:fldChar w:fldCharType="end"/>
            </w:r>
          </w:hyperlink>
        </w:p>
        <w:p w14:paraId="26240AD9" w14:textId="11495BB5" w:rsidR="003859FE" w:rsidRPr="003859FE" w:rsidRDefault="003859FE" w:rsidP="003859FE">
          <w:pPr>
            <w:pStyle w:val="TOC1"/>
            <w:tabs>
              <w:tab w:val="right" w:leader="dot" w:pos="5502"/>
            </w:tabs>
            <w:spacing w:line="480" w:lineRule="auto"/>
            <w:rPr>
              <w:rFonts w:ascii="Times New Roman" w:eastAsiaTheme="minorEastAsia" w:hAnsi="Times New Roman" w:cs="Times New Roman"/>
              <w:noProof/>
              <w:sz w:val="26"/>
              <w:szCs w:val="26"/>
            </w:rPr>
          </w:pPr>
          <w:hyperlink w:anchor="_Toc113019973" w:history="1">
            <w:r w:rsidRPr="003859FE">
              <w:rPr>
                <w:rStyle w:val="Hyperlink"/>
                <w:rFonts w:ascii="Times New Roman" w:hAnsi="Times New Roman" w:cs="Times New Roman"/>
                <w:noProof/>
                <w:sz w:val="26"/>
                <w:szCs w:val="26"/>
                <w:lang w:val="ro-RO"/>
              </w:rPr>
              <w:t>Metodele științifice folosite în elaborarea lucrării</w:t>
            </w:r>
            <w:r w:rsidRPr="003859FE">
              <w:rPr>
                <w:rFonts w:ascii="Times New Roman" w:hAnsi="Times New Roman" w:cs="Times New Roman"/>
                <w:noProof/>
                <w:webHidden/>
                <w:sz w:val="26"/>
                <w:szCs w:val="26"/>
              </w:rPr>
              <w:tab/>
            </w:r>
            <w:r w:rsidRPr="003859FE">
              <w:rPr>
                <w:rFonts w:ascii="Times New Roman" w:hAnsi="Times New Roman" w:cs="Times New Roman"/>
                <w:noProof/>
                <w:webHidden/>
                <w:sz w:val="26"/>
                <w:szCs w:val="26"/>
              </w:rPr>
              <w:fldChar w:fldCharType="begin"/>
            </w:r>
            <w:r w:rsidRPr="003859FE">
              <w:rPr>
                <w:rFonts w:ascii="Times New Roman" w:hAnsi="Times New Roman" w:cs="Times New Roman"/>
                <w:noProof/>
                <w:webHidden/>
                <w:sz w:val="26"/>
                <w:szCs w:val="26"/>
              </w:rPr>
              <w:instrText xml:space="preserve"> PAGEREF _Toc113019973 \h </w:instrText>
            </w:r>
            <w:r w:rsidRPr="003859FE">
              <w:rPr>
                <w:rFonts w:ascii="Times New Roman" w:hAnsi="Times New Roman" w:cs="Times New Roman"/>
                <w:noProof/>
                <w:webHidden/>
                <w:sz w:val="26"/>
                <w:szCs w:val="26"/>
              </w:rPr>
            </w:r>
            <w:r w:rsidRPr="003859FE">
              <w:rPr>
                <w:rFonts w:ascii="Times New Roman" w:hAnsi="Times New Roman" w:cs="Times New Roman"/>
                <w:noProof/>
                <w:webHidden/>
                <w:sz w:val="26"/>
                <w:szCs w:val="26"/>
              </w:rPr>
              <w:fldChar w:fldCharType="separate"/>
            </w:r>
            <w:r w:rsidRPr="003859FE">
              <w:rPr>
                <w:rFonts w:ascii="Times New Roman" w:hAnsi="Times New Roman" w:cs="Times New Roman"/>
                <w:noProof/>
                <w:webHidden/>
                <w:sz w:val="26"/>
                <w:szCs w:val="26"/>
              </w:rPr>
              <w:t>7</w:t>
            </w:r>
            <w:r w:rsidRPr="003859FE">
              <w:rPr>
                <w:rFonts w:ascii="Times New Roman" w:hAnsi="Times New Roman" w:cs="Times New Roman"/>
                <w:noProof/>
                <w:webHidden/>
                <w:sz w:val="26"/>
                <w:szCs w:val="26"/>
              </w:rPr>
              <w:fldChar w:fldCharType="end"/>
            </w:r>
          </w:hyperlink>
        </w:p>
        <w:p w14:paraId="4FC0FB0D" w14:textId="0733FC2C" w:rsidR="003859FE" w:rsidRPr="003859FE" w:rsidRDefault="003859FE" w:rsidP="003859FE">
          <w:pPr>
            <w:pStyle w:val="TOC1"/>
            <w:tabs>
              <w:tab w:val="right" w:leader="dot" w:pos="5502"/>
            </w:tabs>
            <w:spacing w:line="480" w:lineRule="auto"/>
            <w:rPr>
              <w:rFonts w:ascii="Times New Roman" w:eastAsiaTheme="minorEastAsia" w:hAnsi="Times New Roman" w:cs="Times New Roman"/>
              <w:noProof/>
              <w:sz w:val="26"/>
              <w:szCs w:val="26"/>
            </w:rPr>
          </w:pPr>
          <w:hyperlink w:anchor="_Toc113019974" w:history="1">
            <w:r w:rsidRPr="003859FE">
              <w:rPr>
                <w:rStyle w:val="Hyperlink"/>
                <w:rFonts w:ascii="Times New Roman" w:hAnsi="Times New Roman" w:cs="Times New Roman"/>
                <w:noProof/>
                <w:sz w:val="26"/>
                <w:szCs w:val="26"/>
                <w:lang w:val="ro-RO"/>
              </w:rPr>
              <w:t>Stadiul actual al cercetărilor</w:t>
            </w:r>
            <w:r w:rsidRPr="003859FE">
              <w:rPr>
                <w:rFonts w:ascii="Times New Roman" w:hAnsi="Times New Roman" w:cs="Times New Roman"/>
                <w:noProof/>
                <w:webHidden/>
                <w:sz w:val="26"/>
                <w:szCs w:val="26"/>
              </w:rPr>
              <w:tab/>
            </w:r>
            <w:r w:rsidRPr="003859FE">
              <w:rPr>
                <w:rFonts w:ascii="Times New Roman" w:hAnsi="Times New Roman" w:cs="Times New Roman"/>
                <w:noProof/>
                <w:webHidden/>
                <w:sz w:val="26"/>
                <w:szCs w:val="26"/>
              </w:rPr>
              <w:fldChar w:fldCharType="begin"/>
            </w:r>
            <w:r w:rsidRPr="003859FE">
              <w:rPr>
                <w:rFonts w:ascii="Times New Roman" w:hAnsi="Times New Roman" w:cs="Times New Roman"/>
                <w:noProof/>
                <w:webHidden/>
                <w:sz w:val="26"/>
                <w:szCs w:val="26"/>
              </w:rPr>
              <w:instrText xml:space="preserve"> PAGEREF _Toc113019974 \h </w:instrText>
            </w:r>
            <w:r w:rsidRPr="003859FE">
              <w:rPr>
                <w:rFonts w:ascii="Times New Roman" w:hAnsi="Times New Roman" w:cs="Times New Roman"/>
                <w:noProof/>
                <w:webHidden/>
                <w:sz w:val="26"/>
                <w:szCs w:val="26"/>
              </w:rPr>
            </w:r>
            <w:r w:rsidRPr="003859FE">
              <w:rPr>
                <w:rFonts w:ascii="Times New Roman" w:hAnsi="Times New Roman" w:cs="Times New Roman"/>
                <w:noProof/>
                <w:webHidden/>
                <w:sz w:val="26"/>
                <w:szCs w:val="26"/>
              </w:rPr>
              <w:fldChar w:fldCharType="separate"/>
            </w:r>
            <w:r w:rsidRPr="003859FE">
              <w:rPr>
                <w:rFonts w:ascii="Times New Roman" w:hAnsi="Times New Roman" w:cs="Times New Roman"/>
                <w:noProof/>
                <w:webHidden/>
                <w:sz w:val="26"/>
                <w:szCs w:val="26"/>
              </w:rPr>
              <w:t>9</w:t>
            </w:r>
            <w:r w:rsidRPr="003859FE">
              <w:rPr>
                <w:rFonts w:ascii="Times New Roman" w:hAnsi="Times New Roman" w:cs="Times New Roman"/>
                <w:noProof/>
                <w:webHidden/>
                <w:sz w:val="26"/>
                <w:szCs w:val="26"/>
              </w:rPr>
              <w:fldChar w:fldCharType="end"/>
            </w:r>
          </w:hyperlink>
        </w:p>
        <w:p w14:paraId="396C01DB" w14:textId="28FF376F" w:rsidR="003859FE" w:rsidRPr="003859FE" w:rsidRDefault="003859FE" w:rsidP="003859FE">
          <w:pPr>
            <w:pStyle w:val="TOC1"/>
            <w:tabs>
              <w:tab w:val="right" w:leader="dot" w:pos="5502"/>
            </w:tabs>
            <w:spacing w:line="480" w:lineRule="auto"/>
            <w:rPr>
              <w:rFonts w:ascii="Times New Roman" w:eastAsiaTheme="minorEastAsia" w:hAnsi="Times New Roman" w:cs="Times New Roman"/>
              <w:noProof/>
              <w:sz w:val="26"/>
              <w:szCs w:val="26"/>
            </w:rPr>
          </w:pPr>
          <w:hyperlink w:anchor="_Toc113019975" w:history="1">
            <w:r w:rsidRPr="003859FE">
              <w:rPr>
                <w:rStyle w:val="Hyperlink"/>
                <w:rFonts w:ascii="Times New Roman" w:hAnsi="Times New Roman" w:cs="Times New Roman"/>
                <w:noProof/>
                <w:sz w:val="26"/>
                <w:szCs w:val="26"/>
                <w:lang w:val="ro-RO"/>
              </w:rPr>
              <w:t>Descrierea capitolelor</w:t>
            </w:r>
            <w:r w:rsidRPr="003859FE">
              <w:rPr>
                <w:rFonts w:ascii="Times New Roman" w:hAnsi="Times New Roman" w:cs="Times New Roman"/>
                <w:noProof/>
                <w:webHidden/>
                <w:sz w:val="26"/>
                <w:szCs w:val="26"/>
              </w:rPr>
              <w:tab/>
            </w:r>
            <w:r w:rsidRPr="003859FE">
              <w:rPr>
                <w:rFonts w:ascii="Times New Roman" w:hAnsi="Times New Roman" w:cs="Times New Roman"/>
                <w:noProof/>
                <w:webHidden/>
                <w:sz w:val="26"/>
                <w:szCs w:val="26"/>
              </w:rPr>
              <w:fldChar w:fldCharType="begin"/>
            </w:r>
            <w:r w:rsidRPr="003859FE">
              <w:rPr>
                <w:rFonts w:ascii="Times New Roman" w:hAnsi="Times New Roman" w:cs="Times New Roman"/>
                <w:noProof/>
                <w:webHidden/>
                <w:sz w:val="26"/>
                <w:szCs w:val="26"/>
              </w:rPr>
              <w:instrText xml:space="preserve"> PAGEREF _Toc113019975 \h </w:instrText>
            </w:r>
            <w:r w:rsidRPr="003859FE">
              <w:rPr>
                <w:rFonts w:ascii="Times New Roman" w:hAnsi="Times New Roman" w:cs="Times New Roman"/>
                <w:noProof/>
                <w:webHidden/>
                <w:sz w:val="26"/>
                <w:szCs w:val="26"/>
              </w:rPr>
            </w:r>
            <w:r w:rsidRPr="003859FE">
              <w:rPr>
                <w:rFonts w:ascii="Times New Roman" w:hAnsi="Times New Roman" w:cs="Times New Roman"/>
                <w:noProof/>
                <w:webHidden/>
                <w:sz w:val="26"/>
                <w:szCs w:val="26"/>
              </w:rPr>
              <w:fldChar w:fldCharType="separate"/>
            </w:r>
            <w:r w:rsidRPr="003859FE">
              <w:rPr>
                <w:rFonts w:ascii="Times New Roman" w:hAnsi="Times New Roman" w:cs="Times New Roman"/>
                <w:noProof/>
                <w:webHidden/>
                <w:sz w:val="26"/>
                <w:szCs w:val="26"/>
              </w:rPr>
              <w:t>12</w:t>
            </w:r>
            <w:r w:rsidRPr="003859FE">
              <w:rPr>
                <w:rFonts w:ascii="Times New Roman" w:hAnsi="Times New Roman" w:cs="Times New Roman"/>
                <w:noProof/>
                <w:webHidden/>
                <w:sz w:val="26"/>
                <w:szCs w:val="26"/>
              </w:rPr>
              <w:fldChar w:fldCharType="end"/>
            </w:r>
          </w:hyperlink>
        </w:p>
        <w:p w14:paraId="7F900A1E" w14:textId="2309DABA" w:rsidR="003859FE" w:rsidRPr="003859FE" w:rsidRDefault="003859FE" w:rsidP="003859FE">
          <w:pPr>
            <w:pStyle w:val="TOC1"/>
            <w:tabs>
              <w:tab w:val="right" w:leader="dot" w:pos="5502"/>
            </w:tabs>
            <w:spacing w:line="480" w:lineRule="auto"/>
            <w:rPr>
              <w:rFonts w:ascii="Times New Roman" w:eastAsiaTheme="minorEastAsia" w:hAnsi="Times New Roman" w:cs="Times New Roman"/>
              <w:noProof/>
              <w:sz w:val="26"/>
              <w:szCs w:val="26"/>
            </w:rPr>
          </w:pPr>
          <w:hyperlink w:anchor="_Toc113019976" w:history="1">
            <w:r w:rsidRPr="003859FE">
              <w:rPr>
                <w:rStyle w:val="Hyperlink"/>
                <w:rFonts w:ascii="Times New Roman" w:hAnsi="Times New Roman" w:cs="Times New Roman"/>
                <w:noProof/>
                <w:sz w:val="26"/>
                <w:szCs w:val="26"/>
                <w:lang w:val="ro-RO"/>
              </w:rPr>
              <w:t>Concluzii</w:t>
            </w:r>
            <w:r w:rsidRPr="003859FE">
              <w:rPr>
                <w:rFonts w:ascii="Times New Roman" w:hAnsi="Times New Roman" w:cs="Times New Roman"/>
                <w:noProof/>
                <w:webHidden/>
                <w:sz w:val="26"/>
                <w:szCs w:val="26"/>
              </w:rPr>
              <w:tab/>
            </w:r>
            <w:r w:rsidRPr="003859FE">
              <w:rPr>
                <w:rFonts w:ascii="Times New Roman" w:hAnsi="Times New Roman" w:cs="Times New Roman"/>
                <w:noProof/>
                <w:webHidden/>
                <w:sz w:val="26"/>
                <w:szCs w:val="26"/>
              </w:rPr>
              <w:fldChar w:fldCharType="begin"/>
            </w:r>
            <w:r w:rsidRPr="003859FE">
              <w:rPr>
                <w:rFonts w:ascii="Times New Roman" w:hAnsi="Times New Roman" w:cs="Times New Roman"/>
                <w:noProof/>
                <w:webHidden/>
                <w:sz w:val="26"/>
                <w:szCs w:val="26"/>
              </w:rPr>
              <w:instrText xml:space="preserve"> PAGEREF _Toc113019976 \h </w:instrText>
            </w:r>
            <w:r w:rsidRPr="003859FE">
              <w:rPr>
                <w:rFonts w:ascii="Times New Roman" w:hAnsi="Times New Roman" w:cs="Times New Roman"/>
                <w:noProof/>
                <w:webHidden/>
                <w:sz w:val="26"/>
                <w:szCs w:val="26"/>
              </w:rPr>
            </w:r>
            <w:r w:rsidRPr="003859FE">
              <w:rPr>
                <w:rFonts w:ascii="Times New Roman" w:hAnsi="Times New Roman" w:cs="Times New Roman"/>
                <w:noProof/>
                <w:webHidden/>
                <w:sz w:val="26"/>
                <w:szCs w:val="26"/>
              </w:rPr>
              <w:fldChar w:fldCharType="separate"/>
            </w:r>
            <w:r w:rsidRPr="003859FE">
              <w:rPr>
                <w:rFonts w:ascii="Times New Roman" w:hAnsi="Times New Roman" w:cs="Times New Roman"/>
                <w:noProof/>
                <w:webHidden/>
                <w:sz w:val="26"/>
                <w:szCs w:val="26"/>
              </w:rPr>
              <w:t>24</w:t>
            </w:r>
            <w:r w:rsidRPr="003859FE">
              <w:rPr>
                <w:rFonts w:ascii="Times New Roman" w:hAnsi="Times New Roman" w:cs="Times New Roman"/>
                <w:noProof/>
                <w:webHidden/>
                <w:sz w:val="26"/>
                <w:szCs w:val="26"/>
              </w:rPr>
              <w:fldChar w:fldCharType="end"/>
            </w:r>
          </w:hyperlink>
        </w:p>
        <w:p w14:paraId="53E11FC0" w14:textId="0C99902F" w:rsidR="003859FE" w:rsidRPr="003859FE" w:rsidRDefault="003859FE" w:rsidP="003859FE">
          <w:pPr>
            <w:pStyle w:val="TOC1"/>
            <w:tabs>
              <w:tab w:val="right" w:leader="dot" w:pos="5502"/>
            </w:tabs>
            <w:spacing w:line="480" w:lineRule="auto"/>
            <w:rPr>
              <w:rFonts w:ascii="Times New Roman" w:eastAsiaTheme="minorEastAsia" w:hAnsi="Times New Roman" w:cs="Times New Roman"/>
              <w:noProof/>
              <w:sz w:val="26"/>
              <w:szCs w:val="26"/>
            </w:rPr>
          </w:pPr>
          <w:hyperlink w:anchor="_Toc113019977" w:history="1">
            <w:r w:rsidRPr="003859FE">
              <w:rPr>
                <w:rStyle w:val="Hyperlink"/>
                <w:rFonts w:ascii="Times New Roman" w:hAnsi="Times New Roman" w:cs="Times New Roman"/>
                <w:noProof/>
                <w:sz w:val="26"/>
                <w:szCs w:val="26"/>
              </w:rPr>
              <w:t>Cuprinsul lucării</w:t>
            </w:r>
            <w:r w:rsidRPr="003859FE">
              <w:rPr>
                <w:rFonts w:ascii="Times New Roman" w:hAnsi="Times New Roman" w:cs="Times New Roman"/>
                <w:noProof/>
                <w:webHidden/>
                <w:sz w:val="26"/>
                <w:szCs w:val="26"/>
              </w:rPr>
              <w:tab/>
            </w:r>
            <w:r w:rsidRPr="003859FE">
              <w:rPr>
                <w:rFonts w:ascii="Times New Roman" w:hAnsi="Times New Roman" w:cs="Times New Roman"/>
                <w:noProof/>
                <w:webHidden/>
                <w:sz w:val="26"/>
                <w:szCs w:val="26"/>
              </w:rPr>
              <w:fldChar w:fldCharType="begin"/>
            </w:r>
            <w:r w:rsidRPr="003859FE">
              <w:rPr>
                <w:rFonts w:ascii="Times New Roman" w:hAnsi="Times New Roman" w:cs="Times New Roman"/>
                <w:noProof/>
                <w:webHidden/>
                <w:sz w:val="26"/>
                <w:szCs w:val="26"/>
              </w:rPr>
              <w:instrText xml:space="preserve"> PAGEREF _Toc113019977 \h </w:instrText>
            </w:r>
            <w:r w:rsidRPr="003859FE">
              <w:rPr>
                <w:rFonts w:ascii="Times New Roman" w:hAnsi="Times New Roman" w:cs="Times New Roman"/>
                <w:noProof/>
                <w:webHidden/>
                <w:sz w:val="26"/>
                <w:szCs w:val="26"/>
              </w:rPr>
            </w:r>
            <w:r w:rsidRPr="003859FE">
              <w:rPr>
                <w:rFonts w:ascii="Times New Roman" w:hAnsi="Times New Roman" w:cs="Times New Roman"/>
                <w:noProof/>
                <w:webHidden/>
                <w:sz w:val="26"/>
                <w:szCs w:val="26"/>
              </w:rPr>
              <w:fldChar w:fldCharType="separate"/>
            </w:r>
            <w:r w:rsidRPr="003859FE">
              <w:rPr>
                <w:rFonts w:ascii="Times New Roman" w:hAnsi="Times New Roman" w:cs="Times New Roman"/>
                <w:noProof/>
                <w:webHidden/>
                <w:sz w:val="26"/>
                <w:szCs w:val="26"/>
              </w:rPr>
              <w:t>29</w:t>
            </w:r>
            <w:r w:rsidRPr="003859FE">
              <w:rPr>
                <w:rFonts w:ascii="Times New Roman" w:hAnsi="Times New Roman" w:cs="Times New Roman"/>
                <w:noProof/>
                <w:webHidden/>
                <w:sz w:val="26"/>
                <w:szCs w:val="26"/>
              </w:rPr>
              <w:fldChar w:fldCharType="end"/>
            </w:r>
          </w:hyperlink>
        </w:p>
        <w:p w14:paraId="7E8BF684" w14:textId="7132B16F" w:rsidR="003859FE" w:rsidRPr="003859FE" w:rsidRDefault="003859FE" w:rsidP="003859FE">
          <w:pPr>
            <w:pStyle w:val="TOC1"/>
            <w:tabs>
              <w:tab w:val="right" w:leader="dot" w:pos="5502"/>
            </w:tabs>
            <w:spacing w:line="480" w:lineRule="auto"/>
            <w:rPr>
              <w:rFonts w:ascii="Times New Roman" w:eastAsiaTheme="minorEastAsia" w:hAnsi="Times New Roman" w:cs="Times New Roman"/>
              <w:noProof/>
              <w:sz w:val="26"/>
              <w:szCs w:val="26"/>
            </w:rPr>
          </w:pPr>
          <w:hyperlink w:anchor="_Toc113019978" w:history="1">
            <w:r w:rsidRPr="003859FE">
              <w:rPr>
                <w:rStyle w:val="Hyperlink"/>
                <w:rFonts w:ascii="Times New Roman" w:hAnsi="Times New Roman" w:cs="Times New Roman"/>
                <w:noProof/>
                <w:sz w:val="26"/>
                <w:szCs w:val="26"/>
                <w:lang w:val="ro-RO"/>
              </w:rPr>
              <w:t>Bibliografie</w:t>
            </w:r>
            <w:r w:rsidRPr="003859FE">
              <w:rPr>
                <w:rFonts w:ascii="Times New Roman" w:hAnsi="Times New Roman" w:cs="Times New Roman"/>
                <w:noProof/>
                <w:webHidden/>
                <w:sz w:val="26"/>
                <w:szCs w:val="26"/>
              </w:rPr>
              <w:tab/>
            </w:r>
            <w:r w:rsidRPr="003859FE">
              <w:rPr>
                <w:rFonts w:ascii="Times New Roman" w:hAnsi="Times New Roman" w:cs="Times New Roman"/>
                <w:noProof/>
                <w:webHidden/>
                <w:sz w:val="26"/>
                <w:szCs w:val="26"/>
              </w:rPr>
              <w:fldChar w:fldCharType="begin"/>
            </w:r>
            <w:r w:rsidRPr="003859FE">
              <w:rPr>
                <w:rFonts w:ascii="Times New Roman" w:hAnsi="Times New Roman" w:cs="Times New Roman"/>
                <w:noProof/>
                <w:webHidden/>
                <w:sz w:val="26"/>
                <w:szCs w:val="26"/>
              </w:rPr>
              <w:instrText xml:space="preserve"> PAGEREF _Toc113019978 \h </w:instrText>
            </w:r>
            <w:r w:rsidRPr="003859FE">
              <w:rPr>
                <w:rFonts w:ascii="Times New Roman" w:hAnsi="Times New Roman" w:cs="Times New Roman"/>
                <w:noProof/>
                <w:webHidden/>
                <w:sz w:val="26"/>
                <w:szCs w:val="26"/>
              </w:rPr>
            </w:r>
            <w:r w:rsidRPr="003859FE">
              <w:rPr>
                <w:rFonts w:ascii="Times New Roman" w:hAnsi="Times New Roman" w:cs="Times New Roman"/>
                <w:noProof/>
                <w:webHidden/>
                <w:sz w:val="26"/>
                <w:szCs w:val="26"/>
              </w:rPr>
              <w:fldChar w:fldCharType="separate"/>
            </w:r>
            <w:r w:rsidRPr="003859FE">
              <w:rPr>
                <w:rFonts w:ascii="Times New Roman" w:hAnsi="Times New Roman" w:cs="Times New Roman"/>
                <w:noProof/>
                <w:webHidden/>
                <w:sz w:val="26"/>
                <w:szCs w:val="26"/>
              </w:rPr>
              <w:t>34</w:t>
            </w:r>
            <w:r w:rsidRPr="003859FE">
              <w:rPr>
                <w:rFonts w:ascii="Times New Roman" w:hAnsi="Times New Roman" w:cs="Times New Roman"/>
                <w:noProof/>
                <w:webHidden/>
                <w:sz w:val="26"/>
                <w:szCs w:val="26"/>
              </w:rPr>
              <w:fldChar w:fldCharType="end"/>
            </w:r>
          </w:hyperlink>
        </w:p>
        <w:p w14:paraId="0FDAF7A9" w14:textId="5A7D2A20" w:rsidR="00C04320" w:rsidRDefault="00C04320" w:rsidP="00C04320">
          <w:pPr>
            <w:rPr>
              <w:b/>
              <w:bCs/>
              <w:noProof/>
            </w:rPr>
          </w:pPr>
          <w:r>
            <w:rPr>
              <w:b/>
              <w:bCs/>
              <w:noProof/>
            </w:rPr>
            <w:fldChar w:fldCharType="end"/>
          </w:r>
        </w:p>
      </w:sdtContent>
    </w:sdt>
    <w:p w14:paraId="7ED94F1A" w14:textId="63D286CF" w:rsidR="004C4F55" w:rsidRDefault="004C4F55" w:rsidP="006C5C34">
      <w:pPr>
        <w:pStyle w:val="Heading1"/>
        <w:spacing w:before="0" w:line="360" w:lineRule="auto"/>
        <w:ind w:left="-284" w:right="-442" w:firstLine="567"/>
        <w:jc w:val="both"/>
        <w:rPr>
          <w:lang w:val="ro-RO"/>
        </w:rPr>
      </w:pPr>
    </w:p>
    <w:p w14:paraId="0AB0AE5E" w14:textId="31E02546" w:rsidR="00532F33" w:rsidRPr="00C04320" w:rsidRDefault="004C4F55" w:rsidP="00C04320">
      <w:pPr>
        <w:pStyle w:val="Heading1"/>
        <w:rPr>
          <w:lang w:val="ro-RO"/>
        </w:rPr>
      </w:pPr>
      <w:r>
        <w:rPr>
          <w:lang w:val="ro-RO"/>
        </w:rPr>
        <w:br w:type="page"/>
      </w:r>
      <w:bookmarkStart w:id="0" w:name="_Toc113019971"/>
      <w:r w:rsidR="00886CD6" w:rsidRPr="00886CD6">
        <w:rPr>
          <w:lang w:val="ro-RO"/>
        </w:rPr>
        <w:lastRenderedPageBreak/>
        <w:t>Argumentarea și scopul alegerii temei</w:t>
      </w:r>
      <w:bookmarkEnd w:id="0"/>
    </w:p>
    <w:p w14:paraId="4E424E17" w14:textId="60BAA231" w:rsidR="00886CD6" w:rsidRDefault="00886CD6" w:rsidP="006C5C34">
      <w:pPr>
        <w:spacing w:after="0" w:line="360" w:lineRule="auto"/>
        <w:ind w:left="-284" w:right="-442" w:firstLine="567"/>
        <w:jc w:val="both"/>
        <w:rPr>
          <w:rFonts w:ascii="Times New Roman" w:hAnsi="Times New Roman" w:cs="Times New Roman"/>
          <w:sz w:val="24"/>
          <w:szCs w:val="24"/>
          <w:lang w:val="ro-RO"/>
        </w:rPr>
      </w:pPr>
    </w:p>
    <w:p w14:paraId="72ED29D5" w14:textId="4EB46A71" w:rsidR="00886CD6" w:rsidRDefault="00886CD6" w:rsidP="006C5C34">
      <w:pPr>
        <w:spacing w:after="0" w:line="360" w:lineRule="auto"/>
        <w:ind w:left="-284" w:right="-442" w:firstLine="567"/>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Pr="005E0609">
        <w:rPr>
          <w:rFonts w:ascii="Times New Roman" w:hAnsi="Times New Roman" w:cs="Times New Roman"/>
          <w:sz w:val="24"/>
          <w:szCs w:val="24"/>
          <w:lang w:val="ro-RO"/>
        </w:rPr>
        <w:t>lujbele cu arhiereu reprezintă</w:t>
      </w:r>
      <w:r w:rsidR="00033CC2">
        <w:rPr>
          <w:rFonts w:ascii="Times New Roman" w:hAnsi="Times New Roman" w:cs="Times New Roman"/>
          <w:sz w:val="24"/>
          <w:szCs w:val="24"/>
          <w:lang w:val="ro-RO"/>
        </w:rPr>
        <w:t xml:space="preserve"> </w:t>
      </w:r>
      <w:r w:rsidRPr="005E0609">
        <w:rPr>
          <w:rFonts w:ascii="Times New Roman" w:hAnsi="Times New Roman" w:cs="Times New Roman"/>
          <w:sz w:val="24"/>
          <w:szCs w:val="24"/>
          <w:lang w:val="ro-RO"/>
        </w:rPr>
        <w:t>forma originară, primară</w:t>
      </w:r>
      <w:r>
        <w:rPr>
          <w:rFonts w:ascii="Times New Roman" w:hAnsi="Times New Roman" w:cs="Times New Roman"/>
          <w:sz w:val="24"/>
          <w:szCs w:val="24"/>
          <w:lang w:val="ro-RO"/>
        </w:rPr>
        <w:t>,</w:t>
      </w:r>
      <w:r w:rsidRPr="005E0609">
        <w:rPr>
          <w:rFonts w:ascii="Times New Roman" w:hAnsi="Times New Roman" w:cs="Times New Roman"/>
          <w:sz w:val="24"/>
          <w:szCs w:val="24"/>
          <w:lang w:val="ro-RO"/>
        </w:rPr>
        <w:t xml:space="preserve"> a cultului divin public</w:t>
      </w:r>
      <w:r w:rsidR="00033CC2">
        <w:rPr>
          <w:rFonts w:ascii="Times New Roman" w:hAnsi="Times New Roman" w:cs="Times New Roman"/>
          <w:sz w:val="24"/>
          <w:szCs w:val="24"/>
          <w:lang w:val="ro-RO"/>
        </w:rPr>
        <w:t>, dar și</w:t>
      </w:r>
      <w:r w:rsidRPr="005E0609">
        <w:rPr>
          <w:rFonts w:ascii="Times New Roman" w:hAnsi="Times New Roman" w:cs="Times New Roman"/>
          <w:sz w:val="24"/>
          <w:szCs w:val="24"/>
          <w:lang w:val="ro-RO"/>
        </w:rPr>
        <w:t xml:space="preserve"> forma deplină și desăvârșită a </w:t>
      </w:r>
      <w:r w:rsidR="00CA262D">
        <w:rPr>
          <w:rFonts w:ascii="Times New Roman" w:hAnsi="Times New Roman" w:cs="Times New Roman"/>
          <w:sz w:val="24"/>
          <w:szCs w:val="24"/>
          <w:lang w:val="ro-RO"/>
        </w:rPr>
        <w:t>acestuia</w:t>
      </w:r>
      <w:r w:rsidR="00033CC2">
        <w:rPr>
          <w:rFonts w:ascii="Times New Roman" w:hAnsi="Times New Roman" w:cs="Times New Roman"/>
          <w:sz w:val="24"/>
          <w:szCs w:val="24"/>
          <w:lang w:val="ro-RO"/>
        </w:rPr>
        <w:t xml:space="preserve">, deoarece slujbele arhierești, la care de obicei participă </w:t>
      </w:r>
      <w:r w:rsidR="00033CC2" w:rsidRPr="005E0609">
        <w:rPr>
          <w:rFonts w:ascii="Times New Roman" w:hAnsi="Times New Roman" w:cs="Times New Roman"/>
          <w:sz w:val="24"/>
          <w:szCs w:val="24"/>
          <w:lang w:val="ro-RO"/>
        </w:rPr>
        <w:t>reprezentanți ai tuturor treptelor clerului bisericesc</w:t>
      </w:r>
      <w:r w:rsidR="00033CC2">
        <w:rPr>
          <w:rFonts w:ascii="Times New Roman" w:hAnsi="Times New Roman" w:cs="Times New Roman"/>
          <w:sz w:val="24"/>
          <w:szCs w:val="24"/>
          <w:lang w:val="ro-RO"/>
        </w:rPr>
        <w:t>, sunt icoane sau chipuri ale Liturghiei cerești.</w:t>
      </w:r>
      <w:r w:rsidR="00033CC2" w:rsidRPr="00033CC2">
        <w:rPr>
          <w:rFonts w:ascii="Times New Roman" w:hAnsi="Times New Roman" w:cs="Times New Roman"/>
          <w:sz w:val="24"/>
          <w:szCs w:val="24"/>
          <w:lang w:val="ro-RO"/>
        </w:rPr>
        <w:t xml:space="preserve"> </w:t>
      </w:r>
      <w:r w:rsidR="00033CC2">
        <w:rPr>
          <w:rFonts w:ascii="Times New Roman" w:hAnsi="Times New Roman" w:cs="Times New Roman"/>
          <w:sz w:val="24"/>
          <w:szCs w:val="24"/>
          <w:lang w:val="ro-RO"/>
        </w:rPr>
        <w:t>Tocmai d</w:t>
      </w:r>
      <w:r w:rsidR="00033CC2" w:rsidRPr="005E0609">
        <w:rPr>
          <w:rFonts w:ascii="Times New Roman" w:hAnsi="Times New Roman" w:cs="Times New Roman"/>
          <w:sz w:val="24"/>
          <w:szCs w:val="24"/>
          <w:lang w:val="ro-RO"/>
        </w:rPr>
        <w:t>e aceea ele trebuie să se evidențieze prin solemnitate și fast, trebuie să impresioneze, să inspire forță și să creeze un cadru de frumusețe și măreție.</w:t>
      </w:r>
    </w:p>
    <w:p w14:paraId="49DCE807" w14:textId="3528E7F6" w:rsidR="00033CC2" w:rsidRDefault="00033CC2" w:rsidP="006C5C34">
      <w:pPr>
        <w:spacing w:after="0" w:line="360" w:lineRule="auto"/>
        <w:ind w:left="-284" w:right="-442" w:firstLine="567"/>
        <w:jc w:val="both"/>
        <w:rPr>
          <w:rFonts w:ascii="Times New Roman" w:hAnsi="Times New Roman" w:cs="Times New Roman"/>
          <w:sz w:val="24"/>
          <w:szCs w:val="24"/>
          <w:lang w:val="ro-RO"/>
        </w:rPr>
      </w:pPr>
      <w:r w:rsidRPr="005E0609">
        <w:rPr>
          <w:rFonts w:ascii="Times New Roman" w:hAnsi="Times New Roman" w:cs="Times New Roman"/>
          <w:sz w:val="24"/>
          <w:szCs w:val="24"/>
          <w:lang w:val="ro-RO"/>
        </w:rPr>
        <w:t>În calitate de slujitor al altarului, ca diacon, nu pot decât să sesizez necesitatea cunoașterii</w:t>
      </w:r>
      <w:r>
        <w:rPr>
          <w:rFonts w:ascii="Times New Roman" w:hAnsi="Times New Roman" w:cs="Times New Roman"/>
          <w:sz w:val="24"/>
          <w:szCs w:val="24"/>
          <w:lang w:val="ro-RO"/>
        </w:rPr>
        <w:t xml:space="preserve">, </w:t>
      </w:r>
      <w:r w:rsidRPr="005E0609">
        <w:rPr>
          <w:rFonts w:ascii="Times New Roman" w:hAnsi="Times New Roman" w:cs="Times New Roman"/>
          <w:sz w:val="24"/>
          <w:szCs w:val="24"/>
          <w:lang w:val="ro-RO"/>
        </w:rPr>
        <w:t>de către cler</w:t>
      </w:r>
      <w:r>
        <w:rPr>
          <w:rFonts w:ascii="Times New Roman" w:hAnsi="Times New Roman" w:cs="Times New Roman"/>
          <w:sz w:val="24"/>
          <w:szCs w:val="24"/>
          <w:lang w:val="ro-RO"/>
        </w:rPr>
        <w:t>,</w:t>
      </w:r>
      <w:r w:rsidRPr="005E0609">
        <w:rPr>
          <w:rFonts w:ascii="Times New Roman" w:hAnsi="Times New Roman" w:cs="Times New Roman"/>
          <w:sz w:val="24"/>
          <w:szCs w:val="24"/>
          <w:lang w:val="ro-RO"/>
        </w:rPr>
        <w:t xml:space="preserve"> a rânduielilor sau a tipicului special al slujbelor cu arhiereu. Ținuta și atitudinea, locul, mișcările și rolul fiecăruia în sobor, sincronizarea și uniformitatea mișcărilor rituale, atmosfera de perfectă ordine, rânduială și disciplină,</w:t>
      </w:r>
      <w:r w:rsidR="00F76986" w:rsidRPr="00F76986">
        <w:rPr>
          <w:rFonts w:ascii="Times New Roman" w:hAnsi="Times New Roman" w:cs="Times New Roman"/>
          <w:sz w:val="24"/>
          <w:szCs w:val="24"/>
          <w:lang w:val="ro-RO"/>
        </w:rPr>
        <w:t xml:space="preserve"> </w:t>
      </w:r>
      <w:r w:rsidR="00F76986" w:rsidRPr="005E0609">
        <w:rPr>
          <w:rFonts w:ascii="Times New Roman" w:hAnsi="Times New Roman" w:cs="Times New Roman"/>
          <w:sz w:val="24"/>
          <w:szCs w:val="24"/>
          <w:lang w:val="ro-RO"/>
        </w:rPr>
        <w:t>condiționează reușita slujbelor arhierești.</w:t>
      </w:r>
    </w:p>
    <w:p w14:paraId="7D578C79" w14:textId="4F29BF37" w:rsidR="00F76986" w:rsidRDefault="00F76986" w:rsidP="006C5C34">
      <w:pPr>
        <w:spacing w:after="0" w:line="360" w:lineRule="auto"/>
        <w:ind w:left="-284" w:right="-442"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Totodată, fără o corelație între rânduială, tipic, cuvânt sau mișcare și înțelesurile simbolice, tainice și duhovnicești ale acestora, slujbele arhierești, de altfel slujbe pompoase și cu fast, se transformă în adevărate piese de teatru, reprezentări formale ale unor rânduieli neînțelese adeseori nici măcar de slujitori. Cunoașterea acestor tainice înțelesuri nu fac decât să potențeze </w:t>
      </w:r>
      <w:r>
        <w:rPr>
          <w:rFonts w:ascii="Times New Roman" w:hAnsi="Times New Roman" w:cs="Times New Roman"/>
          <w:sz w:val="24"/>
          <w:szCs w:val="24"/>
          <w:lang w:val="ro-RO"/>
        </w:rPr>
        <w:lastRenderedPageBreak/>
        <w:t>eficacitatea rugăciunilor și să sporească efectul haric și sfințitor asupra credincioșilor</w:t>
      </w:r>
      <w:r w:rsidR="00CA262D">
        <w:rPr>
          <w:rFonts w:ascii="Times New Roman" w:hAnsi="Times New Roman" w:cs="Times New Roman"/>
          <w:sz w:val="24"/>
          <w:szCs w:val="24"/>
          <w:lang w:val="ro-RO"/>
        </w:rPr>
        <w:t>.</w:t>
      </w:r>
    </w:p>
    <w:p w14:paraId="0E4BB8FD" w14:textId="649175F3" w:rsidR="00CA262D" w:rsidRDefault="00CA262D" w:rsidP="006C5C34">
      <w:pPr>
        <w:spacing w:after="0" w:line="360" w:lineRule="auto"/>
        <w:ind w:left="-284" w:right="-442" w:firstLine="567"/>
        <w:jc w:val="both"/>
        <w:rPr>
          <w:rFonts w:ascii="Times New Roman" w:hAnsi="Times New Roman" w:cs="Times New Roman"/>
          <w:sz w:val="24"/>
          <w:szCs w:val="24"/>
          <w:lang w:val="ro-RO"/>
        </w:rPr>
      </w:pPr>
      <w:r w:rsidRPr="005E0609">
        <w:rPr>
          <w:rFonts w:ascii="Times New Roman" w:hAnsi="Times New Roman" w:cs="Times New Roman"/>
          <w:i/>
          <w:sz w:val="24"/>
          <w:szCs w:val="24"/>
          <w:lang w:val="ro-RO"/>
        </w:rPr>
        <w:t>Arhieraticonul</w:t>
      </w:r>
      <w:r>
        <w:rPr>
          <w:rFonts w:ascii="Times New Roman" w:hAnsi="Times New Roman" w:cs="Times New Roman"/>
          <w:i/>
          <w:sz w:val="24"/>
          <w:szCs w:val="24"/>
          <w:lang w:val="ro-RO"/>
        </w:rPr>
        <w:t xml:space="preserve"> </w:t>
      </w:r>
      <w:r w:rsidRPr="005E0609">
        <w:rPr>
          <w:rFonts w:ascii="Times New Roman" w:hAnsi="Times New Roman" w:cs="Times New Roman"/>
          <w:sz w:val="24"/>
          <w:szCs w:val="24"/>
          <w:lang w:val="ro-RO"/>
        </w:rPr>
        <w:t>este cartea de cult ce cuprinde rânduiala și conținutul slujbelor bisericești la care este prezent arhiereul</w:t>
      </w:r>
      <w:r>
        <w:rPr>
          <w:rFonts w:ascii="Times New Roman" w:hAnsi="Times New Roman" w:cs="Times New Roman"/>
          <w:sz w:val="24"/>
          <w:szCs w:val="24"/>
          <w:lang w:val="ro-RO"/>
        </w:rPr>
        <w:t xml:space="preserve">. Pe lângă slujbele ce reprezintă prerogative ale arhiereului – hirotoniile, hirotesiile, sfințirea bisericii, a Antimiselor, a Sfântului și Marelui Mir, ungerea domnilor – </w:t>
      </w:r>
      <w:r w:rsidRPr="003554D6">
        <w:rPr>
          <w:rFonts w:ascii="Times New Roman" w:hAnsi="Times New Roman" w:cs="Times New Roman"/>
          <w:i/>
          <w:iCs/>
          <w:sz w:val="24"/>
          <w:szCs w:val="24"/>
          <w:lang w:val="ro-RO"/>
        </w:rPr>
        <w:t>Arhieraticonul</w:t>
      </w:r>
      <w:r>
        <w:rPr>
          <w:rFonts w:ascii="Times New Roman" w:hAnsi="Times New Roman" w:cs="Times New Roman"/>
          <w:sz w:val="24"/>
          <w:szCs w:val="24"/>
          <w:lang w:val="ro-RO"/>
        </w:rPr>
        <w:t xml:space="preserve"> conține și rânduiala Sfintei Liturghii, dar și alte slujbe la care poate participa sau asista arhiereul. </w:t>
      </w:r>
      <w:r w:rsidRPr="005E0609">
        <w:rPr>
          <w:rFonts w:ascii="Times New Roman" w:hAnsi="Times New Roman" w:cs="Times New Roman"/>
          <w:i/>
          <w:iCs/>
          <w:sz w:val="24"/>
          <w:szCs w:val="24"/>
          <w:lang w:val="ro-RO"/>
        </w:rPr>
        <w:t>Arhieraticonul</w:t>
      </w:r>
      <w:r w:rsidRPr="005E0609">
        <w:rPr>
          <w:rFonts w:ascii="Times New Roman" w:hAnsi="Times New Roman" w:cs="Times New Roman"/>
          <w:sz w:val="24"/>
          <w:szCs w:val="24"/>
          <w:lang w:val="ro-RO"/>
        </w:rPr>
        <w:t xml:space="preserve"> propriu-zis, în forma pe care o cunoaștem astăzi, a apărut destul de târziu, desprinzându-se de celelate cărți de cult de căpătâi: </w:t>
      </w:r>
      <w:r w:rsidRPr="005E0609">
        <w:rPr>
          <w:rFonts w:ascii="Times New Roman" w:hAnsi="Times New Roman" w:cs="Times New Roman"/>
          <w:i/>
          <w:iCs/>
          <w:sz w:val="24"/>
          <w:szCs w:val="24"/>
          <w:lang w:val="ro-RO"/>
        </w:rPr>
        <w:t>Liturghierul</w:t>
      </w:r>
      <w:r w:rsidRPr="005E0609">
        <w:rPr>
          <w:rFonts w:ascii="Times New Roman" w:hAnsi="Times New Roman" w:cs="Times New Roman"/>
          <w:sz w:val="24"/>
          <w:szCs w:val="24"/>
          <w:lang w:val="ro-RO"/>
        </w:rPr>
        <w:t xml:space="preserve"> și </w:t>
      </w:r>
      <w:r w:rsidRPr="005E0609">
        <w:rPr>
          <w:rFonts w:ascii="Times New Roman" w:hAnsi="Times New Roman" w:cs="Times New Roman"/>
          <w:i/>
          <w:iCs/>
          <w:sz w:val="24"/>
          <w:szCs w:val="24"/>
          <w:lang w:val="ro-RO"/>
        </w:rPr>
        <w:t>Evhologhionul</w:t>
      </w:r>
      <w:r w:rsidRPr="005E0609">
        <w:rPr>
          <w:rFonts w:ascii="Times New Roman" w:hAnsi="Times New Roman" w:cs="Times New Roman"/>
          <w:sz w:val="24"/>
          <w:szCs w:val="24"/>
          <w:lang w:val="ro-RO"/>
        </w:rPr>
        <w:t xml:space="preserve">. Desigur că </w:t>
      </w:r>
      <w:r w:rsidRPr="005E0609">
        <w:rPr>
          <w:rFonts w:ascii="Times New Roman" w:hAnsi="Times New Roman" w:cs="Times New Roman"/>
          <w:i/>
          <w:iCs/>
          <w:sz w:val="24"/>
          <w:szCs w:val="24"/>
          <w:lang w:val="ro-RO"/>
        </w:rPr>
        <w:t>Liturghierul</w:t>
      </w:r>
      <w:r w:rsidRPr="005E0609">
        <w:rPr>
          <w:rFonts w:ascii="Times New Roman" w:hAnsi="Times New Roman" w:cs="Times New Roman"/>
          <w:sz w:val="24"/>
          <w:szCs w:val="24"/>
          <w:lang w:val="ro-RO"/>
        </w:rPr>
        <w:t xml:space="preserve"> are o istorie mult mai bine conturată decât </w:t>
      </w:r>
      <w:r w:rsidRPr="005E0609">
        <w:rPr>
          <w:rFonts w:ascii="Times New Roman" w:hAnsi="Times New Roman" w:cs="Times New Roman"/>
          <w:i/>
          <w:iCs/>
          <w:sz w:val="24"/>
          <w:szCs w:val="24"/>
          <w:lang w:val="ro-RO"/>
        </w:rPr>
        <w:t>Arhieraticonul</w:t>
      </w:r>
      <w:r w:rsidRPr="005E0609">
        <w:rPr>
          <w:rFonts w:ascii="Times New Roman" w:hAnsi="Times New Roman" w:cs="Times New Roman"/>
          <w:sz w:val="24"/>
          <w:szCs w:val="24"/>
          <w:lang w:val="ro-RO"/>
        </w:rPr>
        <w:t xml:space="preserve">. Putem aminti în acest sens că ediția oficială tipărită a </w:t>
      </w:r>
      <w:r w:rsidRPr="003554D6">
        <w:rPr>
          <w:rFonts w:ascii="Times New Roman" w:hAnsi="Times New Roman" w:cs="Times New Roman"/>
          <w:i/>
          <w:iCs/>
          <w:sz w:val="24"/>
          <w:szCs w:val="24"/>
          <w:lang w:val="ro-RO"/>
        </w:rPr>
        <w:t>A</w:t>
      </w:r>
      <w:r w:rsidRPr="005E0609">
        <w:rPr>
          <w:rFonts w:ascii="Times New Roman" w:hAnsi="Times New Roman" w:cs="Times New Roman"/>
          <w:i/>
          <w:iCs/>
          <w:sz w:val="24"/>
          <w:szCs w:val="24"/>
          <w:lang w:val="ro-RO"/>
        </w:rPr>
        <w:t xml:space="preserve">rhieraticonului </w:t>
      </w:r>
      <w:r w:rsidRPr="005E0609">
        <w:rPr>
          <w:rFonts w:ascii="Times New Roman" w:hAnsi="Times New Roman" w:cs="Times New Roman"/>
          <w:sz w:val="24"/>
          <w:szCs w:val="24"/>
          <w:lang w:val="ro-RO"/>
        </w:rPr>
        <w:t>bizantin (Paris</w:t>
      </w:r>
      <w:r>
        <w:rPr>
          <w:rFonts w:ascii="Times New Roman" w:hAnsi="Times New Roman" w:cs="Times New Roman"/>
          <w:sz w:val="24"/>
          <w:szCs w:val="24"/>
          <w:lang w:val="ro-RO"/>
        </w:rPr>
        <w:t>,</w:t>
      </w:r>
      <w:r w:rsidRPr="005E0609">
        <w:rPr>
          <w:rFonts w:ascii="Times New Roman" w:hAnsi="Times New Roman" w:cs="Times New Roman"/>
          <w:sz w:val="24"/>
          <w:szCs w:val="24"/>
          <w:lang w:val="ro-RO"/>
        </w:rPr>
        <w:t xml:space="preserve"> 1643) apare </w:t>
      </w:r>
      <w:r>
        <w:rPr>
          <w:rFonts w:ascii="Times New Roman" w:hAnsi="Times New Roman" w:cs="Times New Roman"/>
          <w:sz w:val="24"/>
          <w:szCs w:val="24"/>
          <w:lang w:val="ro-RO"/>
        </w:rPr>
        <w:t>la</w:t>
      </w:r>
      <w:r w:rsidRPr="005E0609">
        <w:rPr>
          <w:rFonts w:ascii="Times New Roman" w:hAnsi="Times New Roman" w:cs="Times New Roman"/>
          <w:sz w:val="24"/>
          <w:szCs w:val="24"/>
          <w:lang w:val="ro-RO"/>
        </w:rPr>
        <w:t xml:space="preserve"> aproape </w:t>
      </w:r>
      <w:r>
        <w:rPr>
          <w:rFonts w:ascii="Times New Roman" w:hAnsi="Times New Roman" w:cs="Times New Roman"/>
          <w:sz w:val="24"/>
          <w:szCs w:val="24"/>
          <w:lang w:val="ro-RO"/>
        </w:rPr>
        <w:t>un secol jumătate</w:t>
      </w:r>
      <w:r w:rsidRPr="005E0609">
        <w:rPr>
          <w:rFonts w:ascii="Times New Roman" w:hAnsi="Times New Roman" w:cs="Times New Roman"/>
          <w:sz w:val="24"/>
          <w:szCs w:val="24"/>
          <w:lang w:val="ro-RO"/>
        </w:rPr>
        <w:t xml:space="preserve"> distanță față de primul </w:t>
      </w:r>
      <w:r w:rsidRPr="005E0609">
        <w:rPr>
          <w:rFonts w:ascii="Times New Roman" w:hAnsi="Times New Roman" w:cs="Times New Roman"/>
          <w:i/>
          <w:iCs/>
          <w:sz w:val="24"/>
          <w:szCs w:val="24"/>
          <w:lang w:val="ro-RO"/>
        </w:rPr>
        <w:t>Liturghier</w:t>
      </w:r>
      <w:r w:rsidRPr="005E0609">
        <w:rPr>
          <w:rFonts w:ascii="Times New Roman" w:hAnsi="Times New Roman" w:cs="Times New Roman"/>
          <w:sz w:val="24"/>
          <w:szCs w:val="24"/>
          <w:lang w:val="ro-RO"/>
        </w:rPr>
        <w:t xml:space="preserve"> românesc tipărit (Târgoviște</w:t>
      </w:r>
      <w:r>
        <w:rPr>
          <w:rFonts w:ascii="Times New Roman" w:hAnsi="Times New Roman" w:cs="Times New Roman"/>
          <w:sz w:val="24"/>
          <w:szCs w:val="24"/>
          <w:lang w:val="ro-RO"/>
        </w:rPr>
        <w:t>,</w:t>
      </w:r>
      <w:r w:rsidRPr="005E0609">
        <w:rPr>
          <w:rFonts w:ascii="Times New Roman" w:hAnsi="Times New Roman" w:cs="Times New Roman"/>
          <w:sz w:val="24"/>
          <w:szCs w:val="24"/>
          <w:lang w:val="ro-RO"/>
        </w:rPr>
        <w:t xml:space="preserve"> 1508). Cu siguranță că </w:t>
      </w:r>
      <w:r w:rsidRPr="005E0609">
        <w:rPr>
          <w:rFonts w:ascii="Times New Roman" w:hAnsi="Times New Roman" w:cs="Times New Roman"/>
          <w:i/>
          <w:iCs/>
          <w:sz w:val="24"/>
          <w:szCs w:val="24"/>
          <w:lang w:val="ro-RO"/>
        </w:rPr>
        <w:t>Liturghierele</w:t>
      </w:r>
      <w:r w:rsidRPr="005E0609">
        <w:rPr>
          <w:rFonts w:ascii="Times New Roman" w:hAnsi="Times New Roman" w:cs="Times New Roman"/>
          <w:sz w:val="24"/>
          <w:szCs w:val="24"/>
          <w:lang w:val="ro-RO"/>
        </w:rPr>
        <w:t xml:space="preserve"> bizantine cuprindeau și îndrumări tipiconale  cu privire prezența arhiereului la slujbă, însă acestea erau adresate cu precădere preoților din sobor</w:t>
      </w:r>
      <w:r>
        <w:rPr>
          <w:rFonts w:ascii="Times New Roman" w:hAnsi="Times New Roman" w:cs="Times New Roman"/>
          <w:sz w:val="24"/>
          <w:szCs w:val="24"/>
          <w:lang w:val="ro-RO"/>
        </w:rPr>
        <w:t>.</w:t>
      </w:r>
      <w:r w:rsidRPr="005E0609">
        <w:rPr>
          <w:rFonts w:ascii="Times New Roman" w:hAnsi="Times New Roman" w:cs="Times New Roman"/>
          <w:sz w:val="24"/>
          <w:szCs w:val="24"/>
          <w:lang w:val="ro-RO"/>
        </w:rPr>
        <w:t xml:space="preserve"> </w:t>
      </w:r>
      <w:r>
        <w:rPr>
          <w:rFonts w:ascii="Times New Roman" w:hAnsi="Times New Roman" w:cs="Times New Roman"/>
          <w:sz w:val="24"/>
          <w:szCs w:val="24"/>
          <w:lang w:val="ro-RO"/>
        </w:rPr>
        <w:t>D</w:t>
      </w:r>
      <w:r w:rsidRPr="005E0609">
        <w:rPr>
          <w:rFonts w:ascii="Times New Roman" w:hAnsi="Times New Roman" w:cs="Times New Roman"/>
          <w:sz w:val="24"/>
          <w:szCs w:val="24"/>
          <w:lang w:val="ro-RO"/>
        </w:rPr>
        <w:t xml:space="preserve">e altfel și ediția actuală a </w:t>
      </w:r>
      <w:r w:rsidRPr="005E0609">
        <w:rPr>
          <w:rFonts w:ascii="Times New Roman" w:hAnsi="Times New Roman" w:cs="Times New Roman"/>
          <w:i/>
          <w:iCs/>
          <w:sz w:val="24"/>
          <w:szCs w:val="24"/>
          <w:lang w:val="ro-RO"/>
        </w:rPr>
        <w:t>Liturghierului</w:t>
      </w:r>
      <w:r w:rsidRPr="005E0609">
        <w:rPr>
          <w:rFonts w:ascii="Times New Roman" w:hAnsi="Times New Roman" w:cs="Times New Roman"/>
          <w:sz w:val="24"/>
          <w:szCs w:val="24"/>
          <w:lang w:val="ro-RO"/>
        </w:rPr>
        <w:t xml:space="preserve"> românesc are la sfârșit </w:t>
      </w:r>
      <w:r w:rsidRPr="005E0609">
        <w:rPr>
          <w:rFonts w:ascii="Times New Roman" w:hAnsi="Times New Roman" w:cs="Times New Roman"/>
          <w:i/>
          <w:sz w:val="24"/>
          <w:szCs w:val="24"/>
          <w:lang w:val="ro-RO"/>
        </w:rPr>
        <w:t>Tipicul Dumnezeieștii Liturghii cu arhiereu</w:t>
      </w:r>
      <w:r w:rsidRPr="005E0609">
        <w:rPr>
          <w:rFonts w:ascii="Times New Roman" w:hAnsi="Times New Roman" w:cs="Times New Roman"/>
          <w:sz w:val="24"/>
          <w:szCs w:val="24"/>
          <w:lang w:val="ro-RO"/>
        </w:rPr>
        <w:t xml:space="preserve">. În ceea ce privește legătura </w:t>
      </w:r>
      <w:r w:rsidRPr="00D34C7E">
        <w:rPr>
          <w:rFonts w:ascii="Times New Roman" w:hAnsi="Times New Roman" w:cs="Times New Roman"/>
          <w:i/>
          <w:iCs/>
          <w:sz w:val="24"/>
          <w:szCs w:val="24"/>
          <w:lang w:val="ro-RO"/>
        </w:rPr>
        <w:t>Arhieraticonului</w:t>
      </w:r>
      <w:r w:rsidRPr="005E0609">
        <w:rPr>
          <w:rFonts w:ascii="Times New Roman" w:hAnsi="Times New Roman" w:cs="Times New Roman"/>
          <w:sz w:val="24"/>
          <w:szCs w:val="24"/>
          <w:lang w:val="ro-RO"/>
        </w:rPr>
        <w:t xml:space="preserve"> cu </w:t>
      </w:r>
      <w:r w:rsidRPr="005E0609">
        <w:rPr>
          <w:rFonts w:ascii="Times New Roman" w:hAnsi="Times New Roman" w:cs="Times New Roman"/>
          <w:i/>
          <w:iCs/>
          <w:sz w:val="24"/>
          <w:szCs w:val="24"/>
          <w:lang w:val="ro-RO"/>
        </w:rPr>
        <w:t>Molitfelnicul</w:t>
      </w:r>
      <w:r w:rsidRPr="005E0609">
        <w:rPr>
          <w:rFonts w:ascii="Times New Roman" w:hAnsi="Times New Roman" w:cs="Times New Roman"/>
          <w:sz w:val="24"/>
          <w:szCs w:val="24"/>
          <w:lang w:val="ro-RO"/>
        </w:rPr>
        <w:t xml:space="preserve">, aceasta poate fi sesizată chiar </w:t>
      </w:r>
      <w:r w:rsidRPr="005E0609">
        <w:rPr>
          <w:rFonts w:ascii="Times New Roman" w:hAnsi="Times New Roman" w:cs="Times New Roman"/>
          <w:sz w:val="24"/>
          <w:szCs w:val="24"/>
          <w:lang w:val="ro-RO"/>
        </w:rPr>
        <w:lastRenderedPageBreak/>
        <w:t xml:space="preserve">din zorii apariției cărților de cult. </w:t>
      </w:r>
      <w:r w:rsidRPr="005E0609">
        <w:rPr>
          <w:rFonts w:ascii="Times New Roman" w:hAnsi="Times New Roman" w:cs="Times New Roman"/>
          <w:i/>
          <w:sz w:val="24"/>
          <w:szCs w:val="24"/>
          <w:lang w:val="ro-RO"/>
        </w:rPr>
        <w:t>Evhologhionul lui Serapion</w:t>
      </w:r>
      <w:r w:rsidRPr="005E0609">
        <w:rPr>
          <w:rFonts w:ascii="Times New Roman" w:hAnsi="Times New Roman" w:cs="Times New Roman"/>
          <w:sz w:val="24"/>
          <w:szCs w:val="24"/>
          <w:lang w:val="ro-RO"/>
        </w:rPr>
        <w:t xml:space="preserve"> (cca. 350), considerat </w:t>
      </w:r>
      <w:r>
        <w:rPr>
          <w:rFonts w:ascii="Times New Roman" w:hAnsi="Times New Roman" w:cs="Times New Roman"/>
          <w:sz w:val="24"/>
          <w:szCs w:val="24"/>
          <w:lang w:val="ro-RO"/>
        </w:rPr>
        <w:t xml:space="preserve">a fi </w:t>
      </w:r>
      <w:r w:rsidRPr="005E0609">
        <w:rPr>
          <w:rFonts w:ascii="Times New Roman" w:hAnsi="Times New Roman" w:cs="Times New Roman"/>
          <w:sz w:val="24"/>
          <w:szCs w:val="24"/>
          <w:lang w:val="ro-RO"/>
        </w:rPr>
        <w:t>strămoșul</w:t>
      </w:r>
      <w:r>
        <w:rPr>
          <w:rFonts w:ascii="Times New Roman" w:hAnsi="Times New Roman" w:cs="Times New Roman"/>
          <w:sz w:val="24"/>
          <w:szCs w:val="24"/>
          <w:lang w:val="ro-RO"/>
        </w:rPr>
        <w:t xml:space="preserve"> </w:t>
      </w:r>
      <w:r w:rsidRPr="005E0609">
        <w:rPr>
          <w:rFonts w:ascii="Times New Roman" w:hAnsi="Times New Roman" w:cs="Times New Roman"/>
          <w:i/>
          <w:iCs/>
          <w:sz w:val="24"/>
          <w:szCs w:val="24"/>
          <w:lang w:val="ro-RO"/>
        </w:rPr>
        <w:t>Molitfelnicului</w:t>
      </w:r>
      <w:r w:rsidRPr="005E0609">
        <w:rPr>
          <w:rFonts w:ascii="Times New Roman" w:hAnsi="Times New Roman" w:cs="Times New Roman"/>
          <w:sz w:val="24"/>
          <w:szCs w:val="24"/>
          <w:lang w:val="ro-RO"/>
        </w:rPr>
        <w:t>, cuprinde</w:t>
      </w:r>
      <w:r>
        <w:rPr>
          <w:rFonts w:ascii="Times New Roman" w:hAnsi="Times New Roman" w:cs="Times New Roman"/>
          <w:sz w:val="24"/>
          <w:szCs w:val="24"/>
          <w:lang w:val="ro-RO"/>
        </w:rPr>
        <w:t>,</w:t>
      </w:r>
      <w:r w:rsidRPr="005E0609">
        <w:rPr>
          <w:rFonts w:ascii="Times New Roman" w:hAnsi="Times New Roman" w:cs="Times New Roman"/>
          <w:sz w:val="24"/>
          <w:szCs w:val="24"/>
          <w:lang w:val="ro-RO"/>
        </w:rPr>
        <w:t xml:space="preserve"> printre alte rugăciuni</w:t>
      </w:r>
      <w:r>
        <w:rPr>
          <w:rFonts w:ascii="Times New Roman" w:hAnsi="Times New Roman" w:cs="Times New Roman"/>
          <w:sz w:val="24"/>
          <w:szCs w:val="24"/>
          <w:lang w:val="ro-RO"/>
        </w:rPr>
        <w:t>,</w:t>
      </w:r>
      <w:r w:rsidRPr="005E0609">
        <w:rPr>
          <w:rFonts w:ascii="Times New Roman" w:hAnsi="Times New Roman" w:cs="Times New Roman"/>
          <w:sz w:val="24"/>
          <w:szCs w:val="24"/>
          <w:lang w:val="ro-RO"/>
        </w:rPr>
        <w:t xml:space="preserve"> și trei rugăciuni specifice hirotoniei celor trei trepte ierarhice bisericești.</w:t>
      </w:r>
    </w:p>
    <w:p w14:paraId="3B66D12E" w14:textId="7273ACBF" w:rsidR="00F73585" w:rsidRDefault="00F73585" w:rsidP="006C5C34">
      <w:pPr>
        <w:spacing w:after="0" w:line="360" w:lineRule="auto"/>
        <w:ind w:left="-284" w:right="-442" w:firstLine="567"/>
        <w:jc w:val="both"/>
        <w:rPr>
          <w:rFonts w:ascii="Times New Roman" w:hAnsi="Times New Roman" w:cs="Times New Roman"/>
          <w:sz w:val="24"/>
          <w:szCs w:val="24"/>
          <w:lang w:val="ro-RO"/>
        </w:rPr>
      </w:pPr>
    </w:p>
    <w:p w14:paraId="5AB70FD3" w14:textId="7E97EA9D" w:rsidR="00F73585" w:rsidRDefault="00F73585" w:rsidP="006C5C34">
      <w:pPr>
        <w:pStyle w:val="Heading1"/>
        <w:spacing w:before="0" w:line="360" w:lineRule="auto"/>
        <w:ind w:left="-284" w:right="-442" w:firstLine="567"/>
        <w:jc w:val="both"/>
        <w:rPr>
          <w:lang w:val="ro-RO"/>
        </w:rPr>
      </w:pPr>
      <w:bookmarkStart w:id="1" w:name="_Toc113019972"/>
      <w:r>
        <w:rPr>
          <w:lang w:val="ro-RO"/>
        </w:rPr>
        <w:t>Obiectivele lucrării</w:t>
      </w:r>
      <w:bookmarkEnd w:id="1"/>
    </w:p>
    <w:p w14:paraId="25107323" w14:textId="031DC0FD" w:rsidR="00F73585" w:rsidRDefault="00F73585" w:rsidP="006C5C34">
      <w:pPr>
        <w:spacing w:after="0" w:line="360" w:lineRule="auto"/>
        <w:ind w:left="-284" w:right="-442" w:firstLine="567"/>
        <w:jc w:val="both"/>
        <w:rPr>
          <w:rFonts w:ascii="Times New Roman" w:hAnsi="Times New Roman" w:cs="Times New Roman"/>
          <w:sz w:val="24"/>
          <w:szCs w:val="24"/>
          <w:lang w:val="ro-RO"/>
        </w:rPr>
      </w:pPr>
    </w:p>
    <w:p w14:paraId="479F5A76" w14:textId="77777777" w:rsidR="00F73585" w:rsidRDefault="00F73585" w:rsidP="006C5C34">
      <w:pPr>
        <w:spacing w:after="0" w:line="360" w:lineRule="auto"/>
        <w:ind w:left="-284" w:right="-442"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Lucrarea de față are, ca prim obiectiv, </w:t>
      </w:r>
      <w:r w:rsidRPr="0033220E">
        <w:rPr>
          <w:rFonts w:ascii="Times New Roman" w:hAnsi="Times New Roman" w:cs="Times New Roman"/>
          <w:sz w:val="24"/>
          <w:szCs w:val="24"/>
          <w:lang w:val="ro-RO"/>
        </w:rPr>
        <w:t xml:space="preserve">prezentarea procesului istoric al apariției, dezvoltării și cristalizării a ceea ce va fi </w:t>
      </w:r>
      <w:r w:rsidRPr="0033220E">
        <w:rPr>
          <w:rFonts w:ascii="Times New Roman" w:hAnsi="Times New Roman" w:cs="Times New Roman"/>
          <w:i/>
          <w:iCs/>
          <w:sz w:val="24"/>
          <w:szCs w:val="24"/>
          <w:lang w:val="ro-RO"/>
        </w:rPr>
        <w:t xml:space="preserve">Arhieraticonul </w:t>
      </w:r>
      <w:r w:rsidRPr="004D558E">
        <w:rPr>
          <w:rFonts w:ascii="Times New Roman" w:hAnsi="Times New Roman" w:cs="Times New Roman"/>
          <w:sz w:val="24"/>
          <w:szCs w:val="24"/>
          <w:lang w:val="ro-RO"/>
        </w:rPr>
        <w:t>românesc – carte de cult</w:t>
      </w:r>
      <w:r>
        <w:rPr>
          <w:rFonts w:ascii="Times New Roman" w:hAnsi="Times New Roman" w:cs="Times New Roman"/>
          <w:i/>
          <w:iCs/>
          <w:sz w:val="24"/>
          <w:szCs w:val="24"/>
          <w:lang w:val="ro-RO"/>
        </w:rPr>
        <w:t xml:space="preserve">. </w:t>
      </w:r>
      <w:r>
        <w:rPr>
          <w:rFonts w:ascii="Times New Roman" w:hAnsi="Times New Roman" w:cs="Times New Roman"/>
          <w:sz w:val="24"/>
          <w:szCs w:val="24"/>
          <w:lang w:val="ro-RO"/>
        </w:rPr>
        <w:t xml:space="preserve">În vederea realizării acestui deziderat am scos la lumină un număr de 18 manuscrise inedite, aflate, cele mai multe dintre ele, în Biblioteca Academiei Române, </w:t>
      </w:r>
      <w:r w:rsidRPr="00C914A9">
        <w:rPr>
          <w:rFonts w:ascii="Times New Roman" w:hAnsi="Times New Roman" w:cs="Times New Roman"/>
          <w:sz w:val="24"/>
          <w:szCs w:val="24"/>
          <w:lang w:val="ro-RO"/>
        </w:rPr>
        <w:t xml:space="preserve">manuscrise ce nu sunt </w:t>
      </w:r>
      <w:r w:rsidRPr="00C914A9">
        <w:rPr>
          <w:rFonts w:ascii="Times New Roman" w:hAnsi="Times New Roman" w:cs="Times New Roman"/>
          <w:i/>
          <w:iCs/>
          <w:sz w:val="24"/>
          <w:szCs w:val="24"/>
          <w:lang w:val="ro-RO"/>
        </w:rPr>
        <w:t>Arhieraticoane</w:t>
      </w:r>
      <w:r w:rsidRPr="00C914A9">
        <w:rPr>
          <w:rFonts w:ascii="Times New Roman" w:hAnsi="Times New Roman" w:cs="Times New Roman"/>
          <w:sz w:val="24"/>
          <w:szCs w:val="24"/>
          <w:lang w:val="ro-RO"/>
        </w:rPr>
        <w:t xml:space="preserve"> propriu-zise,</w:t>
      </w:r>
      <w:r>
        <w:rPr>
          <w:rFonts w:ascii="Times New Roman" w:hAnsi="Times New Roman" w:cs="Times New Roman"/>
          <w:sz w:val="24"/>
          <w:szCs w:val="24"/>
          <w:lang w:val="ro-RO"/>
        </w:rPr>
        <w:t xml:space="preserve"> ci extrase de </w:t>
      </w:r>
      <w:r w:rsidRPr="00C914A9">
        <w:rPr>
          <w:rFonts w:ascii="Times New Roman" w:hAnsi="Times New Roman" w:cs="Times New Roman"/>
          <w:i/>
          <w:iCs/>
          <w:sz w:val="24"/>
          <w:szCs w:val="24"/>
          <w:lang w:val="ro-RO"/>
        </w:rPr>
        <w:t>Arhieraticon,</w:t>
      </w:r>
      <w:r w:rsidRPr="00C914A9">
        <w:rPr>
          <w:rFonts w:ascii="Times New Roman" w:hAnsi="Times New Roman" w:cs="Times New Roman"/>
          <w:sz w:val="24"/>
          <w:szCs w:val="24"/>
          <w:lang w:val="ro-RO"/>
        </w:rPr>
        <w:t xml:space="preserve"> dar care</w:t>
      </w:r>
      <w:r>
        <w:rPr>
          <w:rFonts w:ascii="Times New Roman" w:hAnsi="Times New Roman" w:cs="Times New Roman"/>
          <w:sz w:val="24"/>
          <w:szCs w:val="24"/>
          <w:lang w:val="ro-RO"/>
        </w:rPr>
        <w:t>,</w:t>
      </w:r>
      <w:r w:rsidRPr="00C914A9">
        <w:rPr>
          <w:rFonts w:ascii="Times New Roman" w:hAnsi="Times New Roman" w:cs="Times New Roman"/>
          <w:sz w:val="24"/>
          <w:szCs w:val="24"/>
          <w:lang w:val="ro-RO"/>
        </w:rPr>
        <w:t xml:space="preserve"> împreună</w:t>
      </w:r>
      <w:r>
        <w:rPr>
          <w:rFonts w:ascii="Times New Roman" w:hAnsi="Times New Roman" w:cs="Times New Roman"/>
          <w:sz w:val="24"/>
          <w:szCs w:val="24"/>
          <w:lang w:val="ro-RO"/>
        </w:rPr>
        <w:t>,</w:t>
      </w:r>
      <w:r w:rsidRPr="00C914A9">
        <w:rPr>
          <w:rFonts w:ascii="Times New Roman" w:hAnsi="Times New Roman" w:cs="Times New Roman"/>
          <w:sz w:val="24"/>
          <w:szCs w:val="24"/>
          <w:lang w:val="ro-RO"/>
        </w:rPr>
        <w:t xml:space="preserve"> pot forma cel mai complet </w:t>
      </w:r>
      <w:r w:rsidRPr="00C914A9">
        <w:rPr>
          <w:rFonts w:ascii="Times New Roman" w:hAnsi="Times New Roman" w:cs="Times New Roman"/>
          <w:i/>
          <w:iCs/>
          <w:sz w:val="24"/>
          <w:szCs w:val="24"/>
          <w:lang w:val="ro-RO"/>
        </w:rPr>
        <w:t>Arhieraticon</w:t>
      </w:r>
      <w:r w:rsidRPr="00C914A9">
        <w:rPr>
          <w:rFonts w:ascii="Times New Roman" w:hAnsi="Times New Roman" w:cs="Times New Roman"/>
          <w:sz w:val="24"/>
          <w:szCs w:val="24"/>
          <w:lang w:val="ro-RO"/>
        </w:rPr>
        <w:t xml:space="preserve"> românesc.</w:t>
      </w:r>
      <w:r>
        <w:rPr>
          <w:rFonts w:ascii="Times New Roman" w:hAnsi="Times New Roman" w:cs="Times New Roman"/>
          <w:sz w:val="24"/>
          <w:szCs w:val="24"/>
          <w:lang w:val="ro-RO"/>
        </w:rPr>
        <w:t xml:space="preserve"> Procesul de cristalizare a acestei cărți de cult începe</w:t>
      </w:r>
      <w:r w:rsidRPr="00C914A9">
        <w:rPr>
          <w:rFonts w:ascii="Times New Roman" w:hAnsi="Times New Roman" w:cs="Times New Roman"/>
          <w:sz w:val="24"/>
          <w:szCs w:val="24"/>
          <w:lang w:val="ro-RO"/>
        </w:rPr>
        <w:t xml:space="preserve"> cu </w:t>
      </w:r>
      <w:r w:rsidRPr="00C914A9">
        <w:rPr>
          <w:rFonts w:ascii="Times New Roman" w:hAnsi="Times New Roman" w:cs="Times New Roman"/>
          <w:i/>
          <w:sz w:val="24"/>
          <w:szCs w:val="24"/>
          <w:lang w:val="ro-RO"/>
        </w:rPr>
        <w:t xml:space="preserve">Slujebnicul </w:t>
      </w:r>
      <w:r w:rsidRPr="00772FC4">
        <w:rPr>
          <w:rFonts w:ascii="Times New Roman" w:hAnsi="Times New Roman" w:cs="Times New Roman"/>
          <w:iCs/>
          <w:sz w:val="24"/>
          <w:szCs w:val="24"/>
          <w:lang w:val="ro-RO"/>
        </w:rPr>
        <w:t xml:space="preserve">Mitropolitului Ștefan al Ungrovalahiei </w:t>
      </w:r>
      <w:r w:rsidRPr="00C914A9">
        <w:rPr>
          <w:rFonts w:ascii="Times New Roman" w:hAnsi="Times New Roman" w:cs="Times New Roman"/>
          <w:sz w:val="24"/>
          <w:szCs w:val="24"/>
          <w:lang w:val="ro-RO"/>
        </w:rPr>
        <w:t>(1648-1688)</w:t>
      </w:r>
      <w:r>
        <w:rPr>
          <w:rFonts w:ascii="Times New Roman" w:hAnsi="Times New Roman" w:cs="Times New Roman"/>
          <w:sz w:val="24"/>
          <w:szCs w:val="24"/>
          <w:lang w:val="ro-RO"/>
        </w:rPr>
        <w:t xml:space="preserve"> –</w:t>
      </w:r>
      <w:r w:rsidRPr="00C914A9">
        <w:rPr>
          <w:rFonts w:ascii="Times New Roman" w:hAnsi="Times New Roman" w:cs="Times New Roman"/>
          <w:sz w:val="24"/>
          <w:szCs w:val="24"/>
          <w:lang w:val="ro-RO"/>
        </w:rPr>
        <w:t xml:space="preserve"> cel mai vechi și impresionant </w:t>
      </w:r>
      <w:r w:rsidRPr="00027A18">
        <w:rPr>
          <w:rFonts w:ascii="Times New Roman" w:hAnsi="Times New Roman" w:cs="Times New Roman"/>
          <w:i/>
          <w:iCs/>
          <w:sz w:val="24"/>
          <w:szCs w:val="24"/>
          <w:lang w:val="ro-RO"/>
        </w:rPr>
        <w:t>Arhieraticon</w:t>
      </w:r>
      <w:r w:rsidRPr="00C914A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românesc, </w:t>
      </w:r>
      <w:r w:rsidRPr="00C914A9">
        <w:rPr>
          <w:rFonts w:ascii="Times New Roman" w:hAnsi="Times New Roman" w:cs="Times New Roman"/>
          <w:sz w:val="24"/>
          <w:szCs w:val="24"/>
          <w:lang w:val="ro-RO"/>
        </w:rPr>
        <w:t>contin</w:t>
      </w:r>
      <w:r>
        <w:rPr>
          <w:rFonts w:ascii="Times New Roman" w:hAnsi="Times New Roman" w:cs="Times New Roman"/>
          <w:sz w:val="24"/>
          <w:szCs w:val="24"/>
          <w:lang w:val="ro-RO"/>
        </w:rPr>
        <w:t>uă</w:t>
      </w:r>
      <w:r w:rsidRPr="00C914A9">
        <w:rPr>
          <w:rFonts w:ascii="Times New Roman" w:hAnsi="Times New Roman" w:cs="Times New Roman"/>
          <w:sz w:val="24"/>
          <w:szCs w:val="24"/>
          <w:lang w:val="ro-RO"/>
        </w:rPr>
        <w:t xml:space="preserve"> cu </w:t>
      </w:r>
      <w:r w:rsidRPr="00027A18">
        <w:rPr>
          <w:rFonts w:ascii="Times New Roman" w:hAnsi="Times New Roman" w:cs="Times New Roman"/>
          <w:i/>
          <w:iCs/>
          <w:sz w:val="24"/>
          <w:szCs w:val="24"/>
          <w:lang w:val="ro-RO"/>
        </w:rPr>
        <w:t xml:space="preserve">Arhieraticonul </w:t>
      </w:r>
      <w:r w:rsidRPr="00C914A9">
        <w:rPr>
          <w:rFonts w:ascii="Times New Roman" w:hAnsi="Times New Roman" w:cs="Times New Roman"/>
          <w:sz w:val="24"/>
          <w:szCs w:val="24"/>
          <w:lang w:val="ro-RO"/>
        </w:rPr>
        <w:t xml:space="preserve">copiat de </w:t>
      </w:r>
      <w:r w:rsidRPr="00027A18">
        <w:rPr>
          <w:rFonts w:ascii="Times New Roman" w:hAnsi="Times New Roman" w:cs="Times New Roman"/>
          <w:iCs/>
          <w:sz w:val="24"/>
          <w:szCs w:val="24"/>
          <w:lang w:val="ro-RO"/>
        </w:rPr>
        <w:t>Axinte Uricariul</w:t>
      </w:r>
      <w:r w:rsidRPr="00C914A9">
        <w:rPr>
          <w:rFonts w:ascii="Times New Roman" w:hAnsi="Times New Roman" w:cs="Times New Roman"/>
          <w:sz w:val="24"/>
          <w:szCs w:val="24"/>
          <w:lang w:val="ro-RO"/>
        </w:rPr>
        <w:t xml:space="preserve"> pentru Mitropolia Moldovei (1705) </w:t>
      </w:r>
      <w:r>
        <w:rPr>
          <w:rFonts w:ascii="Times New Roman" w:hAnsi="Times New Roman" w:cs="Times New Roman"/>
          <w:sz w:val="24"/>
          <w:szCs w:val="24"/>
          <w:lang w:val="ro-RO"/>
        </w:rPr>
        <w:t xml:space="preserve">– </w:t>
      </w:r>
      <w:r w:rsidRPr="00C914A9">
        <w:rPr>
          <w:rFonts w:ascii="Times New Roman" w:hAnsi="Times New Roman" w:cs="Times New Roman"/>
          <w:sz w:val="24"/>
          <w:szCs w:val="24"/>
          <w:lang w:val="ro-RO"/>
        </w:rPr>
        <w:t>cel</w:t>
      </w:r>
      <w:r>
        <w:rPr>
          <w:rFonts w:ascii="Times New Roman" w:hAnsi="Times New Roman" w:cs="Times New Roman"/>
          <w:sz w:val="24"/>
          <w:szCs w:val="24"/>
          <w:lang w:val="ro-RO"/>
        </w:rPr>
        <w:t xml:space="preserve"> </w:t>
      </w:r>
      <w:r w:rsidRPr="00C914A9">
        <w:rPr>
          <w:rFonts w:ascii="Times New Roman" w:hAnsi="Times New Roman" w:cs="Times New Roman"/>
          <w:sz w:val="24"/>
          <w:szCs w:val="24"/>
          <w:lang w:val="ro-RO"/>
        </w:rPr>
        <w:t xml:space="preserve"> mai vechi </w:t>
      </w:r>
      <w:r w:rsidRPr="00027A18">
        <w:rPr>
          <w:rFonts w:ascii="Times New Roman" w:hAnsi="Times New Roman" w:cs="Times New Roman"/>
          <w:i/>
          <w:iCs/>
          <w:sz w:val="24"/>
          <w:szCs w:val="24"/>
          <w:lang w:val="ro-RO"/>
        </w:rPr>
        <w:t>Arhieraticon</w:t>
      </w:r>
      <w:r w:rsidRPr="00C914A9">
        <w:rPr>
          <w:rFonts w:ascii="Times New Roman" w:hAnsi="Times New Roman" w:cs="Times New Roman"/>
          <w:sz w:val="24"/>
          <w:szCs w:val="24"/>
          <w:lang w:val="ro-RO"/>
        </w:rPr>
        <w:t xml:space="preserve"> cu text integral românesc,</w:t>
      </w:r>
      <w:r>
        <w:rPr>
          <w:rFonts w:ascii="Times New Roman" w:hAnsi="Times New Roman" w:cs="Times New Roman"/>
          <w:sz w:val="24"/>
          <w:szCs w:val="24"/>
          <w:lang w:val="ro-RO"/>
        </w:rPr>
        <w:t xml:space="preserve"> ajunge</w:t>
      </w:r>
      <w:r w:rsidRPr="00C914A9">
        <w:rPr>
          <w:rFonts w:ascii="Times New Roman" w:hAnsi="Times New Roman" w:cs="Times New Roman"/>
          <w:sz w:val="24"/>
          <w:szCs w:val="24"/>
          <w:lang w:val="ro-RO"/>
        </w:rPr>
        <w:t xml:space="preserve"> în Transilvania</w:t>
      </w:r>
      <w:r>
        <w:rPr>
          <w:rFonts w:ascii="Times New Roman" w:hAnsi="Times New Roman" w:cs="Times New Roman"/>
          <w:sz w:val="24"/>
          <w:szCs w:val="24"/>
          <w:lang w:val="ro-RO"/>
        </w:rPr>
        <w:t>,</w:t>
      </w:r>
      <w:r w:rsidRPr="00C914A9">
        <w:rPr>
          <w:rFonts w:ascii="Times New Roman" w:hAnsi="Times New Roman" w:cs="Times New Roman"/>
          <w:sz w:val="24"/>
          <w:szCs w:val="24"/>
          <w:lang w:val="ro-RO"/>
        </w:rPr>
        <w:t xml:space="preserve"> unde regăsim două </w:t>
      </w:r>
      <w:r w:rsidRPr="00027A18">
        <w:rPr>
          <w:rFonts w:ascii="Times New Roman" w:hAnsi="Times New Roman" w:cs="Times New Roman"/>
          <w:i/>
          <w:iCs/>
          <w:sz w:val="24"/>
          <w:szCs w:val="24"/>
          <w:lang w:val="ro-RO"/>
        </w:rPr>
        <w:t>Arhieraticoane</w:t>
      </w:r>
      <w:r>
        <w:rPr>
          <w:rFonts w:ascii="Times New Roman" w:hAnsi="Times New Roman" w:cs="Times New Roman"/>
          <w:sz w:val="24"/>
          <w:szCs w:val="24"/>
          <w:lang w:val="ro-RO"/>
        </w:rPr>
        <w:t xml:space="preserve">, care, deși </w:t>
      </w:r>
      <w:r>
        <w:rPr>
          <w:rFonts w:ascii="Times New Roman" w:hAnsi="Times New Roman" w:cs="Times New Roman"/>
          <w:sz w:val="24"/>
          <w:szCs w:val="24"/>
          <w:lang w:val="ro-RO"/>
        </w:rPr>
        <w:lastRenderedPageBreak/>
        <w:t>aparțin unor episcopi greco-catolici, sunt foarte valoroase</w:t>
      </w:r>
      <w:r w:rsidRPr="00C914A9">
        <w:rPr>
          <w:rFonts w:ascii="Times New Roman" w:hAnsi="Times New Roman" w:cs="Times New Roman"/>
          <w:sz w:val="24"/>
          <w:szCs w:val="24"/>
          <w:lang w:val="ro-RO"/>
        </w:rPr>
        <w:t xml:space="preserve">: cel al lui </w:t>
      </w:r>
      <w:r w:rsidRPr="00C914A9">
        <w:rPr>
          <w:rFonts w:ascii="Times New Roman" w:hAnsi="Times New Roman" w:cs="Times New Roman"/>
          <w:i/>
          <w:sz w:val="24"/>
          <w:szCs w:val="24"/>
          <w:lang w:val="ro-RO"/>
        </w:rPr>
        <w:t>Samuil Micu-Klein</w:t>
      </w:r>
      <w:r w:rsidRPr="00C914A9">
        <w:rPr>
          <w:rFonts w:ascii="Times New Roman" w:hAnsi="Times New Roman" w:cs="Times New Roman"/>
          <w:sz w:val="24"/>
          <w:szCs w:val="24"/>
          <w:lang w:val="ro-RO"/>
        </w:rPr>
        <w:t xml:space="preserve"> (1748) și cel al lui </w:t>
      </w:r>
      <w:r w:rsidRPr="00C914A9">
        <w:rPr>
          <w:rFonts w:ascii="Times New Roman" w:hAnsi="Times New Roman" w:cs="Times New Roman"/>
          <w:i/>
          <w:sz w:val="24"/>
          <w:szCs w:val="24"/>
          <w:lang w:val="ro-RO"/>
        </w:rPr>
        <w:t>Grigorie Maior</w:t>
      </w:r>
      <w:r w:rsidRPr="00C914A9">
        <w:rPr>
          <w:rFonts w:ascii="Times New Roman" w:hAnsi="Times New Roman" w:cs="Times New Roman"/>
          <w:sz w:val="24"/>
          <w:szCs w:val="24"/>
          <w:lang w:val="ro-RO"/>
        </w:rPr>
        <w:t xml:space="preserve"> (1777), </w:t>
      </w:r>
      <w:r>
        <w:rPr>
          <w:rFonts w:ascii="Times New Roman" w:hAnsi="Times New Roman" w:cs="Times New Roman"/>
          <w:sz w:val="24"/>
          <w:szCs w:val="24"/>
          <w:lang w:val="ro-RO"/>
        </w:rPr>
        <w:t>continuă cu</w:t>
      </w:r>
      <w:r w:rsidRPr="00C914A9">
        <w:rPr>
          <w:rFonts w:ascii="Times New Roman" w:hAnsi="Times New Roman" w:cs="Times New Roman"/>
          <w:sz w:val="24"/>
          <w:szCs w:val="24"/>
          <w:lang w:val="ro-RO"/>
        </w:rPr>
        <w:t xml:space="preserve"> primul </w:t>
      </w:r>
      <w:r w:rsidRPr="00027A18">
        <w:rPr>
          <w:rFonts w:ascii="Times New Roman" w:hAnsi="Times New Roman" w:cs="Times New Roman"/>
          <w:i/>
          <w:iCs/>
          <w:sz w:val="24"/>
          <w:szCs w:val="24"/>
          <w:lang w:val="ro-RO"/>
        </w:rPr>
        <w:t xml:space="preserve">Arhieraticon </w:t>
      </w:r>
      <w:r w:rsidRPr="00C914A9">
        <w:rPr>
          <w:rFonts w:ascii="Times New Roman" w:hAnsi="Times New Roman" w:cs="Times New Roman"/>
          <w:sz w:val="24"/>
          <w:szCs w:val="24"/>
          <w:lang w:val="ro-RO"/>
        </w:rPr>
        <w:t>tipărit cu aprobarea Sfântului Sinod</w:t>
      </w:r>
      <w:r>
        <w:rPr>
          <w:rFonts w:ascii="Times New Roman" w:hAnsi="Times New Roman" w:cs="Times New Roman"/>
          <w:sz w:val="24"/>
          <w:szCs w:val="24"/>
          <w:lang w:val="ro-RO"/>
        </w:rPr>
        <w:t>, în 1890 și se încheie cu ultima ediție – cea din anul 2012, tipărită sub arhipăstorirea Preafericitului Părinte Patriarh Daniel.</w:t>
      </w:r>
    </w:p>
    <w:p w14:paraId="475E4AF7" w14:textId="77777777" w:rsidR="00F73585" w:rsidRDefault="00F73585" w:rsidP="006C5C34">
      <w:pPr>
        <w:spacing w:after="0" w:line="360" w:lineRule="auto"/>
        <w:ind w:left="-284" w:right="-442" w:firstLine="567"/>
        <w:jc w:val="both"/>
        <w:rPr>
          <w:rFonts w:ascii="Times New Roman" w:hAnsi="Times New Roman" w:cs="Times New Roman"/>
          <w:sz w:val="24"/>
          <w:szCs w:val="24"/>
          <w:lang w:val="ro-RO"/>
        </w:rPr>
      </w:pPr>
      <w:r w:rsidRPr="00980CE8">
        <w:rPr>
          <w:rFonts w:ascii="Times New Roman" w:hAnsi="Times New Roman" w:cs="Times New Roman"/>
          <w:sz w:val="24"/>
          <w:szCs w:val="24"/>
          <w:lang w:val="ro-RO"/>
        </w:rPr>
        <w:t xml:space="preserve">În procesul studierii evoluției </w:t>
      </w:r>
      <w:r w:rsidRPr="00980CE8">
        <w:rPr>
          <w:rFonts w:ascii="Times New Roman" w:hAnsi="Times New Roman" w:cs="Times New Roman"/>
          <w:i/>
          <w:iCs/>
          <w:sz w:val="24"/>
          <w:szCs w:val="24"/>
          <w:lang w:val="ro-RO"/>
        </w:rPr>
        <w:t xml:space="preserve">Arhieraticonului </w:t>
      </w:r>
      <w:r w:rsidRPr="00980CE8">
        <w:rPr>
          <w:rFonts w:ascii="Times New Roman" w:hAnsi="Times New Roman" w:cs="Times New Roman"/>
          <w:sz w:val="24"/>
          <w:szCs w:val="24"/>
          <w:lang w:val="ro-RO"/>
        </w:rPr>
        <w:t xml:space="preserve">românesc, </w:t>
      </w:r>
      <w:r>
        <w:rPr>
          <w:rFonts w:ascii="Times New Roman" w:hAnsi="Times New Roman" w:cs="Times New Roman"/>
          <w:sz w:val="24"/>
          <w:szCs w:val="24"/>
          <w:lang w:val="ro-RO"/>
        </w:rPr>
        <w:t>un alt obiectiv</w:t>
      </w:r>
      <w:r w:rsidRPr="00980CE8">
        <w:rPr>
          <w:rFonts w:ascii="Times New Roman" w:hAnsi="Times New Roman" w:cs="Times New Roman"/>
          <w:sz w:val="24"/>
          <w:szCs w:val="24"/>
          <w:lang w:val="ro-RO"/>
        </w:rPr>
        <w:t xml:space="preserve"> va fi și stabilirea surselor de inspirație și a filiației acestei cărți de cult. Un prim izvor de inspirație </w:t>
      </w:r>
      <w:r>
        <w:rPr>
          <w:rFonts w:ascii="Times New Roman" w:hAnsi="Times New Roman" w:cs="Times New Roman"/>
          <w:sz w:val="24"/>
          <w:szCs w:val="24"/>
          <w:lang w:val="ro-RO"/>
        </w:rPr>
        <w:t xml:space="preserve">îl reprezintă </w:t>
      </w:r>
      <w:r w:rsidRPr="00980CE8">
        <w:rPr>
          <w:rFonts w:ascii="Times New Roman" w:hAnsi="Times New Roman" w:cs="Times New Roman"/>
          <w:sz w:val="24"/>
          <w:szCs w:val="24"/>
          <w:lang w:val="ro-RO"/>
        </w:rPr>
        <w:t xml:space="preserve">cele două ediții tipărite ale </w:t>
      </w:r>
      <w:r w:rsidRPr="00980CE8">
        <w:rPr>
          <w:rFonts w:ascii="Times New Roman" w:hAnsi="Times New Roman" w:cs="Times New Roman"/>
          <w:i/>
          <w:iCs/>
          <w:sz w:val="24"/>
          <w:szCs w:val="24"/>
          <w:lang w:val="ro-RO"/>
        </w:rPr>
        <w:t>Arhieraticonului</w:t>
      </w:r>
      <w:r w:rsidRPr="00980CE8">
        <w:rPr>
          <w:rFonts w:ascii="Times New Roman" w:hAnsi="Times New Roman" w:cs="Times New Roman"/>
          <w:sz w:val="24"/>
          <w:szCs w:val="24"/>
          <w:lang w:val="ro-RO"/>
        </w:rPr>
        <w:t xml:space="preserve"> grecesc,</w:t>
      </w:r>
      <w:r>
        <w:rPr>
          <w:rFonts w:ascii="Times New Roman" w:hAnsi="Times New Roman" w:cs="Times New Roman"/>
          <w:sz w:val="24"/>
          <w:szCs w:val="24"/>
          <w:lang w:val="ro-RO"/>
        </w:rPr>
        <w:t xml:space="preserve"> în variantă bilingvă (latină și greacă),</w:t>
      </w:r>
      <w:r w:rsidRPr="00980CE8">
        <w:rPr>
          <w:rFonts w:ascii="Times New Roman" w:hAnsi="Times New Roman" w:cs="Times New Roman"/>
          <w:sz w:val="24"/>
          <w:szCs w:val="24"/>
          <w:lang w:val="ro-RO"/>
        </w:rPr>
        <w:t xml:space="preserve"> publicate la Paris în 1643, respectiv </w:t>
      </w:r>
      <w:r>
        <w:rPr>
          <w:rFonts w:ascii="Times New Roman" w:hAnsi="Times New Roman" w:cs="Times New Roman"/>
          <w:sz w:val="24"/>
          <w:szCs w:val="24"/>
          <w:lang w:val="ro-RO"/>
        </w:rPr>
        <w:t xml:space="preserve">la </w:t>
      </w:r>
      <w:r w:rsidRPr="00980CE8">
        <w:rPr>
          <w:rFonts w:ascii="Times New Roman" w:hAnsi="Times New Roman" w:cs="Times New Roman"/>
          <w:sz w:val="24"/>
          <w:szCs w:val="24"/>
          <w:lang w:val="ro-RO"/>
        </w:rPr>
        <w:t>Veneția</w:t>
      </w:r>
      <w:r>
        <w:rPr>
          <w:rFonts w:ascii="Times New Roman" w:hAnsi="Times New Roman" w:cs="Times New Roman"/>
          <w:sz w:val="24"/>
          <w:szCs w:val="24"/>
          <w:lang w:val="ro-RO"/>
        </w:rPr>
        <w:t>,</w:t>
      </w:r>
      <w:r w:rsidRPr="00980CE8">
        <w:rPr>
          <w:rFonts w:ascii="Times New Roman" w:hAnsi="Times New Roman" w:cs="Times New Roman"/>
          <w:sz w:val="24"/>
          <w:szCs w:val="24"/>
          <w:lang w:val="ro-RO"/>
        </w:rPr>
        <w:t xml:space="preserve"> în 1714 și 1767. A doua </w:t>
      </w:r>
      <w:r>
        <w:rPr>
          <w:rFonts w:ascii="Times New Roman" w:hAnsi="Times New Roman" w:cs="Times New Roman"/>
          <w:sz w:val="24"/>
          <w:szCs w:val="24"/>
          <w:lang w:val="ro-RO"/>
        </w:rPr>
        <w:t>sursă influență</w:t>
      </w:r>
      <w:r w:rsidRPr="00980CE8">
        <w:rPr>
          <w:rFonts w:ascii="Times New Roman" w:hAnsi="Times New Roman" w:cs="Times New Roman"/>
          <w:sz w:val="24"/>
          <w:szCs w:val="24"/>
          <w:lang w:val="ro-RO"/>
        </w:rPr>
        <w:t xml:space="preserve"> este legată de activitatea </w:t>
      </w:r>
      <w:r>
        <w:rPr>
          <w:rFonts w:ascii="Times New Roman" w:hAnsi="Times New Roman" w:cs="Times New Roman"/>
          <w:sz w:val="24"/>
          <w:szCs w:val="24"/>
          <w:lang w:val="ro-RO"/>
        </w:rPr>
        <w:t>A</w:t>
      </w:r>
      <w:r w:rsidRPr="00980CE8">
        <w:rPr>
          <w:rFonts w:ascii="Times New Roman" w:hAnsi="Times New Roman" w:cs="Times New Roman"/>
          <w:sz w:val="24"/>
          <w:szCs w:val="24"/>
          <w:lang w:val="ro-RO"/>
        </w:rPr>
        <w:t>rhimandritului Vartolome</w:t>
      </w:r>
      <w:r>
        <w:rPr>
          <w:rFonts w:ascii="Times New Roman" w:hAnsi="Times New Roman" w:cs="Times New Roman"/>
          <w:sz w:val="24"/>
          <w:szCs w:val="24"/>
          <w:lang w:val="ro-RO"/>
        </w:rPr>
        <w:t>u</w:t>
      </w:r>
      <w:r w:rsidRPr="00980CE8">
        <w:rPr>
          <w:rFonts w:ascii="Times New Roman" w:hAnsi="Times New Roman" w:cs="Times New Roman"/>
          <w:sz w:val="24"/>
          <w:szCs w:val="24"/>
          <w:lang w:val="ro-RO"/>
        </w:rPr>
        <w:t xml:space="preserve"> Măzăreanu, care</w:t>
      </w:r>
      <w:r>
        <w:rPr>
          <w:rFonts w:ascii="Times New Roman" w:hAnsi="Times New Roman" w:cs="Times New Roman"/>
          <w:sz w:val="24"/>
          <w:szCs w:val="24"/>
          <w:lang w:val="ro-RO"/>
        </w:rPr>
        <w:t>,</w:t>
      </w:r>
      <w:r w:rsidRPr="00980CE8">
        <w:rPr>
          <w:rFonts w:ascii="Times New Roman" w:hAnsi="Times New Roman" w:cs="Times New Roman"/>
          <w:sz w:val="24"/>
          <w:szCs w:val="24"/>
          <w:lang w:val="ro-RO"/>
        </w:rPr>
        <w:t xml:space="preserve"> la întoarcerea din capitala Rusiei (1770), aduce cu sine </w:t>
      </w:r>
      <w:r>
        <w:rPr>
          <w:rFonts w:ascii="Times New Roman" w:hAnsi="Times New Roman" w:cs="Times New Roman"/>
          <w:sz w:val="24"/>
          <w:szCs w:val="24"/>
          <w:lang w:val="ro-RO"/>
        </w:rPr>
        <w:t xml:space="preserve">și traduce </w:t>
      </w:r>
      <w:r w:rsidRPr="00980CE8">
        <w:rPr>
          <w:rFonts w:ascii="Times New Roman" w:hAnsi="Times New Roman" w:cs="Times New Roman"/>
          <w:sz w:val="24"/>
          <w:szCs w:val="24"/>
          <w:lang w:val="ro-RO"/>
        </w:rPr>
        <w:t xml:space="preserve">o ediție a </w:t>
      </w:r>
      <w:r w:rsidRPr="00980CE8">
        <w:rPr>
          <w:rFonts w:ascii="Times New Roman" w:hAnsi="Times New Roman" w:cs="Times New Roman"/>
          <w:i/>
          <w:iCs/>
          <w:sz w:val="24"/>
          <w:szCs w:val="24"/>
          <w:lang w:val="ro-RO"/>
        </w:rPr>
        <w:t>Arhieraticonului</w:t>
      </w:r>
      <w:r w:rsidRPr="00980CE8">
        <w:rPr>
          <w:rFonts w:ascii="Times New Roman" w:hAnsi="Times New Roman" w:cs="Times New Roman"/>
          <w:sz w:val="24"/>
          <w:szCs w:val="24"/>
          <w:lang w:val="ro-RO"/>
        </w:rPr>
        <w:t xml:space="preserve"> rusesc, care s-a păstrat </w:t>
      </w:r>
      <w:r>
        <w:rPr>
          <w:rFonts w:ascii="Times New Roman" w:hAnsi="Times New Roman" w:cs="Times New Roman"/>
          <w:sz w:val="24"/>
          <w:szCs w:val="24"/>
          <w:lang w:val="ro-RO"/>
        </w:rPr>
        <w:t>la Iași, la Mitropolia Moldovei</w:t>
      </w:r>
      <w:r w:rsidRPr="00980CE8">
        <w:rPr>
          <w:rFonts w:ascii="Times New Roman" w:hAnsi="Times New Roman" w:cs="Times New Roman"/>
          <w:sz w:val="24"/>
          <w:szCs w:val="24"/>
          <w:lang w:val="ro-RO"/>
        </w:rPr>
        <w:t>. Acest manuscris a servit ca model și pentru</w:t>
      </w:r>
      <w:r w:rsidRPr="00597574">
        <w:rPr>
          <w:rFonts w:ascii="Times New Roman" w:hAnsi="Times New Roman" w:cs="Times New Roman"/>
          <w:i/>
          <w:iCs/>
          <w:sz w:val="24"/>
          <w:szCs w:val="24"/>
          <w:lang w:val="ro-RO"/>
        </w:rPr>
        <w:t xml:space="preserve"> Arhieraticonul </w:t>
      </w:r>
      <w:r w:rsidRPr="00980CE8">
        <w:rPr>
          <w:rFonts w:ascii="Times New Roman" w:hAnsi="Times New Roman" w:cs="Times New Roman"/>
          <w:sz w:val="24"/>
          <w:szCs w:val="24"/>
          <w:lang w:val="ro-RO"/>
        </w:rPr>
        <w:t>lucrat de preotul Gheorghe Ionescu</w:t>
      </w:r>
      <w:r>
        <w:rPr>
          <w:rFonts w:ascii="Times New Roman" w:hAnsi="Times New Roman" w:cs="Times New Roman"/>
          <w:sz w:val="24"/>
          <w:szCs w:val="24"/>
          <w:lang w:val="ro-RO"/>
        </w:rPr>
        <w:t>,</w:t>
      </w:r>
      <w:r w:rsidRPr="00980CE8">
        <w:rPr>
          <w:rFonts w:ascii="Times New Roman" w:hAnsi="Times New Roman" w:cs="Times New Roman"/>
          <w:sz w:val="24"/>
          <w:szCs w:val="24"/>
          <w:lang w:val="ro-RO"/>
        </w:rPr>
        <w:t xml:space="preserve"> în 1878</w:t>
      </w:r>
      <w:r>
        <w:rPr>
          <w:rFonts w:ascii="Times New Roman" w:hAnsi="Times New Roman" w:cs="Times New Roman"/>
          <w:sz w:val="24"/>
          <w:szCs w:val="24"/>
          <w:lang w:val="ro-RO"/>
        </w:rPr>
        <w:t>,</w:t>
      </w:r>
      <w:r w:rsidRPr="00980CE8">
        <w:rPr>
          <w:rFonts w:ascii="Times New Roman" w:hAnsi="Times New Roman" w:cs="Times New Roman"/>
          <w:sz w:val="24"/>
          <w:szCs w:val="24"/>
          <w:lang w:val="ro-RO"/>
        </w:rPr>
        <w:t xml:space="preserve"> pentru Iosif Naniescu, dar și pentru primul </w:t>
      </w:r>
      <w:r w:rsidRPr="00597574">
        <w:rPr>
          <w:rFonts w:ascii="Times New Roman" w:hAnsi="Times New Roman" w:cs="Times New Roman"/>
          <w:i/>
          <w:iCs/>
          <w:sz w:val="24"/>
          <w:szCs w:val="24"/>
          <w:lang w:val="ro-RO"/>
        </w:rPr>
        <w:t>Arhieraticon</w:t>
      </w:r>
      <w:r w:rsidRPr="00980CE8">
        <w:rPr>
          <w:rFonts w:ascii="Times New Roman" w:hAnsi="Times New Roman" w:cs="Times New Roman"/>
          <w:sz w:val="24"/>
          <w:szCs w:val="24"/>
          <w:lang w:val="ro-RO"/>
        </w:rPr>
        <w:t xml:space="preserve"> românesc scris</w:t>
      </w:r>
      <w:r>
        <w:rPr>
          <w:rFonts w:ascii="Times New Roman" w:hAnsi="Times New Roman" w:cs="Times New Roman"/>
          <w:sz w:val="24"/>
          <w:szCs w:val="24"/>
          <w:lang w:val="ro-RO"/>
        </w:rPr>
        <w:t xml:space="preserve"> integral</w:t>
      </w:r>
      <w:r w:rsidRPr="00980CE8">
        <w:rPr>
          <w:rFonts w:ascii="Times New Roman" w:hAnsi="Times New Roman" w:cs="Times New Roman"/>
          <w:sz w:val="24"/>
          <w:szCs w:val="24"/>
          <w:lang w:val="ro-RO"/>
        </w:rPr>
        <w:t xml:space="preserve"> cu ortografie latină (1875), cel al episcopului Melchisedec Ștefănescu.</w:t>
      </w:r>
    </w:p>
    <w:p w14:paraId="076ED2D4" w14:textId="77777777" w:rsidR="00F73585" w:rsidRDefault="00F73585" w:rsidP="006C5C34">
      <w:pPr>
        <w:spacing w:after="0" w:line="360" w:lineRule="auto"/>
        <w:ind w:left="-284" w:right="-442" w:firstLine="567"/>
        <w:jc w:val="both"/>
        <w:rPr>
          <w:rFonts w:ascii="Times New Roman" w:hAnsi="Times New Roman" w:cs="Times New Roman"/>
          <w:i/>
          <w:iCs/>
          <w:sz w:val="24"/>
          <w:szCs w:val="24"/>
          <w:lang w:val="ro-RO"/>
        </w:rPr>
      </w:pPr>
      <w:r>
        <w:rPr>
          <w:rFonts w:ascii="Times New Roman" w:hAnsi="Times New Roman" w:cs="Times New Roman"/>
          <w:sz w:val="24"/>
          <w:szCs w:val="24"/>
          <w:lang w:val="ro-RO"/>
        </w:rPr>
        <w:t xml:space="preserve">Lucrarea își propune, de asemenea, să reliefeze și caracterul original, autohton al </w:t>
      </w:r>
      <w:r w:rsidRPr="00961E1A">
        <w:rPr>
          <w:rFonts w:ascii="Times New Roman" w:hAnsi="Times New Roman" w:cs="Times New Roman"/>
          <w:i/>
          <w:iCs/>
          <w:sz w:val="24"/>
          <w:szCs w:val="24"/>
          <w:lang w:val="ro-RO"/>
        </w:rPr>
        <w:t xml:space="preserve">Arhieraticonului </w:t>
      </w:r>
      <w:r>
        <w:rPr>
          <w:rFonts w:ascii="Times New Roman" w:hAnsi="Times New Roman" w:cs="Times New Roman"/>
          <w:sz w:val="24"/>
          <w:szCs w:val="24"/>
          <w:lang w:val="ro-RO"/>
        </w:rPr>
        <w:t xml:space="preserve">românesc. Faptul că ierarhii români nu-și permiteau luxul costisitor al tiparului, de vreme ce </w:t>
      </w:r>
      <w:r>
        <w:rPr>
          <w:rFonts w:ascii="Times New Roman" w:hAnsi="Times New Roman" w:cs="Times New Roman"/>
          <w:sz w:val="24"/>
          <w:szCs w:val="24"/>
          <w:lang w:val="ro-RO"/>
        </w:rPr>
        <w:lastRenderedPageBreak/>
        <w:t xml:space="preserve">cartea era folosită, teoretic, doar de arhiereu, a determinat </w:t>
      </w:r>
      <w:r w:rsidRPr="00045533">
        <w:rPr>
          <w:rFonts w:ascii="Times New Roman" w:hAnsi="Times New Roman" w:cs="Times New Roman"/>
          <w:sz w:val="24"/>
          <w:szCs w:val="24"/>
          <w:lang w:val="ro-RO"/>
        </w:rPr>
        <w:t xml:space="preserve">caracterul permisiv, discreționar și subiectiv al </w:t>
      </w:r>
      <w:r w:rsidRPr="00045533">
        <w:rPr>
          <w:rFonts w:ascii="Times New Roman" w:hAnsi="Times New Roman" w:cs="Times New Roman"/>
          <w:i/>
          <w:iCs/>
          <w:sz w:val="24"/>
          <w:szCs w:val="24"/>
          <w:lang w:val="ro-RO"/>
        </w:rPr>
        <w:t>Arhieraticoanelor</w:t>
      </w:r>
      <w:r w:rsidRPr="00045533">
        <w:rPr>
          <w:rFonts w:ascii="Times New Roman" w:hAnsi="Times New Roman" w:cs="Times New Roman"/>
          <w:sz w:val="24"/>
          <w:szCs w:val="24"/>
          <w:lang w:val="ro-RO"/>
        </w:rPr>
        <w:t xml:space="preserve"> românești. Astfel, în funcție de nevoile și limitele eparhiilor pe care le păstoreau, ierarh</w:t>
      </w:r>
      <w:r>
        <w:rPr>
          <w:rFonts w:ascii="Times New Roman" w:hAnsi="Times New Roman" w:cs="Times New Roman"/>
          <w:sz w:val="24"/>
          <w:szCs w:val="24"/>
          <w:lang w:val="ro-RO"/>
        </w:rPr>
        <w:t>i</w:t>
      </w:r>
      <w:r w:rsidRPr="00045533">
        <w:rPr>
          <w:rFonts w:ascii="Times New Roman" w:hAnsi="Times New Roman" w:cs="Times New Roman"/>
          <w:sz w:val="24"/>
          <w:szCs w:val="24"/>
          <w:lang w:val="ro-RO"/>
        </w:rPr>
        <w:t>i</w:t>
      </w:r>
      <w:r>
        <w:rPr>
          <w:rFonts w:ascii="Times New Roman" w:hAnsi="Times New Roman" w:cs="Times New Roman"/>
          <w:sz w:val="24"/>
          <w:szCs w:val="24"/>
          <w:lang w:val="ro-RO"/>
        </w:rPr>
        <w:t xml:space="preserve"> </w:t>
      </w:r>
      <w:r w:rsidRPr="00045533">
        <w:rPr>
          <w:rFonts w:ascii="Times New Roman" w:hAnsi="Times New Roman" w:cs="Times New Roman"/>
          <w:iCs/>
          <w:sz w:val="24"/>
          <w:szCs w:val="24"/>
          <w:lang w:val="ro-RO"/>
        </w:rPr>
        <w:t>selecta</w:t>
      </w:r>
      <w:r>
        <w:rPr>
          <w:rFonts w:ascii="Times New Roman" w:hAnsi="Times New Roman" w:cs="Times New Roman"/>
          <w:iCs/>
          <w:sz w:val="24"/>
          <w:szCs w:val="24"/>
          <w:lang w:val="ro-RO"/>
        </w:rPr>
        <w:t>u</w:t>
      </w:r>
      <w:r w:rsidRPr="00045533">
        <w:rPr>
          <w:rFonts w:ascii="Times New Roman" w:hAnsi="Times New Roman" w:cs="Times New Roman"/>
          <w:iCs/>
          <w:sz w:val="24"/>
          <w:szCs w:val="24"/>
          <w:lang w:val="ro-RO"/>
        </w:rPr>
        <w:t xml:space="preserve"> doar ceea ce considera</w:t>
      </w:r>
      <w:r>
        <w:rPr>
          <w:rFonts w:ascii="Times New Roman" w:hAnsi="Times New Roman" w:cs="Times New Roman"/>
          <w:iCs/>
          <w:sz w:val="24"/>
          <w:szCs w:val="24"/>
          <w:lang w:val="ro-RO"/>
        </w:rPr>
        <w:t>u</w:t>
      </w:r>
      <w:r w:rsidRPr="00045533">
        <w:rPr>
          <w:rFonts w:ascii="Times New Roman" w:hAnsi="Times New Roman" w:cs="Times New Roman"/>
          <w:iCs/>
          <w:sz w:val="24"/>
          <w:szCs w:val="24"/>
          <w:lang w:val="ro-RO"/>
        </w:rPr>
        <w:t xml:space="preserve"> e</w:t>
      </w:r>
      <w:r>
        <w:rPr>
          <w:rFonts w:ascii="Times New Roman" w:hAnsi="Times New Roman" w:cs="Times New Roman"/>
          <w:iCs/>
          <w:sz w:val="24"/>
          <w:szCs w:val="24"/>
          <w:lang w:val="ro-RO"/>
        </w:rPr>
        <w:t xml:space="preserve">i </w:t>
      </w:r>
      <w:r w:rsidRPr="00045533">
        <w:rPr>
          <w:rFonts w:ascii="Times New Roman" w:hAnsi="Times New Roman" w:cs="Times New Roman"/>
          <w:iCs/>
          <w:sz w:val="24"/>
          <w:szCs w:val="24"/>
          <w:lang w:val="ro-RO"/>
        </w:rPr>
        <w:t xml:space="preserve">că </w:t>
      </w:r>
      <w:r>
        <w:rPr>
          <w:rFonts w:ascii="Times New Roman" w:hAnsi="Times New Roman" w:cs="Times New Roman"/>
          <w:iCs/>
          <w:sz w:val="24"/>
          <w:szCs w:val="24"/>
          <w:lang w:val="ro-RO"/>
        </w:rPr>
        <w:t>le</w:t>
      </w:r>
      <w:r w:rsidRPr="00045533">
        <w:rPr>
          <w:rFonts w:ascii="Times New Roman" w:hAnsi="Times New Roman" w:cs="Times New Roman"/>
          <w:iCs/>
          <w:sz w:val="24"/>
          <w:szCs w:val="24"/>
          <w:lang w:val="ro-RO"/>
        </w:rPr>
        <w:t xml:space="preserve"> este necesar și</w:t>
      </w:r>
      <w:r>
        <w:rPr>
          <w:rFonts w:ascii="Times New Roman" w:hAnsi="Times New Roman" w:cs="Times New Roman"/>
          <w:iCs/>
          <w:sz w:val="24"/>
          <w:szCs w:val="24"/>
          <w:lang w:val="ro-RO"/>
        </w:rPr>
        <w:t>, în funcție de</w:t>
      </w:r>
      <w:r w:rsidRPr="00045533">
        <w:rPr>
          <w:rFonts w:ascii="Times New Roman" w:hAnsi="Times New Roman" w:cs="Times New Roman"/>
          <w:iCs/>
          <w:sz w:val="24"/>
          <w:szCs w:val="24"/>
          <w:lang w:val="ro-RO"/>
        </w:rPr>
        <w:t xml:space="preserve"> puterea financiară de care dispunea</w:t>
      </w:r>
      <w:r>
        <w:rPr>
          <w:rFonts w:ascii="Times New Roman" w:hAnsi="Times New Roman" w:cs="Times New Roman"/>
          <w:iCs/>
          <w:sz w:val="24"/>
          <w:szCs w:val="24"/>
          <w:lang w:val="ro-RO"/>
        </w:rPr>
        <w:t>u</w:t>
      </w:r>
      <w:r w:rsidRPr="00045533">
        <w:rPr>
          <w:rFonts w:ascii="Times New Roman" w:hAnsi="Times New Roman" w:cs="Times New Roman"/>
          <w:iCs/>
          <w:sz w:val="24"/>
          <w:szCs w:val="24"/>
          <w:lang w:val="ro-RO"/>
        </w:rPr>
        <w:t>, plătea</w:t>
      </w:r>
      <w:r>
        <w:rPr>
          <w:rFonts w:ascii="Times New Roman" w:hAnsi="Times New Roman" w:cs="Times New Roman"/>
          <w:iCs/>
          <w:sz w:val="24"/>
          <w:szCs w:val="24"/>
          <w:lang w:val="ro-RO"/>
        </w:rPr>
        <w:t>u</w:t>
      </w:r>
      <w:r w:rsidRPr="00045533">
        <w:rPr>
          <w:rFonts w:ascii="Times New Roman" w:hAnsi="Times New Roman" w:cs="Times New Roman"/>
          <w:iCs/>
          <w:sz w:val="24"/>
          <w:szCs w:val="24"/>
          <w:lang w:val="ro-RO"/>
        </w:rPr>
        <w:t xml:space="preserve"> un copist care </w:t>
      </w:r>
      <w:r>
        <w:rPr>
          <w:rFonts w:ascii="Times New Roman" w:hAnsi="Times New Roman" w:cs="Times New Roman"/>
          <w:iCs/>
          <w:sz w:val="24"/>
          <w:szCs w:val="24"/>
          <w:lang w:val="ro-RO"/>
        </w:rPr>
        <w:t xml:space="preserve">realiza un </w:t>
      </w:r>
      <w:r w:rsidRPr="00045533">
        <w:rPr>
          <w:rFonts w:ascii="Times New Roman" w:hAnsi="Times New Roman" w:cs="Times New Roman"/>
          <w:i/>
          <w:sz w:val="24"/>
          <w:szCs w:val="24"/>
          <w:lang w:val="ro-RO"/>
        </w:rPr>
        <w:t>Arhieraticon</w:t>
      </w:r>
      <w:r>
        <w:rPr>
          <w:rFonts w:ascii="Times New Roman" w:hAnsi="Times New Roman" w:cs="Times New Roman"/>
          <w:iCs/>
          <w:sz w:val="24"/>
          <w:szCs w:val="24"/>
          <w:lang w:val="ro-RO"/>
        </w:rPr>
        <w:t xml:space="preserve"> unic, subiectiv, individual. Așa se explică prezența unor rânduieli inedite în paginile </w:t>
      </w:r>
      <w:r w:rsidRPr="007C34F6">
        <w:rPr>
          <w:rFonts w:ascii="Times New Roman" w:hAnsi="Times New Roman" w:cs="Times New Roman"/>
          <w:i/>
          <w:sz w:val="24"/>
          <w:szCs w:val="24"/>
          <w:lang w:val="ro-RO"/>
        </w:rPr>
        <w:t>Arhieraticoanelor</w:t>
      </w:r>
      <w:r>
        <w:rPr>
          <w:rFonts w:ascii="Times New Roman" w:hAnsi="Times New Roman" w:cs="Times New Roman"/>
          <w:iCs/>
          <w:sz w:val="24"/>
          <w:szCs w:val="24"/>
          <w:lang w:val="ro-RO"/>
        </w:rPr>
        <w:t xml:space="preserve"> românești: </w:t>
      </w:r>
      <w:r w:rsidRPr="007C322D">
        <w:rPr>
          <w:rFonts w:ascii="Times New Roman" w:hAnsi="Times New Roman" w:cs="Times New Roman"/>
          <w:i/>
          <w:iCs/>
          <w:sz w:val="24"/>
          <w:szCs w:val="24"/>
          <w:lang w:val="ro-RO"/>
        </w:rPr>
        <w:t>Molitva la blagoslovenia sălciii, Molitva la blagoslovenia brândzei și a oilor, Molitva la gustarea strugurilor</w:t>
      </w:r>
      <w:r w:rsidRPr="007C322D">
        <w:rPr>
          <w:rFonts w:ascii="Times New Roman" w:hAnsi="Times New Roman" w:cs="Times New Roman"/>
          <w:iCs/>
          <w:sz w:val="24"/>
          <w:szCs w:val="24"/>
          <w:lang w:val="ro-RO"/>
        </w:rPr>
        <w:t xml:space="preserve">, </w:t>
      </w:r>
      <w:r w:rsidRPr="007C322D">
        <w:rPr>
          <w:rFonts w:ascii="Times New Roman" w:hAnsi="Times New Roman" w:cs="Times New Roman"/>
          <w:i/>
          <w:iCs/>
          <w:sz w:val="24"/>
          <w:szCs w:val="24"/>
          <w:lang w:val="ro-RO"/>
        </w:rPr>
        <w:t>Molitva la blagoslovenia cărnurilor de Paști</w:t>
      </w:r>
      <w:r>
        <w:rPr>
          <w:rFonts w:ascii="Times New Roman" w:hAnsi="Times New Roman" w:cs="Times New Roman"/>
          <w:i/>
          <w:iCs/>
          <w:sz w:val="24"/>
          <w:szCs w:val="24"/>
          <w:lang w:val="ro-RO"/>
        </w:rPr>
        <w:t xml:space="preserve">, Rânduiala cununiei cu arhiereu. </w:t>
      </w:r>
    </w:p>
    <w:p w14:paraId="419AD479" w14:textId="77777777" w:rsidR="00F73585" w:rsidRDefault="00F73585" w:rsidP="006C5C34">
      <w:pPr>
        <w:spacing w:after="0" w:line="360" w:lineRule="auto"/>
        <w:ind w:left="-284" w:right="-442"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Tot în legătură cu identitatea și specificul </w:t>
      </w:r>
      <w:r w:rsidRPr="007C322D">
        <w:rPr>
          <w:rFonts w:ascii="Times New Roman" w:hAnsi="Times New Roman" w:cs="Times New Roman"/>
          <w:i/>
          <w:iCs/>
          <w:sz w:val="24"/>
          <w:szCs w:val="24"/>
          <w:lang w:val="ro-RO"/>
        </w:rPr>
        <w:t>Arhieraticonului</w:t>
      </w:r>
      <w:r>
        <w:rPr>
          <w:rFonts w:ascii="Times New Roman" w:hAnsi="Times New Roman" w:cs="Times New Roman"/>
          <w:sz w:val="24"/>
          <w:szCs w:val="24"/>
          <w:lang w:val="ro-RO"/>
        </w:rPr>
        <w:t xml:space="preserve"> românesc, lucrarea de față evidențiază </w:t>
      </w:r>
      <w:bookmarkStart w:id="2" w:name="_Hlk522723818"/>
      <w:bookmarkStart w:id="3" w:name="_Hlk103763426"/>
      <w:r w:rsidRPr="007C322D">
        <w:rPr>
          <w:rFonts w:ascii="Times New Roman" w:hAnsi="Times New Roman" w:cs="Times New Roman"/>
          <w:sz w:val="24"/>
          <w:szCs w:val="24"/>
          <w:lang w:val="ro-RO"/>
        </w:rPr>
        <w:t xml:space="preserve">caracterul unitar și ortodox al acestei cărți de cult în </w:t>
      </w:r>
      <w:r>
        <w:rPr>
          <w:rFonts w:ascii="Times New Roman" w:hAnsi="Times New Roman" w:cs="Times New Roman"/>
          <w:sz w:val="24"/>
          <w:szCs w:val="24"/>
          <w:lang w:val="ro-RO"/>
        </w:rPr>
        <w:t xml:space="preserve">toate </w:t>
      </w:r>
      <w:r w:rsidRPr="007C322D">
        <w:rPr>
          <w:rFonts w:ascii="Times New Roman" w:hAnsi="Times New Roman" w:cs="Times New Roman"/>
          <w:sz w:val="24"/>
          <w:szCs w:val="24"/>
          <w:lang w:val="ro-RO"/>
        </w:rPr>
        <w:t>cele trei regiuni românești</w:t>
      </w:r>
      <w:bookmarkEnd w:id="2"/>
      <w:r>
        <w:rPr>
          <w:rFonts w:ascii="Times New Roman" w:hAnsi="Times New Roman" w:cs="Times New Roman"/>
          <w:sz w:val="24"/>
          <w:szCs w:val="24"/>
          <w:lang w:val="ro-RO"/>
        </w:rPr>
        <w:t xml:space="preserve">. </w:t>
      </w:r>
      <w:r w:rsidRPr="007C322D">
        <w:rPr>
          <w:rFonts w:ascii="Times New Roman" w:hAnsi="Times New Roman" w:cs="Times New Roman"/>
          <w:sz w:val="24"/>
          <w:szCs w:val="24"/>
          <w:lang w:val="ro-RO"/>
        </w:rPr>
        <w:t xml:space="preserve">Chiar dacă vorbim de un </w:t>
      </w:r>
      <w:r w:rsidRPr="007C322D">
        <w:rPr>
          <w:rFonts w:ascii="Times New Roman" w:hAnsi="Times New Roman" w:cs="Times New Roman"/>
          <w:i/>
          <w:iCs/>
          <w:sz w:val="24"/>
          <w:szCs w:val="24"/>
          <w:lang w:val="ro-RO"/>
        </w:rPr>
        <w:t>Arhieraticon</w:t>
      </w:r>
      <w:r w:rsidRPr="007C322D">
        <w:rPr>
          <w:rFonts w:ascii="Times New Roman" w:hAnsi="Times New Roman" w:cs="Times New Roman"/>
          <w:sz w:val="24"/>
          <w:szCs w:val="24"/>
          <w:lang w:val="ro-RO"/>
        </w:rPr>
        <w:t xml:space="preserve"> </w:t>
      </w:r>
      <w:r>
        <w:rPr>
          <w:rFonts w:ascii="Times New Roman" w:hAnsi="Times New Roman" w:cs="Times New Roman"/>
          <w:sz w:val="24"/>
          <w:szCs w:val="24"/>
          <w:lang w:val="ro-RO"/>
        </w:rPr>
        <w:t>greco-catolic</w:t>
      </w:r>
      <w:r w:rsidRPr="007C322D">
        <w:rPr>
          <w:rFonts w:ascii="Times New Roman" w:hAnsi="Times New Roman" w:cs="Times New Roman"/>
          <w:sz w:val="24"/>
          <w:szCs w:val="24"/>
          <w:lang w:val="ro-RO"/>
        </w:rPr>
        <w:t xml:space="preserve"> în Transilvania, de filiația grecească a </w:t>
      </w:r>
      <w:r w:rsidRPr="007C322D">
        <w:rPr>
          <w:rFonts w:ascii="Times New Roman" w:hAnsi="Times New Roman" w:cs="Times New Roman"/>
          <w:i/>
          <w:iCs/>
          <w:sz w:val="24"/>
          <w:szCs w:val="24"/>
          <w:lang w:val="ro-RO"/>
        </w:rPr>
        <w:t>Arhieraticoanelor</w:t>
      </w:r>
      <w:r w:rsidRPr="007C322D">
        <w:rPr>
          <w:rFonts w:ascii="Times New Roman" w:hAnsi="Times New Roman" w:cs="Times New Roman"/>
          <w:sz w:val="24"/>
          <w:szCs w:val="24"/>
          <w:lang w:val="ro-RO"/>
        </w:rPr>
        <w:t xml:space="preserve"> din Valahia sau de filiația rusească a celor din Moldova, identitatea românească a </w:t>
      </w:r>
      <w:r w:rsidRPr="009A46C7">
        <w:rPr>
          <w:rFonts w:ascii="Times New Roman" w:hAnsi="Times New Roman" w:cs="Times New Roman"/>
          <w:i/>
          <w:iCs/>
          <w:sz w:val="24"/>
          <w:szCs w:val="24"/>
          <w:lang w:val="ro-RO"/>
        </w:rPr>
        <w:t>Arhieraticonului</w:t>
      </w:r>
      <w:r w:rsidRPr="007C322D">
        <w:rPr>
          <w:rFonts w:ascii="Times New Roman" w:hAnsi="Times New Roman" w:cs="Times New Roman"/>
          <w:sz w:val="24"/>
          <w:szCs w:val="24"/>
          <w:lang w:val="ro-RO"/>
        </w:rPr>
        <w:t xml:space="preserve"> este de netăgăduit.</w:t>
      </w:r>
      <w:bookmarkEnd w:id="3"/>
      <w:r w:rsidRPr="007C322D">
        <w:rPr>
          <w:rFonts w:ascii="Times New Roman" w:hAnsi="Times New Roman" w:cs="Times New Roman"/>
          <w:sz w:val="24"/>
          <w:szCs w:val="24"/>
          <w:lang w:val="ro-RO"/>
        </w:rPr>
        <w:t xml:space="preserve"> Dacă vom compara rugăciunea de la hirotonia preotului </w:t>
      </w:r>
      <w:r>
        <w:rPr>
          <w:rFonts w:ascii="Times New Roman" w:hAnsi="Times New Roman" w:cs="Times New Roman"/>
          <w:sz w:val="24"/>
          <w:szCs w:val="24"/>
          <w:lang w:val="ro-RO"/>
        </w:rPr>
        <w:t>în toate aceste ediții</w:t>
      </w:r>
      <w:r w:rsidRPr="007C322D">
        <w:rPr>
          <w:rFonts w:ascii="Times New Roman" w:hAnsi="Times New Roman" w:cs="Times New Roman"/>
          <w:sz w:val="24"/>
          <w:szCs w:val="24"/>
          <w:lang w:val="ro-RO"/>
        </w:rPr>
        <w:t>, de la manuscrise până la ultimele tipărituri, vom vedea că nu există diferențe de fond, ci</w:t>
      </w:r>
      <w:r>
        <w:rPr>
          <w:rFonts w:ascii="Times New Roman" w:hAnsi="Times New Roman" w:cs="Times New Roman"/>
          <w:sz w:val="24"/>
          <w:szCs w:val="24"/>
          <w:lang w:val="ro-RO"/>
        </w:rPr>
        <w:t>,</w:t>
      </w:r>
      <w:r w:rsidRPr="007C322D">
        <w:rPr>
          <w:rFonts w:ascii="Times New Roman" w:hAnsi="Times New Roman" w:cs="Times New Roman"/>
          <w:sz w:val="24"/>
          <w:szCs w:val="24"/>
          <w:lang w:val="ro-RO"/>
        </w:rPr>
        <w:t xml:space="preserve"> poate</w:t>
      </w:r>
      <w:r>
        <w:rPr>
          <w:rFonts w:ascii="Times New Roman" w:hAnsi="Times New Roman" w:cs="Times New Roman"/>
          <w:sz w:val="24"/>
          <w:szCs w:val="24"/>
          <w:lang w:val="ro-RO"/>
        </w:rPr>
        <w:t>,</w:t>
      </w:r>
      <w:r w:rsidRPr="007C322D">
        <w:rPr>
          <w:rFonts w:ascii="Times New Roman" w:hAnsi="Times New Roman" w:cs="Times New Roman"/>
          <w:sz w:val="24"/>
          <w:szCs w:val="24"/>
          <w:lang w:val="ro-RO"/>
        </w:rPr>
        <w:t xml:space="preserve"> doar lingvistice</w:t>
      </w:r>
      <w:r>
        <w:rPr>
          <w:rFonts w:ascii="Times New Roman" w:hAnsi="Times New Roman" w:cs="Times New Roman"/>
          <w:sz w:val="24"/>
          <w:szCs w:val="24"/>
          <w:lang w:val="ro-RO"/>
        </w:rPr>
        <w:t xml:space="preserve">. Totodată, ortodoxia slujbelor arhierești din </w:t>
      </w:r>
      <w:r w:rsidRPr="003D5552">
        <w:rPr>
          <w:rFonts w:ascii="Times New Roman" w:hAnsi="Times New Roman" w:cs="Times New Roman"/>
          <w:i/>
          <w:iCs/>
          <w:sz w:val="24"/>
          <w:szCs w:val="24"/>
          <w:lang w:val="ro-RO"/>
        </w:rPr>
        <w:t xml:space="preserve">Arhieraticoanele </w:t>
      </w:r>
      <w:r>
        <w:rPr>
          <w:rFonts w:ascii="Times New Roman" w:hAnsi="Times New Roman" w:cs="Times New Roman"/>
          <w:sz w:val="24"/>
          <w:szCs w:val="24"/>
          <w:lang w:val="ro-RO"/>
        </w:rPr>
        <w:t xml:space="preserve">românești va fi </w:t>
      </w:r>
      <w:r>
        <w:rPr>
          <w:rFonts w:ascii="Times New Roman" w:hAnsi="Times New Roman" w:cs="Times New Roman"/>
          <w:sz w:val="24"/>
          <w:szCs w:val="24"/>
          <w:lang w:val="ro-RO"/>
        </w:rPr>
        <w:lastRenderedPageBreak/>
        <w:t xml:space="preserve">demonstrată prin prezentarea comparativă a rânduielilor din cele mai vechi surse creștine, cu cele din edițiile românești ale </w:t>
      </w:r>
      <w:r w:rsidRPr="00B759C8">
        <w:rPr>
          <w:rFonts w:ascii="Times New Roman" w:hAnsi="Times New Roman" w:cs="Times New Roman"/>
          <w:i/>
          <w:iCs/>
          <w:sz w:val="24"/>
          <w:szCs w:val="24"/>
          <w:lang w:val="ro-RO"/>
        </w:rPr>
        <w:t>Arhieraticonului</w:t>
      </w:r>
      <w:r>
        <w:rPr>
          <w:rFonts w:ascii="Times New Roman" w:hAnsi="Times New Roman" w:cs="Times New Roman"/>
          <w:sz w:val="24"/>
          <w:szCs w:val="24"/>
          <w:lang w:val="ro-RO"/>
        </w:rPr>
        <w:t xml:space="preserve">. Concluziile acestei comparații vor putea fi sintetizate astfel: continuitate și diversitate. </w:t>
      </w:r>
    </w:p>
    <w:p w14:paraId="6BD60E68" w14:textId="47F88C0C" w:rsidR="00F73585" w:rsidRDefault="00F73585" w:rsidP="006C5C34">
      <w:pPr>
        <w:spacing w:after="0" w:line="360" w:lineRule="auto"/>
        <w:ind w:left="-284" w:right="-442"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Nu în ultimul rând, lucrarea își dorește să scoată la lumină contribuția </w:t>
      </w:r>
      <w:r w:rsidRPr="00B759C8">
        <w:rPr>
          <w:rFonts w:ascii="Times New Roman" w:hAnsi="Times New Roman" w:cs="Times New Roman"/>
          <w:i/>
          <w:iCs/>
          <w:sz w:val="24"/>
          <w:szCs w:val="24"/>
          <w:lang w:val="ro-RO"/>
        </w:rPr>
        <w:t xml:space="preserve">Arhieraticoanelor </w:t>
      </w:r>
      <w:r>
        <w:rPr>
          <w:rFonts w:ascii="Times New Roman" w:hAnsi="Times New Roman" w:cs="Times New Roman"/>
          <w:sz w:val="24"/>
          <w:szCs w:val="24"/>
          <w:lang w:val="ro-RO"/>
        </w:rPr>
        <w:t xml:space="preserve">românești la evoluția și dezvoltarea limbii române, dar și la îmbogățirea patrimoniului cultural bisericesc. Deși </w:t>
      </w:r>
      <w:r w:rsidRPr="00B759C8">
        <w:rPr>
          <w:rFonts w:ascii="Times New Roman" w:hAnsi="Times New Roman" w:cs="Times New Roman"/>
          <w:sz w:val="24"/>
          <w:szCs w:val="24"/>
          <w:lang w:val="ro-RO"/>
        </w:rPr>
        <w:t xml:space="preserve">din cauza caracterului subiectiv, permisiv și discreționar al </w:t>
      </w:r>
      <w:r w:rsidRPr="00B759C8">
        <w:rPr>
          <w:rFonts w:ascii="Times New Roman" w:hAnsi="Times New Roman" w:cs="Times New Roman"/>
          <w:i/>
          <w:iCs/>
          <w:sz w:val="24"/>
          <w:szCs w:val="24"/>
          <w:lang w:val="ro-RO"/>
        </w:rPr>
        <w:t>Arhieraticonului</w:t>
      </w:r>
      <w:r w:rsidRPr="00B759C8">
        <w:rPr>
          <w:rFonts w:ascii="Times New Roman" w:hAnsi="Times New Roman" w:cs="Times New Roman"/>
          <w:sz w:val="24"/>
          <w:szCs w:val="24"/>
          <w:lang w:val="ro-RO"/>
        </w:rPr>
        <w:t>, uniformitatea de slujire a avut de suferit, a existat</w:t>
      </w:r>
      <w:r>
        <w:rPr>
          <w:rFonts w:ascii="Times New Roman" w:hAnsi="Times New Roman" w:cs="Times New Roman"/>
          <w:sz w:val="24"/>
          <w:szCs w:val="24"/>
          <w:lang w:val="ro-RO"/>
        </w:rPr>
        <w:t xml:space="preserve"> </w:t>
      </w:r>
      <w:r w:rsidRPr="00B759C8">
        <w:rPr>
          <w:rFonts w:ascii="Times New Roman" w:hAnsi="Times New Roman" w:cs="Times New Roman"/>
          <w:sz w:val="24"/>
          <w:szCs w:val="24"/>
          <w:lang w:val="ro-RO"/>
        </w:rPr>
        <w:t xml:space="preserve">și un impact pozitiv al acestei permisivități: au fost create adevărate opere de artă în ceea ce privește ornamentația, miniaturile, frontispiciile, colontitlurile sau inițialele ornate. </w:t>
      </w:r>
    </w:p>
    <w:p w14:paraId="14D0CBCA" w14:textId="77777777" w:rsidR="003406D2" w:rsidRDefault="003406D2" w:rsidP="006C5C34">
      <w:pPr>
        <w:spacing w:after="0" w:line="360" w:lineRule="auto"/>
        <w:ind w:left="-284" w:right="-442"/>
        <w:jc w:val="both"/>
        <w:rPr>
          <w:rFonts w:ascii="Times New Roman" w:eastAsia="Calibri" w:hAnsi="Times New Roman" w:cs="Times New Roman"/>
          <w:sz w:val="24"/>
          <w:szCs w:val="24"/>
          <w:lang w:val="ro-RO"/>
        </w:rPr>
      </w:pPr>
    </w:p>
    <w:p w14:paraId="06903CC3" w14:textId="77777777" w:rsidR="00C612A9" w:rsidRPr="00C612A9" w:rsidRDefault="00C612A9" w:rsidP="006C5C34">
      <w:pPr>
        <w:pStyle w:val="Heading1"/>
        <w:ind w:left="-284" w:right="-442"/>
        <w:rPr>
          <w:lang w:val="ro-RO"/>
        </w:rPr>
      </w:pPr>
      <w:bookmarkStart w:id="4" w:name="_Toc113019973"/>
      <w:r w:rsidRPr="00C612A9">
        <w:rPr>
          <w:lang w:val="ro-RO"/>
        </w:rPr>
        <w:t>Metodele științifice folosite în elaborarea lucrării</w:t>
      </w:r>
      <w:bookmarkEnd w:id="4"/>
    </w:p>
    <w:p w14:paraId="6677CABF" w14:textId="77777777" w:rsidR="00C612A9" w:rsidRPr="00C612A9" w:rsidRDefault="00C612A9" w:rsidP="006C5C34">
      <w:pPr>
        <w:ind w:left="-284" w:right="-442"/>
        <w:rPr>
          <w:lang w:val="ro-RO"/>
        </w:rPr>
      </w:pPr>
    </w:p>
    <w:p w14:paraId="1CA9ED49" w14:textId="77777777" w:rsidR="00C612A9" w:rsidRPr="00C612A9" w:rsidRDefault="00C612A9" w:rsidP="006C5C34">
      <w:pPr>
        <w:spacing w:after="0" w:line="360" w:lineRule="auto"/>
        <w:ind w:left="-284" w:right="-442" w:firstLine="709"/>
        <w:jc w:val="both"/>
        <w:rPr>
          <w:rFonts w:ascii="Times New Roman" w:eastAsia="Calibri" w:hAnsi="Times New Roman" w:cs="Times New Roman"/>
          <w:sz w:val="24"/>
          <w:szCs w:val="24"/>
          <w:lang w:val="ro-RO"/>
        </w:rPr>
      </w:pPr>
      <w:r w:rsidRPr="00C612A9">
        <w:rPr>
          <w:rFonts w:ascii="Times New Roman" w:eastAsia="Calibri" w:hAnsi="Times New Roman" w:cs="Times New Roman"/>
          <w:sz w:val="24"/>
          <w:szCs w:val="24"/>
          <w:lang w:val="ro-RO"/>
        </w:rPr>
        <w:t xml:space="preserve">Din perspectiva metodologiei cercetării, lucrarea presupune utilizarea mai multor metode de cercetare, având în vedere diferitele aspecte care vor fi studiate. În prezentarea ideii de apariție, dezvoltare și cristalizare a cărții de cult – </w:t>
      </w:r>
      <w:r w:rsidRPr="00C612A9">
        <w:rPr>
          <w:rFonts w:ascii="Times New Roman" w:eastAsia="Calibri" w:hAnsi="Times New Roman" w:cs="Times New Roman"/>
          <w:i/>
          <w:iCs/>
          <w:sz w:val="24"/>
          <w:szCs w:val="24"/>
          <w:lang w:val="ro-RO"/>
        </w:rPr>
        <w:lastRenderedPageBreak/>
        <w:t>Arhieraticon</w:t>
      </w:r>
      <w:r w:rsidRPr="00C612A9">
        <w:rPr>
          <w:rFonts w:ascii="Times New Roman" w:eastAsia="Calibri" w:hAnsi="Times New Roman" w:cs="Times New Roman"/>
          <w:sz w:val="24"/>
          <w:szCs w:val="24"/>
          <w:lang w:val="ro-RO"/>
        </w:rPr>
        <w:t xml:space="preserve">, voi folosi </w:t>
      </w:r>
      <w:r w:rsidRPr="00C612A9">
        <w:rPr>
          <w:rFonts w:ascii="Times New Roman" w:eastAsia="Calibri" w:hAnsi="Times New Roman" w:cs="Times New Roman"/>
          <w:bCs/>
          <w:i/>
          <w:iCs/>
          <w:sz w:val="24"/>
          <w:szCs w:val="24"/>
          <w:lang w:val="ro-RO"/>
        </w:rPr>
        <w:t>metoda istorică</w:t>
      </w:r>
      <w:r w:rsidRPr="00C612A9">
        <w:rPr>
          <w:rFonts w:ascii="Times New Roman" w:eastAsia="Calibri" w:hAnsi="Times New Roman" w:cs="Times New Roman"/>
          <w:b/>
          <w:sz w:val="24"/>
          <w:szCs w:val="24"/>
          <w:lang w:val="ro-RO"/>
        </w:rPr>
        <w:t xml:space="preserve">, </w:t>
      </w:r>
      <w:r w:rsidRPr="00C612A9">
        <w:rPr>
          <w:rFonts w:ascii="Times New Roman" w:eastAsia="Calibri" w:hAnsi="Times New Roman" w:cs="Times New Roman"/>
          <w:sz w:val="24"/>
          <w:szCs w:val="24"/>
          <w:lang w:val="ro-RO"/>
        </w:rPr>
        <w:t xml:space="preserve">metodă ce presupune examinarea a trei componente: </w:t>
      </w:r>
      <w:r w:rsidRPr="00C612A9">
        <w:rPr>
          <w:rFonts w:ascii="Times New Roman" w:eastAsia="Calibri" w:hAnsi="Times New Roman" w:cs="Times New Roman"/>
          <w:i/>
          <w:sz w:val="24"/>
          <w:szCs w:val="24"/>
          <w:lang w:val="ro-RO"/>
        </w:rPr>
        <w:t>identificarea izvoarelor</w:t>
      </w:r>
      <w:r w:rsidRPr="00C612A9">
        <w:rPr>
          <w:rFonts w:ascii="Times New Roman" w:eastAsia="Calibri" w:hAnsi="Times New Roman" w:cs="Times New Roman"/>
          <w:sz w:val="24"/>
          <w:szCs w:val="24"/>
          <w:lang w:val="ro-RO"/>
        </w:rPr>
        <w:t xml:space="preserve"> – în cazul de față a cataloagelor ce cuprind manuscrise de </w:t>
      </w:r>
      <w:r w:rsidRPr="00C612A9">
        <w:rPr>
          <w:rFonts w:ascii="Times New Roman" w:eastAsia="Calibri" w:hAnsi="Times New Roman" w:cs="Times New Roman"/>
          <w:i/>
          <w:iCs/>
          <w:sz w:val="24"/>
          <w:szCs w:val="24"/>
          <w:lang w:val="ro-RO"/>
        </w:rPr>
        <w:t>Arhieraticoane</w:t>
      </w:r>
      <w:r w:rsidRPr="00C612A9">
        <w:rPr>
          <w:rFonts w:ascii="Times New Roman" w:eastAsia="Calibri" w:hAnsi="Times New Roman" w:cs="Times New Roman"/>
          <w:sz w:val="24"/>
          <w:szCs w:val="24"/>
          <w:lang w:val="ro-RO"/>
        </w:rPr>
        <w:t xml:space="preserve">, precum și a edițiilor tipărite; </w:t>
      </w:r>
      <w:r w:rsidRPr="00C612A9">
        <w:rPr>
          <w:rFonts w:ascii="Times New Roman" w:eastAsia="Calibri" w:hAnsi="Times New Roman" w:cs="Times New Roman"/>
          <w:i/>
          <w:sz w:val="24"/>
          <w:szCs w:val="24"/>
          <w:lang w:val="ro-RO"/>
        </w:rPr>
        <w:t>critica istorică</w:t>
      </w:r>
      <w:r w:rsidRPr="00C612A9">
        <w:rPr>
          <w:rFonts w:ascii="Times New Roman" w:eastAsia="Calibri" w:hAnsi="Times New Roman" w:cs="Times New Roman"/>
          <w:sz w:val="24"/>
          <w:szCs w:val="24"/>
          <w:lang w:val="ro-RO"/>
        </w:rPr>
        <w:t xml:space="preserve"> – ce are în vedere autenticitatea și veridicitatea izvoarelor; </w:t>
      </w:r>
      <w:r w:rsidRPr="00C612A9">
        <w:rPr>
          <w:rFonts w:ascii="Times New Roman" w:eastAsia="Calibri" w:hAnsi="Times New Roman" w:cs="Times New Roman"/>
          <w:i/>
          <w:sz w:val="24"/>
          <w:szCs w:val="24"/>
          <w:lang w:val="ro-RO"/>
        </w:rPr>
        <w:t xml:space="preserve">interpretarea istorică – </w:t>
      </w:r>
      <w:r w:rsidRPr="00C612A9">
        <w:rPr>
          <w:rFonts w:ascii="Times New Roman" w:eastAsia="Calibri" w:hAnsi="Times New Roman" w:cs="Times New Roman"/>
          <w:sz w:val="24"/>
          <w:szCs w:val="24"/>
          <w:lang w:val="ro-RO"/>
        </w:rPr>
        <w:t xml:space="preserve">ce presupune analiza surselor într-o succesiune istorică, în vederea construirii unui raționament, anume acela al unui proces evolutiv în apariția </w:t>
      </w:r>
      <w:r w:rsidRPr="00C612A9">
        <w:rPr>
          <w:rFonts w:ascii="Times New Roman" w:eastAsia="Calibri" w:hAnsi="Times New Roman" w:cs="Times New Roman"/>
          <w:i/>
          <w:iCs/>
          <w:sz w:val="24"/>
          <w:szCs w:val="24"/>
          <w:lang w:val="ro-RO"/>
        </w:rPr>
        <w:t>Arhieraticonului</w:t>
      </w:r>
      <w:r w:rsidRPr="00C612A9">
        <w:rPr>
          <w:rFonts w:ascii="Times New Roman" w:eastAsia="Calibri" w:hAnsi="Times New Roman" w:cs="Times New Roman"/>
          <w:sz w:val="24"/>
          <w:szCs w:val="24"/>
          <w:lang w:val="ro-RO"/>
        </w:rPr>
        <w:t xml:space="preserve"> românesc.</w:t>
      </w:r>
    </w:p>
    <w:p w14:paraId="3E00D293" w14:textId="77777777" w:rsidR="00C612A9" w:rsidRPr="00C612A9" w:rsidRDefault="00C612A9" w:rsidP="006C5C34">
      <w:pPr>
        <w:spacing w:after="0" w:line="360" w:lineRule="auto"/>
        <w:ind w:left="-284" w:right="-442" w:firstLine="709"/>
        <w:jc w:val="both"/>
        <w:rPr>
          <w:rFonts w:ascii="Times New Roman" w:eastAsia="Calibri" w:hAnsi="Times New Roman" w:cs="Times New Roman"/>
          <w:sz w:val="24"/>
          <w:szCs w:val="24"/>
          <w:lang w:val="ro-RO"/>
        </w:rPr>
      </w:pPr>
      <w:r w:rsidRPr="00C612A9">
        <w:rPr>
          <w:rFonts w:ascii="Times New Roman" w:eastAsia="Calibri" w:hAnsi="Times New Roman" w:cs="Times New Roman"/>
          <w:sz w:val="24"/>
          <w:szCs w:val="24"/>
          <w:lang w:val="ro-RO"/>
        </w:rPr>
        <w:t xml:space="preserve">Pentru expunerea tipiconală a slujbelor arhierești voi folosi </w:t>
      </w:r>
      <w:r w:rsidRPr="00C612A9">
        <w:rPr>
          <w:rFonts w:ascii="Times New Roman" w:eastAsia="Calibri" w:hAnsi="Times New Roman" w:cs="Times New Roman"/>
          <w:bCs/>
          <w:i/>
          <w:iCs/>
          <w:sz w:val="24"/>
          <w:szCs w:val="24"/>
          <w:lang w:val="ro-RO"/>
        </w:rPr>
        <w:t>metoda descriptivă,</w:t>
      </w:r>
      <w:r w:rsidRPr="00C612A9">
        <w:rPr>
          <w:rFonts w:ascii="Times New Roman" w:eastAsia="Calibri" w:hAnsi="Times New Roman" w:cs="Times New Roman"/>
          <w:b/>
          <w:sz w:val="24"/>
          <w:szCs w:val="24"/>
          <w:lang w:val="ro-RO"/>
        </w:rPr>
        <w:t xml:space="preserve"> </w:t>
      </w:r>
      <w:r w:rsidRPr="00C612A9">
        <w:rPr>
          <w:rFonts w:ascii="Times New Roman" w:eastAsia="Calibri" w:hAnsi="Times New Roman" w:cs="Times New Roman"/>
          <w:sz w:val="24"/>
          <w:szCs w:val="24"/>
          <w:lang w:val="ro-RO"/>
        </w:rPr>
        <w:t>prezentând obiectiv</w:t>
      </w:r>
      <w:r w:rsidRPr="00C612A9">
        <w:rPr>
          <w:rFonts w:ascii="Times New Roman" w:eastAsia="Calibri" w:hAnsi="Times New Roman" w:cs="Times New Roman"/>
          <w:b/>
          <w:sz w:val="24"/>
          <w:szCs w:val="24"/>
          <w:lang w:val="ro-RO"/>
        </w:rPr>
        <w:t xml:space="preserve"> </w:t>
      </w:r>
      <w:r w:rsidRPr="00C612A9">
        <w:rPr>
          <w:rFonts w:ascii="Times New Roman" w:eastAsia="Calibri" w:hAnsi="Times New Roman" w:cs="Times New Roman"/>
          <w:sz w:val="24"/>
          <w:szCs w:val="24"/>
          <w:lang w:val="ro-RO"/>
        </w:rPr>
        <w:t>rânduielile și explicațiile privind locul, mișcările și rugăciunile rostite.</w:t>
      </w:r>
    </w:p>
    <w:p w14:paraId="409B2F10" w14:textId="77777777" w:rsidR="00C612A9" w:rsidRPr="00C612A9" w:rsidRDefault="00C612A9" w:rsidP="006C5C34">
      <w:pPr>
        <w:spacing w:after="0" w:line="360" w:lineRule="auto"/>
        <w:ind w:left="-284" w:right="-442" w:firstLine="709"/>
        <w:jc w:val="both"/>
        <w:rPr>
          <w:rFonts w:ascii="Times New Roman" w:eastAsia="Calibri" w:hAnsi="Times New Roman" w:cs="Times New Roman"/>
          <w:sz w:val="24"/>
          <w:szCs w:val="24"/>
          <w:lang w:val="ro-RO"/>
        </w:rPr>
      </w:pPr>
      <w:r w:rsidRPr="00C612A9">
        <w:rPr>
          <w:rFonts w:ascii="Times New Roman" w:eastAsia="Calibri" w:hAnsi="Times New Roman" w:cs="Times New Roman"/>
          <w:sz w:val="24"/>
          <w:szCs w:val="24"/>
          <w:lang w:val="ro-RO"/>
        </w:rPr>
        <w:t xml:space="preserve">Ideea continuității rânduielilor slujbelor arhierești pe parcursul celor două milenii creștine, precum și ideea diversității și unicității </w:t>
      </w:r>
      <w:r w:rsidRPr="00C612A9">
        <w:rPr>
          <w:rFonts w:ascii="Times New Roman" w:eastAsia="Calibri" w:hAnsi="Times New Roman" w:cs="Times New Roman"/>
          <w:i/>
          <w:iCs/>
          <w:sz w:val="24"/>
          <w:szCs w:val="24"/>
          <w:lang w:val="ro-RO"/>
        </w:rPr>
        <w:t>Arhieraticonului</w:t>
      </w:r>
      <w:r w:rsidRPr="00C612A9">
        <w:rPr>
          <w:rFonts w:ascii="Times New Roman" w:eastAsia="Calibri" w:hAnsi="Times New Roman" w:cs="Times New Roman"/>
          <w:sz w:val="24"/>
          <w:szCs w:val="24"/>
          <w:lang w:val="ro-RO"/>
        </w:rPr>
        <w:t xml:space="preserve"> românesc, vor fi susținute cu ajutorul </w:t>
      </w:r>
      <w:r w:rsidRPr="00C612A9">
        <w:rPr>
          <w:rFonts w:ascii="Times New Roman" w:eastAsia="Calibri" w:hAnsi="Times New Roman" w:cs="Times New Roman"/>
          <w:bCs/>
          <w:i/>
          <w:iCs/>
          <w:sz w:val="24"/>
          <w:szCs w:val="24"/>
          <w:lang w:val="ro-RO"/>
        </w:rPr>
        <w:t>metodei comparative.</w:t>
      </w:r>
      <w:r w:rsidRPr="00C612A9">
        <w:rPr>
          <w:rFonts w:ascii="Times New Roman" w:eastAsia="Calibri" w:hAnsi="Times New Roman" w:cs="Times New Roman"/>
          <w:sz w:val="24"/>
          <w:szCs w:val="24"/>
          <w:lang w:val="ro-RO"/>
        </w:rPr>
        <w:t xml:space="preserve"> O privire comparativă asupra tuturor textelor și rânduielilor slujbelor arhierești, începând cu primele secole creștine și ajungând la ediția actuală a </w:t>
      </w:r>
      <w:r w:rsidRPr="00C612A9">
        <w:rPr>
          <w:rFonts w:ascii="Times New Roman" w:eastAsia="Calibri" w:hAnsi="Times New Roman" w:cs="Times New Roman"/>
          <w:i/>
          <w:iCs/>
          <w:sz w:val="24"/>
          <w:szCs w:val="24"/>
          <w:lang w:val="ro-RO"/>
        </w:rPr>
        <w:t>Arhieraticonului</w:t>
      </w:r>
      <w:r w:rsidRPr="00C612A9">
        <w:rPr>
          <w:rFonts w:ascii="Times New Roman" w:eastAsia="Calibri" w:hAnsi="Times New Roman" w:cs="Times New Roman"/>
          <w:sz w:val="24"/>
          <w:szCs w:val="24"/>
          <w:lang w:val="ro-RO"/>
        </w:rPr>
        <w:t xml:space="preserve"> românesc va demonstra </w:t>
      </w:r>
      <w:proofErr w:type="spellStart"/>
      <w:r w:rsidRPr="00C612A9">
        <w:rPr>
          <w:rFonts w:ascii="Times New Roman" w:eastAsia="Calibri" w:hAnsi="Times New Roman" w:cs="Times New Roman"/>
          <w:sz w:val="24"/>
          <w:szCs w:val="24"/>
        </w:rPr>
        <w:t>că</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atât</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fondul</w:t>
      </w:r>
      <w:proofErr w:type="spellEnd"/>
      <w:r w:rsidRPr="00C612A9">
        <w:rPr>
          <w:rFonts w:ascii="Times New Roman" w:eastAsia="Calibri" w:hAnsi="Times New Roman" w:cs="Times New Roman"/>
          <w:sz w:val="24"/>
          <w:szCs w:val="24"/>
        </w:rPr>
        <w:t xml:space="preserve"> liturgic, </w:t>
      </w:r>
      <w:proofErr w:type="spellStart"/>
      <w:r w:rsidRPr="00C612A9">
        <w:rPr>
          <w:rFonts w:ascii="Times New Roman" w:eastAsia="Calibri" w:hAnsi="Times New Roman" w:cs="Times New Roman"/>
          <w:sz w:val="24"/>
          <w:szCs w:val="24"/>
        </w:rPr>
        <w:t>cât</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și</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structura</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slujbei</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dar</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mai</w:t>
      </w:r>
      <w:proofErr w:type="spellEnd"/>
      <w:r w:rsidRPr="00C612A9">
        <w:rPr>
          <w:rFonts w:ascii="Times New Roman" w:eastAsia="Calibri" w:hAnsi="Times New Roman" w:cs="Times New Roman"/>
          <w:sz w:val="24"/>
          <w:szCs w:val="24"/>
        </w:rPr>
        <w:t xml:space="preserve"> ales </w:t>
      </w:r>
      <w:proofErr w:type="spellStart"/>
      <w:r w:rsidRPr="00C612A9">
        <w:rPr>
          <w:rFonts w:ascii="Times New Roman" w:eastAsia="Calibri" w:hAnsi="Times New Roman" w:cs="Times New Roman"/>
          <w:sz w:val="24"/>
          <w:szCs w:val="24"/>
        </w:rPr>
        <w:t>lexicul</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rugăciunilor</w:t>
      </w:r>
      <w:proofErr w:type="spellEnd"/>
      <w:r w:rsidRPr="00C612A9">
        <w:rPr>
          <w:rFonts w:ascii="Times New Roman" w:eastAsia="Calibri" w:hAnsi="Times New Roman" w:cs="Times New Roman"/>
          <w:sz w:val="24"/>
          <w:szCs w:val="24"/>
        </w:rPr>
        <w:t xml:space="preserve"> au </w:t>
      </w:r>
      <w:proofErr w:type="spellStart"/>
      <w:r w:rsidRPr="00C612A9">
        <w:rPr>
          <w:rFonts w:ascii="Times New Roman" w:eastAsia="Calibri" w:hAnsi="Times New Roman" w:cs="Times New Roman"/>
          <w:sz w:val="24"/>
          <w:szCs w:val="24"/>
        </w:rPr>
        <w:t>rămas</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aproape</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neschimbate</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Linia</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continuității</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rânduielii</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și</w:t>
      </w:r>
      <w:proofErr w:type="spellEnd"/>
      <w:r w:rsidRPr="00C612A9">
        <w:rPr>
          <w:rFonts w:ascii="Times New Roman" w:eastAsia="Calibri" w:hAnsi="Times New Roman" w:cs="Times New Roman"/>
          <w:sz w:val="24"/>
          <w:szCs w:val="24"/>
        </w:rPr>
        <w:t xml:space="preserve"> a </w:t>
      </w:r>
      <w:proofErr w:type="spellStart"/>
      <w:r w:rsidRPr="00C612A9">
        <w:rPr>
          <w:rFonts w:ascii="Times New Roman" w:eastAsia="Calibri" w:hAnsi="Times New Roman" w:cs="Times New Roman"/>
          <w:sz w:val="24"/>
          <w:szCs w:val="24"/>
        </w:rPr>
        <w:t>rugăciunilor</w:t>
      </w:r>
      <w:proofErr w:type="spellEnd"/>
      <w:r w:rsidRPr="00C612A9">
        <w:rPr>
          <w:rFonts w:ascii="Times New Roman" w:eastAsia="Calibri" w:hAnsi="Times New Roman" w:cs="Times New Roman"/>
          <w:sz w:val="24"/>
          <w:szCs w:val="24"/>
        </w:rPr>
        <w:t xml:space="preserve"> de </w:t>
      </w:r>
      <w:proofErr w:type="spellStart"/>
      <w:r w:rsidRPr="00C612A9">
        <w:rPr>
          <w:rFonts w:ascii="Times New Roman" w:eastAsia="Calibri" w:hAnsi="Times New Roman" w:cs="Times New Roman"/>
          <w:sz w:val="24"/>
          <w:szCs w:val="24"/>
        </w:rPr>
        <w:t>hirotonie</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poate</w:t>
      </w:r>
      <w:proofErr w:type="spellEnd"/>
      <w:r w:rsidRPr="00C612A9">
        <w:rPr>
          <w:rFonts w:ascii="Times New Roman" w:eastAsia="Calibri" w:hAnsi="Times New Roman" w:cs="Times New Roman"/>
          <w:sz w:val="24"/>
          <w:szCs w:val="24"/>
        </w:rPr>
        <w:t xml:space="preserve"> fi </w:t>
      </w:r>
      <w:proofErr w:type="spellStart"/>
      <w:r w:rsidRPr="00C612A9">
        <w:rPr>
          <w:rFonts w:ascii="Times New Roman" w:eastAsia="Calibri" w:hAnsi="Times New Roman" w:cs="Times New Roman"/>
          <w:sz w:val="24"/>
          <w:szCs w:val="24"/>
        </w:rPr>
        <w:t>urmărită</w:t>
      </w:r>
      <w:proofErr w:type="spellEnd"/>
      <w:r w:rsidRPr="00C612A9">
        <w:rPr>
          <w:rFonts w:ascii="Times New Roman" w:eastAsia="Calibri" w:hAnsi="Times New Roman" w:cs="Times New Roman"/>
          <w:sz w:val="24"/>
          <w:szCs w:val="24"/>
        </w:rPr>
        <w:t xml:space="preserve">, ca un fir </w:t>
      </w:r>
      <w:proofErr w:type="spellStart"/>
      <w:r w:rsidRPr="00C612A9">
        <w:rPr>
          <w:rFonts w:ascii="Times New Roman" w:eastAsia="Calibri" w:hAnsi="Times New Roman" w:cs="Times New Roman"/>
          <w:sz w:val="24"/>
          <w:szCs w:val="24"/>
        </w:rPr>
        <w:t>roșu</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ce</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lastRenderedPageBreak/>
        <w:t>străbate</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întregul</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proces</w:t>
      </w:r>
      <w:proofErr w:type="spellEnd"/>
      <w:r w:rsidRPr="00C612A9">
        <w:rPr>
          <w:rFonts w:ascii="Times New Roman" w:eastAsia="Calibri" w:hAnsi="Times New Roman" w:cs="Times New Roman"/>
          <w:sz w:val="24"/>
          <w:szCs w:val="24"/>
        </w:rPr>
        <w:t xml:space="preserve"> de </w:t>
      </w:r>
      <w:proofErr w:type="spellStart"/>
      <w:r w:rsidRPr="00C612A9">
        <w:rPr>
          <w:rFonts w:ascii="Times New Roman" w:eastAsia="Calibri" w:hAnsi="Times New Roman" w:cs="Times New Roman"/>
          <w:sz w:val="24"/>
          <w:szCs w:val="24"/>
        </w:rPr>
        <w:t>evoluție</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și</w:t>
      </w:r>
      <w:proofErr w:type="spellEnd"/>
      <w:r w:rsidRPr="00C612A9">
        <w:rPr>
          <w:rFonts w:ascii="Times New Roman" w:eastAsia="Calibri" w:hAnsi="Times New Roman" w:cs="Times New Roman"/>
          <w:sz w:val="24"/>
          <w:szCs w:val="24"/>
        </w:rPr>
        <w:t xml:space="preserve"> </w:t>
      </w:r>
      <w:proofErr w:type="spellStart"/>
      <w:r w:rsidRPr="00C612A9">
        <w:rPr>
          <w:rFonts w:ascii="Times New Roman" w:eastAsia="Calibri" w:hAnsi="Times New Roman" w:cs="Times New Roman"/>
          <w:sz w:val="24"/>
          <w:szCs w:val="24"/>
        </w:rPr>
        <w:t>cristalizare</w:t>
      </w:r>
      <w:proofErr w:type="spellEnd"/>
      <w:r w:rsidRPr="00C612A9">
        <w:rPr>
          <w:rFonts w:ascii="Times New Roman" w:eastAsia="Calibri" w:hAnsi="Times New Roman" w:cs="Times New Roman"/>
          <w:sz w:val="24"/>
          <w:szCs w:val="24"/>
        </w:rPr>
        <w:t xml:space="preserve"> a </w:t>
      </w:r>
      <w:proofErr w:type="spellStart"/>
      <w:r w:rsidRPr="00C612A9">
        <w:rPr>
          <w:rFonts w:ascii="Times New Roman" w:eastAsia="Calibri" w:hAnsi="Times New Roman" w:cs="Times New Roman"/>
          <w:sz w:val="24"/>
          <w:szCs w:val="24"/>
        </w:rPr>
        <w:t>cărții</w:t>
      </w:r>
      <w:proofErr w:type="spellEnd"/>
      <w:r w:rsidRPr="00C612A9">
        <w:rPr>
          <w:rFonts w:ascii="Times New Roman" w:eastAsia="Calibri" w:hAnsi="Times New Roman" w:cs="Times New Roman"/>
          <w:sz w:val="24"/>
          <w:szCs w:val="24"/>
        </w:rPr>
        <w:t xml:space="preserve"> de cult – </w:t>
      </w:r>
      <w:proofErr w:type="spellStart"/>
      <w:r w:rsidRPr="00C612A9">
        <w:rPr>
          <w:rFonts w:ascii="Times New Roman" w:eastAsia="Calibri" w:hAnsi="Times New Roman" w:cs="Times New Roman"/>
          <w:i/>
          <w:iCs/>
          <w:sz w:val="24"/>
          <w:szCs w:val="24"/>
        </w:rPr>
        <w:t>Arhieraticon</w:t>
      </w:r>
      <w:proofErr w:type="spellEnd"/>
      <w:r w:rsidRPr="00C612A9">
        <w:rPr>
          <w:rFonts w:ascii="Times New Roman" w:eastAsia="Calibri" w:hAnsi="Times New Roman" w:cs="Times New Roman"/>
          <w:iCs/>
          <w:sz w:val="24"/>
          <w:szCs w:val="24"/>
          <w:lang w:val="ro-RO"/>
        </w:rPr>
        <w:t>.</w:t>
      </w:r>
    </w:p>
    <w:p w14:paraId="1C69549A" w14:textId="77777777" w:rsidR="00C612A9" w:rsidRPr="00C612A9" w:rsidRDefault="00C612A9" w:rsidP="006C5C34">
      <w:pPr>
        <w:spacing w:after="0" w:line="360" w:lineRule="auto"/>
        <w:ind w:left="-284" w:right="-442" w:firstLine="709"/>
        <w:jc w:val="both"/>
        <w:rPr>
          <w:rFonts w:ascii="Times New Roman" w:eastAsia="Calibri" w:hAnsi="Times New Roman" w:cs="Times New Roman"/>
          <w:sz w:val="24"/>
          <w:szCs w:val="24"/>
          <w:lang w:val="ro-RO"/>
        </w:rPr>
      </w:pPr>
      <w:r w:rsidRPr="00C612A9">
        <w:rPr>
          <w:rFonts w:ascii="Times New Roman" w:eastAsia="Calibri" w:hAnsi="Times New Roman" w:cs="Times New Roman"/>
          <w:sz w:val="24"/>
          <w:szCs w:val="24"/>
          <w:lang w:val="ro-RO"/>
        </w:rPr>
        <w:t xml:space="preserve">Caracterul unitar și ortodox al </w:t>
      </w:r>
      <w:r w:rsidRPr="00C612A9">
        <w:rPr>
          <w:rFonts w:ascii="Times New Roman" w:eastAsia="Calibri" w:hAnsi="Times New Roman" w:cs="Times New Roman"/>
          <w:i/>
          <w:iCs/>
          <w:sz w:val="24"/>
          <w:szCs w:val="24"/>
          <w:lang w:val="ro-RO"/>
        </w:rPr>
        <w:t>Arhieraticonului</w:t>
      </w:r>
      <w:r w:rsidRPr="00C612A9">
        <w:rPr>
          <w:rFonts w:ascii="Times New Roman" w:eastAsia="Calibri" w:hAnsi="Times New Roman" w:cs="Times New Roman"/>
          <w:sz w:val="24"/>
          <w:szCs w:val="24"/>
          <w:lang w:val="ro-RO"/>
        </w:rPr>
        <w:t xml:space="preserve"> în cele trei regiuni românești va fi susținut și cu ajutorul </w:t>
      </w:r>
      <w:r w:rsidRPr="00C612A9">
        <w:rPr>
          <w:rFonts w:ascii="Times New Roman" w:eastAsia="Calibri" w:hAnsi="Times New Roman" w:cs="Times New Roman"/>
          <w:bCs/>
          <w:i/>
          <w:iCs/>
          <w:sz w:val="24"/>
          <w:szCs w:val="24"/>
          <w:lang w:val="ro-RO"/>
        </w:rPr>
        <w:t>metodei geografice,</w:t>
      </w:r>
      <w:r w:rsidRPr="00C612A9">
        <w:rPr>
          <w:rFonts w:ascii="Times New Roman" w:eastAsia="Calibri" w:hAnsi="Times New Roman" w:cs="Times New Roman"/>
          <w:b/>
          <w:sz w:val="24"/>
          <w:szCs w:val="24"/>
          <w:lang w:val="ro-RO"/>
        </w:rPr>
        <w:t xml:space="preserve"> </w:t>
      </w:r>
      <w:r w:rsidRPr="00C612A9">
        <w:rPr>
          <w:rFonts w:ascii="Times New Roman" w:eastAsia="Calibri" w:hAnsi="Times New Roman" w:cs="Times New Roman"/>
          <w:sz w:val="24"/>
          <w:szCs w:val="24"/>
          <w:lang w:val="ro-RO"/>
        </w:rPr>
        <w:t xml:space="preserve">iar în ceea ce privește analiza documentelor voi apela și la </w:t>
      </w:r>
      <w:r w:rsidRPr="00C612A9">
        <w:rPr>
          <w:rFonts w:ascii="Times New Roman" w:eastAsia="Calibri" w:hAnsi="Times New Roman" w:cs="Times New Roman"/>
          <w:bCs/>
          <w:i/>
          <w:iCs/>
          <w:sz w:val="24"/>
          <w:szCs w:val="24"/>
          <w:lang w:val="ro-RO"/>
        </w:rPr>
        <w:t xml:space="preserve">metoda filologică sau lexicală, </w:t>
      </w:r>
      <w:r w:rsidRPr="00C612A9">
        <w:rPr>
          <w:rFonts w:ascii="Times New Roman" w:eastAsia="Calibri" w:hAnsi="Times New Roman" w:cs="Times New Roman"/>
          <w:bCs/>
          <w:sz w:val="24"/>
          <w:szCs w:val="24"/>
          <w:lang w:val="ro-RO"/>
        </w:rPr>
        <w:t>s</w:t>
      </w:r>
      <w:r w:rsidRPr="00C612A9">
        <w:rPr>
          <w:rFonts w:ascii="Times New Roman" w:eastAsia="Calibri" w:hAnsi="Times New Roman" w:cs="Times New Roman"/>
          <w:sz w:val="24"/>
          <w:szCs w:val="24"/>
          <w:lang w:val="ro-RO"/>
        </w:rPr>
        <w:t xml:space="preserve">tudiul manuscriselor necesitând o bună cunoaștere a alfabetului chirilic. Metoda filologică va fi folosită și pentru a evidenția contribuția </w:t>
      </w:r>
      <w:r w:rsidRPr="00C612A9">
        <w:rPr>
          <w:rFonts w:ascii="Times New Roman" w:eastAsia="Calibri" w:hAnsi="Times New Roman" w:cs="Times New Roman"/>
          <w:i/>
          <w:iCs/>
          <w:sz w:val="24"/>
          <w:szCs w:val="24"/>
          <w:lang w:val="ro-RO"/>
        </w:rPr>
        <w:t>Arhieraticoanelor</w:t>
      </w:r>
      <w:r w:rsidRPr="00C612A9">
        <w:rPr>
          <w:rFonts w:ascii="Times New Roman" w:eastAsia="Calibri" w:hAnsi="Times New Roman" w:cs="Times New Roman"/>
          <w:sz w:val="24"/>
          <w:szCs w:val="24"/>
          <w:lang w:val="ro-RO"/>
        </w:rPr>
        <w:t xml:space="preserve"> românești la dezvoltarea limbii române.</w:t>
      </w:r>
    </w:p>
    <w:p w14:paraId="074B7E28" w14:textId="09598506" w:rsidR="00C612A9" w:rsidRPr="00C04320" w:rsidRDefault="00C612A9" w:rsidP="00C04320">
      <w:pPr>
        <w:spacing w:after="0" w:line="360" w:lineRule="auto"/>
        <w:ind w:left="-284" w:right="-442" w:firstLine="709"/>
        <w:jc w:val="both"/>
        <w:rPr>
          <w:rFonts w:ascii="Times New Roman" w:eastAsia="Calibri" w:hAnsi="Times New Roman" w:cs="Times New Roman"/>
          <w:sz w:val="24"/>
          <w:szCs w:val="24"/>
          <w:lang w:val="ro-RO"/>
        </w:rPr>
      </w:pPr>
      <w:r w:rsidRPr="00C612A9">
        <w:rPr>
          <w:rFonts w:ascii="Times New Roman" w:eastAsia="Calibri" w:hAnsi="Times New Roman" w:cs="Times New Roman"/>
          <w:sz w:val="24"/>
          <w:szCs w:val="24"/>
          <w:lang w:val="ro-RO"/>
        </w:rPr>
        <w:t xml:space="preserve">În prezentarea înțelesurilor simbolice și duhovnicești ale elementelor specifice slujbelor cu arhiereu vom folosi </w:t>
      </w:r>
      <w:r w:rsidRPr="00C612A9">
        <w:rPr>
          <w:rFonts w:ascii="Times New Roman" w:eastAsia="Calibri" w:hAnsi="Times New Roman" w:cs="Times New Roman"/>
          <w:bCs/>
          <w:i/>
          <w:iCs/>
          <w:sz w:val="24"/>
          <w:szCs w:val="24"/>
          <w:lang w:val="ro-RO"/>
        </w:rPr>
        <w:t>metoda exegetică</w:t>
      </w:r>
      <w:r w:rsidRPr="00C612A9">
        <w:rPr>
          <w:rFonts w:ascii="Times New Roman" w:eastAsia="Calibri" w:hAnsi="Times New Roman" w:cs="Times New Roman"/>
          <w:bCs/>
          <w:sz w:val="24"/>
          <w:szCs w:val="24"/>
          <w:lang w:val="ro-RO"/>
        </w:rPr>
        <w:t>.</w:t>
      </w:r>
      <w:r w:rsidRPr="00C612A9">
        <w:rPr>
          <w:rFonts w:ascii="Times New Roman" w:eastAsia="Calibri" w:hAnsi="Times New Roman" w:cs="Times New Roman"/>
          <w:b/>
          <w:sz w:val="24"/>
          <w:szCs w:val="24"/>
          <w:lang w:val="ro-RO"/>
        </w:rPr>
        <w:t xml:space="preserve"> </w:t>
      </w:r>
      <w:r w:rsidRPr="00C612A9">
        <w:rPr>
          <w:rFonts w:ascii="Times New Roman" w:eastAsia="Calibri" w:hAnsi="Times New Roman" w:cs="Times New Roman"/>
          <w:sz w:val="24"/>
          <w:szCs w:val="24"/>
          <w:lang w:val="ro-RO"/>
        </w:rPr>
        <w:t>În acest sens, vom utiliza comentariile sau tâlcuirile liturgice clasice, din epoca patristică și bizantină, cu autorii consacrați: Iustin Martirul, Dionisie Areopagitul, Maxim Mărturisitorul, Nicolae Cabasila, Simeon al Tesalonicului.</w:t>
      </w:r>
    </w:p>
    <w:p w14:paraId="76337621" w14:textId="77777777" w:rsidR="00C612A9" w:rsidRPr="00C612A9" w:rsidRDefault="00C612A9" w:rsidP="006C5C34">
      <w:pPr>
        <w:pStyle w:val="Heading1"/>
        <w:ind w:left="-284" w:right="-442"/>
        <w:rPr>
          <w:lang w:val="ro-RO"/>
        </w:rPr>
      </w:pPr>
      <w:bookmarkStart w:id="5" w:name="_Toc113019974"/>
      <w:r w:rsidRPr="00C612A9">
        <w:rPr>
          <w:lang w:val="ro-RO"/>
        </w:rPr>
        <w:t>Stadiul actual al cercetărilor</w:t>
      </w:r>
      <w:bookmarkEnd w:id="5"/>
    </w:p>
    <w:p w14:paraId="2F47D9A2" w14:textId="77777777" w:rsidR="00C612A9" w:rsidRPr="00C612A9" w:rsidRDefault="00C612A9" w:rsidP="006C5C34">
      <w:pPr>
        <w:ind w:left="-284" w:right="-442"/>
        <w:rPr>
          <w:lang w:val="ro-RO"/>
        </w:rPr>
      </w:pPr>
    </w:p>
    <w:p w14:paraId="7274E940" w14:textId="77777777" w:rsidR="00C612A9" w:rsidRPr="00C612A9" w:rsidRDefault="00C612A9" w:rsidP="006C5C34">
      <w:pPr>
        <w:spacing w:after="0" w:line="360" w:lineRule="auto"/>
        <w:ind w:left="-284" w:right="-442" w:firstLine="567"/>
        <w:jc w:val="both"/>
        <w:rPr>
          <w:rFonts w:ascii="Times New Roman" w:hAnsi="Times New Roman" w:cs="Times New Roman"/>
          <w:iCs/>
          <w:sz w:val="24"/>
          <w:szCs w:val="24"/>
          <w:lang w:val="ro-RO"/>
        </w:rPr>
      </w:pPr>
      <w:r w:rsidRPr="00C612A9">
        <w:rPr>
          <w:rFonts w:ascii="Times New Roman" w:hAnsi="Times New Roman" w:cs="Times New Roman"/>
          <w:sz w:val="24"/>
          <w:szCs w:val="24"/>
          <w:lang w:val="ro-RO"/>
        </w:rPr>
        <w:t>Drumul cercetărilor ce privesc apariția, evoluția și cristalizarea</w:t>
      </w:r>
      <w:r w:rsidRPr="00C612A9">
        <w:rPr>
          <w:rFonts w:ascii="Times New Roman" w:hAnsi="Times New Roman" w:cs="Times New Roman"/>
          <w:i/>
          <w:iCs/>
          <w:sz w:val="24"/>
          <w:szCs w:val="24"/>
          <w:lang w:val="ro-RO"/>
        </w:rPr>
        <w:t xml:space="preserve"> Arhieraticonului</w:t>
      </w:r>
      <w:r w:rsidRPr="00C612A9">
        <w:rPr>
          <w:rFonts w:ascii="Times New Roman" w:hAnsi="Times New Roman" w:cs="Times New Roman"/>
          <w:sz w:val="24"/>
          <w:szCs w:val="24"/>
          <w:lang w:val="ro-RO"/>
        </w:rPr>
        <w:t xml:space="preserve"> românesc  este, în mare parte, nebătătorit. Majoritatea manualelor de liturgică îl încadrează în capitolul </w:t>
      </w:r>
      <w:r w:rsidRPr="00C612A9">
        <w:rPr>
          <w:rFonts w:ascii="Times New Roman" w:hAnsi="Times New Roman" w:cs="Times New Roman"/>
          <w:i/>
          <w:sz w:val="24"/>
          <w:szCs w:val="24"/>
          <w:lang w:val="ro-RO"/>
        </w:rPr>
        <w:t>Cărțile de cult</w:t>
      </w:r>
      <w:r w:rsidRPr="00C612A9">
        <w:rPr>
          <w:rFonts w:ascii="Times New Roman" w:hAnsi="Times New Roman" w:cs="Times New Roman"/>
          <w:sz w:val="24"/>
          <w:szCs w:val="24"/>
          <w:lang w:val="ro-RO"/>
        </w:rPr>
        <w:t xml:space="preserve">, aduc lămuriri în ceea ce privește </w:t>
      </w:r>
      <w:r w:rsidRPr="00C612A9">
        <w:rPr>
          <w:rFonts w:ascii="Times New Roman" w:hAnsi="Times New Roman" w:cs="Times New Roman"/>
          <w:sz w:val="24"/>
          <w:szCs w:val="24"/>
          <w:lang w:val="ro-RO"/>
        </w:rPr>
        <w:lastRenderedPageBreak/>
        <w:t xml:space="preserve">noțiunea termenului, menționează slujbele ce sunt cuprinse în el, însă nu se ocupă de istoria dezvoltării lui. Contribuții însemnate în ceea ce privește istoria </w:t>
      </w:r>
      <w:r w:rsidRPr="00C612A9">
        <w:rPr>
          <w:rFonts w:ascii="Times New Roman" w:hAnsi="Times New Roman" w:cs="Times New Roman"/>
          <w:i/>
          <w:iCs/>
          <w:sz w:val="24"/>
          <w:szCs w:val="24"/>
          <w:lang w:val="ro-RO"/>
        </w:rPr>
        <w:t xml:space="preserve">Arhieraticonului </w:t>
      </w:r>
      <w:r w:rsidRPr="00C612A9">
        <w:rPr>
          <w:rFonts w:ascii="Times New Roman" w:hAnsi="Times New Roman" w:cs="Times New Roman"/>
          <w:sz w:val="24"/>
          <w:szCs w:val="24"/>
          <w:lang w:val="ro-RO"/>
        </w:rPr>
        <w:t xml:space="preserve">se regăsesc, însă, în studiile ce prefațează prezentarea anumitor manuscrise sau ediții ale </w:t>
      </w:r>
      <w:r w:rsidRPr="00C612A9">
        <w:rPr>
          <w:rFonts w:ascii="Times New Roman" w:hAnsi="Times New Roman" w:cs="Times New Roman"/>
          <w:i/>
          <w:iCs/>
          <w:sz w:val="24"/>
          <w:szCs w:val="24"/>
          <w:lang w:val="ro-RO"/>
        </w:rPr>
        <w:t>Arhieraticonului</w:t>
      </w:r>
      <w:r w:rsidRPr="00C612A9">
        <w:rPr>
          <w:rFonts w:ascii="Times New Roman" w:hAnsi="Times New Roman" w:cs="Times New Roman"/>
          <w:sz w:val="24"/>
          <w:szCs w:val="24"/>
          <w:lang w:val="ro-RO"/>
        </w:rPr>
        <w:t xml:space="preserve"> românesc. Prezența manuscriselor din Biblioteca Academiei Române </w:t>
      </w:r>
      <w:r w:rsidRPr="00C612A9">
        <w:rPr>
          <w:rFonts w:ascii="Times New Roman" w:hAnsi="Times New Roman" w:cs="Times New Roman"/>
          <w:iCs/>
          <w:sz w:val="24"/>
          <w:szCs w:val="24"/>
          <w:lang w:val="ro-RO"/>
        </w:rPr>
        <w:t xml:space="preserve">a fost anterior sesizată în unele cataloage incomplete. Astfel, în studiul despre </w:t>
      </w:r>
      <w:r w:rsidRPr="00C612A9">
        <w:rPr>
          <w:rFonts w:ascii="Times New Roman" w:hAnsi="Times New Roman" w:cs="Times New Roman"/>
          <w:i/>
          <w:iCs/>
          <w:sz w:val="24"/>
          <w:szCs w:val="24"/>
          <w:lang w:val="ro-RO"/>
        </w:rPr>
        <w:t>Arhieraticonul român de la 1705 copiat de Axinte Uricariul</w:t>
      </w:r>
      <w:r w:rsidRPr="00C612A9">
        <w:rPr>
          <w:rFonts w:ascii="Times New Roman" w:hAnsi="Times New Roman" w:cs="Times New Roman"/>
          <w:iCs/>
          <w:sz w:val="24"/>
          <w:szCs w:val="24"/>
          <w:lang w:val="ro-RO"/>
        </w:rPr>
        <w:t xml:space="preserve">, studiu publicat în 1974, preoții Paul Mihail și Zamfira Mihail ne oferă un catalog al manuscriselor </w:t>
      </w:r>
      <w:r w:rsidRPr="00C612A9">
        <w:rPr>
          <w:rFonts w:ascii="Times New Roman" w:hAnsi="Times New Roman" w:cs="Times New Roman"/>
          <w:i/>
          <w:sz w:val="24"/>
          <w:szCs w:val="24"/>
          <w:lang w:val="ro-RO"/>
        </w:rPr>
        <w:t>Arhieraticonului</w:t>
      </w:r>
      <w:r w:rsidRPr="00C612A9">
        <w:rPr>
          <w:rFonts w:ascii="Times New Roman" w:hAnsi="Times New Roman" w:cs="Times New Roman"/>
          <w:iCs/>
          <w:sz w:val="24"/>
          <w:szCs w:val="24"/>
          <w:lang w:val="ro-RO"/>
        </w:rPr>
        <w:t xml:space="preserve"> românesc ce conține doar nouă manuscrise</w:t>
      </w:r>
      <w:r w:rsidRPr="00C612A9">
        <w:rPr>
          <w:rFonts w:ascii="Times New Roman" w:hAnsi="Times New Roman" w:cs="Times New Roman"/>
          <w:iCs/>
          <w:sz w:val="24"/>
          <w:szCs w:val="24"/>
          <w:vertAlign w:val="superscript"/>
          <w:lang w:val="ro-RO"/>
        </w:rPr>
        <w:footnoteReference w:id="1"/>
      </w:r>
      <w:r w:rsidRPr="00C612A9">
        <w:rPr>
          <w:rFonts w:ascii="Times New Roman" w:hAnsi="Times New Roman" w:cs="Times New Roman"/>
          <w:iCs/>
          <w:sz w:val="24"/>
          <w:szCs w:val="24"/>
          <w:lang w:val="ro-RO"/>
        </w:rPr>
        <w:t xml:space="preserve">. Tot un catalog al manuscriselor românești ale </w:t>
      </w:r>
      <w:r w:rsidRPr="00C612A9">
        <w:rPr>
          <w:rFonts w:ascii="Times New Roman" w:hAnsi="Times New Roman" w:cs="Times New Roman"/>
          <w:i/>
          <w:sz w:val="24"/>
          <w:szCs w:val="24"/>
          <w:lang w:val="ro-RO"/>
        </w:rPr>
        <w:t>Arhieraticonului</w:t>
      </w:r>
      <w:r w:rsidRPr="00C612A9">
        <w:rPr>
          <w:rFonts w:ascii="Times New Roman" w:hAnsi="Times New Roman" w:cs="Times New Roman"/>
          <w:iCs/>
          <w:sz w:val="24"/>
          <w:szCs w:val="24"/>
          <w:vertAlign w:val="superscript"/>
          <w:lang w:val="ro-RO"/>
        </w:rPr>
        <w:t xml:space="preserve"> </w:t>
      </w:r>
      <w:r w:rsidRPr="00C612A9">
        <w:rPr>
          <w:rFonts w:ascii="Times New Roman" w:hAnsi="Times New Roman" w:cs="Times New Roman"/>
          <w:iCs/>
          <w:sz w:val="24"/>
          <w:szCs w:val="24"/>
          <w:lang w:val="ro-RO"/>
        </w:rPr>
        <w:t xml:space="preserve">găsim și în studiul introductiv al lui Ioan Chindriș la </w:t>
      </w:r>
      <w:r w:rsidRPr="00C612A9">
        <w:rPr>
          <w:rFonts w:ascii="Times New Roman" w:hAnsi="Times New Roman" w:cs="Times New Roman"/>
          <w:i/>
          <w:sz w:val="24"/>
          <w:szCs w:val="24"/>
          <w:lang w:val="ro-RO"/>
        </w:rPr>
        <w:t>Arhieraticonul</w:t>
      </w:r>
      <w:r w:rsidRPr="00C612A9">
        <w:rPr>
          <w:rFonts w:ascii="Times New Roman" w:hAnsi="Times New Roman" w:cs="Times New Roman"/>
          <w:iCs/>
          <w:sz w:val="24"/>
          <w:szCs w:val="24"/>
          <w:lang w:val="ro-RO"/>
        </w:rPr>
        <w:t xml:space="preserve"> lui Inochentie Micu-Klein, catalog ce cuprinde 11 manuscrise</w:t>
      </w:r>
      <w:r w:rsidRPr="00C612A9">
        <w:rPr>
          <w:rFonts w:ascii="Times New Roman" w:hAnsi="Times New Roman" w:cs="Times New Roman"/>
          <w:iCs/>
          <w:sz w:val="24"/>
          <w:szCs w:val="24"/>
          <w:vertAlign w:val="superscript"/>
          <w:lang w:val="ro-RO"/>
        </w:rPr>
        <w:footnoteReference w:id="2"/>
      </w:r>
      <w:r w:rsidRPr="00C612A9">
        <w:rPr>
          <w:rFonts w:ascii="Times New Roman" w:hAnsi="Times New Roman" w:cs="Times New Roman"/>
          <w:iCs/>
          <w:sz w:val="24"/>
          <w:szCs w:val="24"/>
          <w:lang w:val="ro-RO"/>
        </w:rPr>
        <w:t xml:space="preserve">. În urma consultării celor patru cataloage ale manuscriselor românești din Biblioteca Academiei Române ale lui Ștrempel Gabriel, precum și în urma vizitei la Biblioteca Academiei Române, am identificat 15 manuscrise, pe </w:t>
      </w:r>
      <w:r w:rsidRPr="00C612A9">
        <w:rPr>
          <w:rFonts w:ascii="Times New Roman" w:hAnsi="Times New Roman" w:cs="Times New Roman"/>
          <w:iCs/>
          <w:sz w:val="24"/>
          <w:szCs w:val="24"/>
          <w:lang w:val="ro-RO"/>
        </w:rPr>
        <w:lastRenderedPageBreak/>
        <w:t xml:space="preserve">care le-am așezat într-o relativă ordine cronologică. Numerotarea și citarea manuscriselor pe întreg parcursul lucrării s-a făcut după ediția lui Gabriel Ștrempel – </w:t>
      </w:r>
      <w:r w:rsidRPr="00C612A9">
        <w:rPr>
          <w:rFonts w:ascii="Times New Roman" w:hAnsi="Times New Roman" w:cs="Times New Roman"/>
          <w:i/>
          <w:sz w:val="24"/>
          <w:szCs w:val="24"/>
          <w:lang w:val="ro-RO"/>
        </w:rPr>
        <w:t>Catalogul manuscriselor românești, B.A.R</w:t>
      </w:r>
      <w:r w:rsidRPr="00C612A9">
        <w:rPr>
          <w:rFonts w:ascii="Times New Roman" w:hAnsi="Times New Roman" w:cs="Times New Roman"/>
          <w:iCs/>
          <w:sz w:val="24"/>
          <w:szCs w:val="24"/>
          <w:vertAlign w:val="superscript"/>
          <w:lang w:val="ro-RO"/>
        </w:rPr>
        <w:footnoteReference w:id="3"/>
      </w:r>
      <w:r w:rsidRPr="00C612A9">
        <w:rPr>
          <w:rFonts w:ascii="Times New Roman" w:hAnsi="Times New Roman" w:cs="Times New Roman"/>
          <w:iCs/>
          <w:sz w:val="24"/>
          <w:szCs w:val="24"/>
          <w:lang w:val="ro-RO"/>
        </w:rPr>
        <w:t xml:space="preserve">.  O lucrare generoasă despre </w:t>
      </w:r>
      <w:r w:rsidRPr="00C612A9">
        <w:rPr>
          <w:rFonts w:ascii="Times New Roman" w:hAnsi="Times New Roman" w:cs="Times New Roman"/>
          <w:i/>
          <w:sz w:val="24"/>
          <w:szCs w:val="24"/>
          <w:lang w:val="ro-RO"/>
        </w:rPr>
        <w:t>Arhieraticon</w:t>
      </w:r>
      <w:r w:rsidRPr="00C612A9">
        <w:rPr>
          <w:rFonts w:ascii="Times New Roman" w:hAnsi="Times New Roman" w:cs="Times New Roman"/>
          <w:iCs/>
          <w:sz w:val="24"/>
          <w:szCs w:val="24"/>
          <w:lang w:val="ro-RO"/>
        </w:rPr>
        <w:t xml:space="preserve"> este cea a lui Ioan Marin Mălinaș – </w:t>
      </w:r>
      <w:r w:rsidRPr="00C612A9">
        <w:rPr>
          <w:rFonts w:ascii="Times New Roman" w:hAnsi="Times New Roman" w:cs="Times New Roman"/>
          <w:i/>
          <w:sz w:val="24"/>
          <w:szCs w:val="24"/>
          <w:lang w:val="ro-RO"/>
        </w:rPr>
        <w:t>Pentarhia</w:t>
      </w:r>
      <w:r w:rsidRPr="00C612A9">
        <w:rPr>
          <w:rFonts w:ascii="Times New Roman" w:hAnsi="Times New Roman" w:cs="Times New Roman"/>
          <w:iCs/>
          <w:sz w:val="24"/>
          <w:szCs w:val="24"/>
          <w:vertAlign w:val="superscript"/>
          <w:lang w:val="ro-RO"/>
        </w:rPr>
        <w:footnoteReference w:id="4"/>
      </w:r>
      <w:r w:rsidRPr="00C612A9">
        <w:rPr>
          <w:rFonts w:ascii="Times New Roman" w:hAnsi="Times New Roman" w:cs="Times New Roman"/>
          <w:iCs/>
          <w:sz w:val="24"/>
          <w:szCs w:val="24"/>
          <w:lang w:val="ro-RO"/>
        </w:rPr>
        <w:t xml:space="preserve">, care conține informații istorice despre slujbele exclusiv arhierești. </w:t>
      </w:r>
      <w:r w:rsidRPr="00C612A9">
        <w:rPr>
          <w:rFonts w:ascii="Times New Roman" w:hAnsi="Times New Roman" w:cs="Times New Roman"/>
          <w:i/>
          <w:sz w:val="24"/>
          <w:szCs w:val="24"/>
          <w:lang w:val="ro-RO"/>
        </w:rPr>
        <w:t>Arhieraticonul</w:t>
      </w:r>
      <w:r w:rsidRPr="00C612A9">
        <w:rPr>
          <w:rFonts w:ascii="Times New Roman" w:hAnsi="Times New Roman" w:cs="Times New Roman"/>
          <w:iCs/>
          <w:sz w:val="24"/>
          <w:szCs w:val="24"/>
          <w:lang w:val="ro-RO"/>
        </w:rPr>
        <w:t xml:space="preserve"> românesc a mai fost studiat din punct de vedere lingvistic și artistic de către Florica Elisabeta Nuțiu – lingvist și bibliotecar la Târgu Mureș, Gabriela Dumitrescu – bibliotecar al Academiei Române și arhimandrit Policarp Chițulescu – bibliotecar al Bibliotecii Sfântului Sinod. </w:t>
      </w:r>
    </w:p>
    <w:p w14:paraId="0A252E72" w14:textId="77777777" w:rsidR="00C612A9" w:rsidRPr="00C612A9" w:rsidRDefault="00C612A9" w:rsidP="006C5C34">
      <w:pPr>
        <w:spacing w:after="0" w:line="360" w:lineRule="auto"/>
        <w:ind w:left="-284" w:right="-442" w:firstLine="567"/>
        <w:jc w:val="both"/>
        <w:rPr>
          <w:rFonts w:ascii="Times New Roman" w:hAnsi="Times New Roman" w:cs="Times New Roman"/>
          <w:iCs/>
          <w:sz w:val="24"/>
          <w:szCs w:val="24"/>
          <w:lang w:val="ro-RO"/>
        </w:rPr>
      </w:pPr>
      <w:r w:rsidRPr="00C612A9">
        <w:rPr>
          <w:rFonts w:ascii="Times New Roman" w:hAnsi="Times New Roman" w:cs="Times New Roman"/>
          <w:iCs/>
          <w:sz w:val="24"/>
          <w:szCs w:val="24"/>
          <w:lang w:val="ro-RO"/>
        </w:rPr>
        <w:t xml:space="preserve">Elementele de noutate ale lucrării sunt legate, mai ales, de scoaterea la lumină a celor 15 manuscrise ale </w:t>
      </w:r>
      <w:r w:rsidRPr="00C612A9">
        <w:rPr>
          <w:rFonts w:ascii="Times New Roman" w:hAnsi="Times New Roman" w:cs="Times New Roman"/>
          <w:i/>
          <w:sz w:val="24"/>
          <w:szCs w:val="24"/>
          <w:lang w:val="ro-RO"/>
        </w:rPr>
        <w:t xml:space="preserve">Arhieraticonului </w:t>
      </w:r>
      <w:r w:rsidRPr="00C612A9">
        <w:rPr>
          <w:rFonts w:ascii="Times New Roman" w:hAnsi="Times New Roman" w:cs="Times New Roman"/>
          <w:iCs/>
          <w:sz w:val="24"/>
          <w:szCs w:val="24"/>
          <w:lang w:val="ro-RO"/>
        </w:rPr>
        <w:t xml:space="preserve">românesc din Biblioteca Academiei Române, precum și a unor </w:t>
      </w:r>
      <w:r w:rsidRPr="00C612A9">
        <w:rPr>
          <w:rFonts w:ascii="Times New Roman" w:hAnsi="Times New Roman" w:cs="Times New Roman"/>
          <w:i/>
          <w:sz w:val="24"/>
          <w:szCs w:val="24"/>
          <w:lang w:val="ro-RO"/>
        </w:rPr>
        <w:t>Arhieraticoane</w:t>
      </w:r>
      <w:r w:rsidRPr="00C612A9">
        <w:rPr>
          <w:rFonts w:ascii="Times New Roman" w:hAnsi="Times New Roman" w:cs="Times New Roman"/>
          <w:iCs/>
          <w:sz w:val="24"/>
          <w:szCs w:val="24"/>
          <w:lang w:val="ro-RO"/>
        </w:rPr>
        <w:t xml:space="preserve"> tipărite uitate: edițiile din 1890, 1899, 1926, </w:t>
      </w:r>
      <w:r w:rsidRPr="00C612A9">
        <w:rPr>
          <w:rFonts w:ascii="Times New Roman" w:hAnsi="Times New Roman" w:cs="Times New Roman"/>
          <w:i/>
          <w:sz w:val="24"/>
          <w:szCs w:val="24"/>
          <w:lang w:val="ro-RO"/>
        </w:rPr>
        <w:t>Tipicul serviciului arhieresc</w:t>
      </w:r>
      <w:r w:rsidRPr="00C612A9">
        <w:rPr>
          <w:rFonts w:ascii="Times New Roman" w:hAnsi="Times New Roman" w:cs="Times New Roman"/>
          <w:iCs/>
          <w:sz w:val="24"/>
          <w:szCs w:val="24"/>
          <w:lang w:val="ro-RO"/>
        </w:rPr>
        <w:t xml:space="preserve"> a lui Silvestru Bălănescu, </w:t>
      </w:r>
      <w:r w:rsidRPr="00C612A9">
        <w:rPr>
          <w:rFonts w:ascii="Times New Roman" w:hAnsi="Times New Roman" w:cs="Times New Roman"/>
          <w:i/>
          <w:sz w:val="24"/>
          <w:szCs w:val="24"/>
          <w:lang w:val="ro-RO"/>
        </w:rPr>
        <w:lastRenderedPageBreak/>
        <w:t>Târnosaniile</w:t>
      </w:r>
      <w:r w:rsidRPr="00C612A9">
        <w:rPr>
          <w:rFonts w:ascii="Times New Roman" w:hAnsi="Times New Roman" w:cs="Times New Roman"/>
          <w:iCs/>
          <w:sz w:val="24"/>
          <w:szCs w:val="24"/>
          <w:lang w:val="ro-RO"/>
        </w:rPr>
        <w:t xml:space="preserve"> Mitropoliților Ștefan I și Iacob Putneanul, </w:t>
      </w:r>
      <w:r w:rsidRPr="00C612A9">
        <w:rPr>
          <w:rFonts w:ascii="Times New Roman" w:hAnsi="Times New Roman" w:cs="Times New Roman"/>
          <w:i/>
          <w:sz w:val="24"/>
          <w:szCs w:val="24"/>
          <w:lang w:val="ro-RO"/>
        </w:rPr>
        <w:t>Arhieraticonul</w:t>
      </w:r>
      <w:r w:rsidRPr="00C612A9">
        <w:rPr>
          <w:rFonts w:ascii="Times New Roman" w:hAnsi="Times New Roman" w:cs="Times New Roman"/>
          <w:iCs/>
          <w:sz w:val="24"/>
          <w:szCs w:val="24"/>
          <w:lang w:val="ro-RO"/>
        </w:rPr>
        <w:t xml:space="preserve"> lui Inochentie Micu și cel al lui Grigorie Maior. Consider, de asemenea, inedit studiul istorico-exegetic asupra rânduielilor exclusiv arhierești: hirotonii, hirotesii, sfințirea bisericii, a antimiselor, a Sfântului Mir, încoronarea împăraților.</w:t>
      </w:r>
    </w:p>
    <w:p w14:paraId="7772B3FA" w14:textId="1E1E9702" w:rsidR="00C04320" w:rsidRDefault="00C612A9" w:rsidP="00C04320">
      <w:pPr>
        <w:spacing w:after="0" w:line="360" w:lineRule="auto"/>
        <w:ind w:left="-284" w:right="-442" w:firstLine="567"/>
        <w:jc w:val="both"/>
        <w:rPr>
          <w:rFonts w:ascii="Times New Roman" w:hAnsi="Times New Roman" w:cs="Times New Roman"/>
          <w:iCs/>
          <w:sz w:val="24"/>
          <w:szCs w:val="24"/>
          <w:lang w:val="ro-RO"/>
        </w:rPr>
      </w:pPr>
      <w:r w:rsidRPr="00C612A9">
        <w:rPr>
          <w:rFonts w:ascii="Times New Roman" w:hAnsi="Times New Roman" w:cs="Times New Roman"/>
          <w:iCs/>
          <w:sz w:val="24"/>
          <w:szCs w:val="24"/>
          <w:lang w:val="ro-RO"/>
        </w:rPr>
        <w:t xml:space="preserve">Lucrarea de față se dorește a fi și un omagiu adus copiștilor – adevărați truditori și creatori de manuscrise bisericești de mare valoare eclesială și culturală. Scoaterea la lumină a celor 15 manuscrise din Biblioteca Academiei reprezintă o contribuție importantă la elucidarea unor capitole importante din istoria Bisericii Ortodoxe Române. Totodată, lucrarea poate fi un punct de plecare în demersurile viitoare privind diortosirea și perfecționarea continuă a </w:t>
      </w:r>
      <w:r w:rsidRPr="00C612A9">
        <w:rPr>
          <w:rFonts w:ascii="Times New Roman" w:hAnsi="Times New Roman" w:cs="Times New Roman"/>
          <w:i/>
          <w:sz w:val="24"/>
          <w:szCs w:val="24"/>
          <w:lang w:val="ro-RO"/>
        </w:rPr>
        <w:t>Arhieraticonului</w:t>
      </w:r>
      <w:r w:rsidRPr="00C612A9">
        <w:rPr>
          <w:rFonts w:ascii="Times New Roman" w:hAnsi="Times New Roman" w:cs="Times New Roman"/>
          <w:iCs/>
          <w:sz w:val="24"/>
          <w:szCs w:val="24"/>
          <w:lang w:val="ro-RO"/>
        </w:rPr>
        <w:t xml:space="preserve">, proces menționat de către Preafericitul Părinte Daniel, Patriarhul Bisericii Ortodoxe Române, în prefața ediției actuale a </w:t>
      </w:r>
      <w:r w:rsidRPr="00C612A9">
        <w:rPr>
          <w:rFonts w:ascii="Times New Roman" w:hAnsi="Times New Roman" w:cs="Times New Roman"/>
          <w:i/>
          <w:sz w:val="24"/>
          <w:szCs w:val="24"/>
          <w:lang w:val="ro-RO"/>
        </w:rPr>
        <w:t>Arhieraticonului</w:t>
      </w:r>
      <w:r w:rsidRPr="00C612A9">
        <w:rPr>
          <w:rFonts w:ascii="Times New Roman" w:hAnsi="Times New Roman" w:cs="Times New Roman"/>
          <w:iCs/>
          <w:sz w:val="24"/>
          <w:szCs w:val="24"/>
          <w:lang w:val="ro-RO"/>
        </w:rPr>
        <w:t>.</w:t>
      </w:r>
    </w:p>
    <w:p w14:paraId="1693D895" w14:textId="77777777" w:rsidR="00C04320" w:rsidRPr="00C04320" w:rsidRDefault="00C04320" w:rsidP="00C04320">
      <w:pPr>
        <w:spacing w:after="0" w:line="360" w:lineRule="auto"/>
        <w:ind w:left="-284" w:right="-442" w:firstLine="567"/>
        <w:jc w:val="both"/>
        <w:rPr>
          <w:rFonts w:ascii="Times New Roman" w:hAnsi="Times New Roman" w:cs="Times New Roman"/>
          <w:iCs/>
          <w:sz w:val="24"/>
          <w:szCs w:val="24"/>
          <w:lang w:val="ro-RO"/>
        </w:rPr>
      </w:pPr>
    </w:p>
    <w:p w14:paraId="455C3478" w14:textId="43DB791E" w:rsidR="0044053F" w:rsidRPr="00636809" w:rsidRDefault="0044053F" w:rsidP="006C5C34">
      <w:pPr>
        <w:pStyle w:val="Heading1"/>
        <w:ind w:left="-284" w:right="-442"/>
        <w:rPr>
          <w:rFonts w:ascii="Times New Roman" w:hAnsi="Times New Roman" w:cs="Times New Roman"/>
          <w:sz w:val="24"/>
          <w:szCs w:val="24"/>
          <w:lang w:val="ro-RO"/>
        </w:rPr>
      </w:pPr>
      <w:bookmarkStart w:id="6" w:name="_Toc113019975"/>
      <w:r>
        <w:rPr>
          <w:lang w:val="ro-RO"/>
        </w:rPr>
        <w:t>Descrierea capitolelor</w:t>
      </w:r>
      <w:bookmarkEnd w:id="6"/>
    </w:p>
    <w:p w14:paraId="6EFC6BC2" w14:textId="64BEE23E" w:rsidR="0044053F" w:rsidRDefault="0044053F" w:rsidP="006C5C34">
      <w:pPr>
        <w:ind w:left="-284" w:right="-442"/>
        <w:rPr>
          <w:lang w:val="ro-RO"/>
        </w:rPr>
      </w:pPr>
    </w:p>
    <w:p w14:paraId="09FA4C9A" w14:textId="49C4DD45" w:rsidR="0044053F" w:rsidRDefault="00CF3DD8" w:rsidP="006C5C34">
      <w:pPr>
        <w:spacing w:after="0" w:line="360" w:lineRule="auto"/>
        <w:ind w:left="-284" w:right="-442" w:firstLine="567"/>
        <w:jc w:val="both"/>
        <w:rPr>
          <w:rFonts w:ascii="Times New Roman" w:eastAsia="Calibri" w:hAnsi="Times New Roman" w:cs="Times New Roman"/>
          <w:i/>
          <w:iCs/>
          <w:sz w:val="24"/>
          <w:szCs w:val="24"/>
          <w:lang w:val="ro-RO"/>
        </w:rPr>
      </w:pPr>
      <w:r w:rsidRPr="00E2524C">
        <w:rPr>
          <w:rFonts w:ascii="Times New Roman" w:hAnsi="Times New Roman" w:cs="Times New Roman"/>
          <w:b/>
          <w:bCs/>
          <w:sz w:val="24"/>
          <w:szCs w:val="24"/>
          <w:lang w:val="ro-RO"/>
        </w:rPr>
        <w:t>Capitolul I</w:t>
      </w:r>
      <w:r w:rsidRPr="00CF3DD8">
        <w:rPr>
          <w:rFonts w:ascii="Times New Roman" w:hAnsi="Times New Roman" w:cs="Times New Roman"/>
          <w:sz w:val="24"/>
          <w:szCs w:val="24"/>
          <w:lang w:val="ro-RO"/>
        </w:rPr>
        <w:t xml:space="preserve"> al lucrării este rezervat delimitării conceptuale a ceea ce numim astăzi  </w:t>
      </w:r>
      <w:r w:rsidRPr="00CF3DD8">
        <w:rPr>
          <w:rFonts w:ascii="Times New Roman" w:hAnsi="Times New Roman" w:cs="Times New Roman"/>
          <w:i/>
          <w:iCs/>
          <w:sz w:val="24"/>
          <w:szCs w:val="24"/>
          <w:lang w:val="ro-RO"/>
        </w:rPr>
        <w:t xml:space="preserve">Arhieraticon </w:t>
      </w:r>
      <w:r w:rsidRPr="00CF3DD8">
        <w:rPr>
          <w:rFonts w:ascii="Times New Roman" w:hAnsi="Times New Roman" w:cs="Times New Roman"/>
          <w:sz w:val="24"/>
          <w:szCs w:val="24"/>
          <w:lang w:val="ro-RO"/>
        </w:rPr>
        <w:t xml:space="preserve">– o carte de cult care, pe lângă rânduielile slujbelor ce aparțin exclusiv arhiereilor: </w:t>
      </w:r>
      <w:r w:rsidRPr="00CF3DD8">
        <w:rPr>
          <w:rFonts w:ascii="Times New Roman" w:hAnsi="Times New Roman" w:cs="Times New Roman"/>
          <w:sz w:val="24"/>
          <w:szCs w:val="24"/>
          <w:lang w:val="ro-RO"/>
        </w:rPr>
        <w:lastRenderedPageBreak/>
        <w:t xml:space="preserve">hirotonii, hirotesii, sfințirea Bisericii, sfințirea Sfântului și Marelui Mir, conține și anumite explicații tipiconale pentru slujbele la care participă sau doar asistă arhiereul: Sfânta Liturghie, Vecernia, Utrenia. Rolul și importanța </w:t>
      </w:r>
      <w:r w:rsidRPr="00CF3DD8">
        <w:rPr>
          <w:rFonts w:ascii="Times New Roman" w:hAnsi="Times New Roman" w:cs="Times New Roman"/>
          <w:i/>
          <w:iCs/>
          <w:sz w:val="24"/>
          <w:szCs w:val="24"/>
          <w:lang w:val="ro-RO"/>
        </w:rPr>
        <w:t>Arhieraticonului</w:t>
      </w:r>
      <w:r w:rsidRPr="00CF3DD8">
        <w:rPr>
          <w:rFonts w:ascii="Times New Roman" w:hAnsi="Times New Roman" w:cs="Times New Roman"/>
          <w:sz w:val="24"/>
          <w:szCs w:val="24"/>
          <w:lang w:val="ro-RO"/>
        </w:rPr>
        <w:t xml:space="preserve"> derivă din rolul și importanța arhiereului în viața liturgică a Bisericii. </w:t>
      </w:r>
      <w:r w:rsidR="00433913">
        <w:rPr>
          <w:rFonts w:ascii="Times New Roman" w:eastAsia="Calibri" w:hAnsi="Times New Roman" w:cs="Times New Roman"/>
          <w:sz w:val="24"/>
          <w:szCs w:val="24"/>
          <w:lang w:val="ro-RO"/>
        </w:rPr>
        <w:t>Arhiereul este liturghisitorul prin excelență,</w:t>
      </w:r>
      <w:r w:rsidR="00433913" w:rsidRPr="008C19B1">
        <w:rPr>
          <w:rFonts w:ascii="Times New Roman" w:eastAsia="Calibri" w:hAnsi="Times New Roman" w:cs="Times New Roman"/>
          <w:sz w:val="24"/>
          <w:szCs w:val="24"/>
          <w:lang w:val="ro-RO"/>
        </w:rPr>
        <w:t xml:space="preserve"> moșten</w:t>
      </w:r>
      <w:r w:rsidR="00433913">
        <w:rPr>
          <w:rFonts w:ascii="Times New Roman" w:eastAsia="Calibri" w:hAnsi="Times New Roman" w:cs="Times New Roman"/>
          <w:sz w:val="24"/>
          <w:szCs w:val="24"/>
          <w:lang w:val="ro-RO"/>
        </w:rPr>
        <w:t xml:space="preserve">ind, </w:t>
      </w:r>
      <w:r w:rsidR="00433913" w:rsidRPr="008C19B1">
        <w:rPr>
          <w:rFonts w:ascii="Times New Roman" w:eastAsia="Calibri" w:hAnsi="Times New Roman" w:cs="Times New Roman"/>
          <w:sz w:val="24"/>
          <w:szCs w:val="24"/>
          <w:lang w:val="ro-RO"/>
        </w:rPr>
        <w:t>prin succesiunea neîntreruptă a hirotoniei</w:t>
      </w:r>
      <w:r w:rsidR="00433913">
        <w:rPr>
          <w:rFonts w:ascii="Times New Roman" w:eastAsia="Calibri" w:hAnsi="Times New Roman" w:cs="Times New Roman"/>
          <w:sz w:val="24"/>
          <w:szCs w:val="24"/>
          <w:lang w:val="ro-RO"/>
        </w:rPr>
        <w:t>,</w:t>
      </w:r>
      <w:r w:rsidR="00433913" w:rsidRPr="008C19B1">
        <w:rPr>
          <w:rFonts w:ascii="Times New Roman" w:eastAsia="Calibri" w:hAnsi="Times New Roman" w:cs="Times New Roman"/>
          <w:sz w:val="24"/>
          <w:szCs w:val="24"/>
          <w:lang w:val="ro-RO"/>
        </w:rPr>
        <w:t xml:space="preserve"> deplinătatea puterii harismatice, având dreptul să săvârșească orice slujbă a cultului divin, fără excepție, dar</w:t>
      </w:r>
      <w:r w:rsidR="00433913">
        <w:rPr>
          <w:rFonts w:ascii="Times New Roman" w:eastAsia="Calibri" w:hAnsi="Times New Roman" w:cs="Times New Roman"/>
          <w:sz w:val="24"/>
          <w:szCs w:val="24"/>
          <w:lang w:val="ro-RO"/>
        </w:rPr>
        <w:t>,</w:t>
      </w:r>
      <w:r w:rsidR="00433913" w:rsidRPr="008C19B1">
        <w:rPr>
          <w:rFonts w:ascii="Times New Roman" w:eastAsia="Calibri" w:hAnsi="Times New Roman" w:cs="Times New Roman"/>
          <w:sz w:val="24"/>
          <w:szCs w:val="24"/>
          <w:lang w:val="ro-RO"/>
        </w:rPr>
        <w:t xml:space="preserve"> mai ales</w:t>
      </w:r>
      <w:r w:rsidR="00433913">
        <w:rPr>
          <w:rFonts w:ascii="Times New Roman" w:eastAsia="Calibri" w:hAnsi="Times New Roman" w:cs="Times New Roman"/>
          <w:sz w:val="24"/>
          <w:szCs w:val="24"/>
          <w:lang w:val="ro-RO"/>
        </w:rPr>
        <w:t>,</w:t>
      </w:r>
      <w:r w:rsidR="00433913" w:rsidRPr="008C19B1">
        <w:rPr>
          <w:rFonts w:ascii="Times New Roman" w:eastAsia="Calibri" w:hAnsi="Times New Roman" w:cs="Times New Roman"/>
          <w:sz w:val="24"/>
          <w:szCs w:val="24"/>
          <w:lang w:val="ro-RO"/>
        </w:rPr>
        <w:t xml:space="preserve"> </w:t>
      </w:r>
      <w:r w:rsidR="00433913">
        <w:rPr>
          <w:rFonts w:ascii="Times New Roman" w:eastAsia="Calibri" w:hAnsi="Times New Roman" w:cs="Times New Roman"/>
          <w:sz w:val="24"/>
          <w:szCs w:val="24"/>
          <w:lang w:val="ro-RO"/>
        </w:rPr>
        <w:t>având</w:t>
      </w:r>
      <w:r w:rsidR="00433913" w:rsidRPr="008C19B1">
        <w:rPr>
          <w:rFonts w:ascii="Times New Roman" w:eastAsia="Calibri" w:hAnsi="Times New Roman" w:cs="Times New Roman"/>
          <w:sz w:val="24"/>
          <w:szCs w:val="24"/>
          <w:lang w:val="ro-RO"/>
        </w:rPr>
        <w:t xml:space="preserve"> dreptul de a transmite această putere și celorlalte trepte ale ierarhiei bisericești, prin hirotoni</w:t>
      </w:r>
      <w:r w:rsidR="00433913">
        <w:rPr>
          <w:rFonts w:ascii="Times New Roman" w:eastAsia="Calibri" w:hAnsi="Times New Roman" w:cs="Times New Roman"/>
          <w:sz w:val="24"/>
          <w:szCs w:val="24"/>
          <w:lang w:val="ro-RO"/>
        </w:rPr>
        <w:t>e.</w:t>
      </w:r>
      <w:r w:rsidR="00FC1F61">
        <w:rPr>
          <w:rFonts w:ascii="Times New Roman" w:eastAsia="Calibri" w:hAnsi="Times New Roman" w:cs="Times New Roman"/>
          <w:sz w:val="24"/>
          <w:szCs w:val="24"/>
          <w:lang w:val="ro-RO"/>
        </w:rPr>
        <w:t xml:space="preserve"> Slujbele arhierești, icoane ale Liturghiei cerești, trebuie să fie caracterizate </w:t>
      </w:r>
      <w:r w:rsidR="001763A0">
        <w:rPr>
          <w:rFonts w:ascii="Times New Roman" w:eastAsia="Calibri" w:hAnsi="Times New Roman" w:cs="Times New Roman"/>
          <w:sz w:val="24"/>
          <w:szCs w:val="24"/>
          <w:lang w:val="ro-RO"/>
        </w:rPr>
        <w:t xml:space="preserve">și să impresioneze prin </w:t>
      </w:r>
      <w:proofErr w:type="spellStart"/>
      <w:r w:rsidR="001763A0" w:rsidRPr="001763A0">
        <w:rPr>
          <w:rFonts w:ascii="Times New Roman" w:eastAsia="Calibri" w:hAnsi="Times New Roman" w:cs="Times New Roman"/>
          <w:sz w:val="24"/>
          <w:szCs w:val="24"/>
        </w:rPr>
        <w:t>atmosfera</w:t>
      </w:r>
      <w:proofErr w:type="spellEnd"/>
      <w:r w:rsidR="001763A0" w:rsidRPr="001763A0">
        <w:rPr>
          <w:rFonts w:ascii="Times New Roman" w:eastAsia="Calibri" w:hAnsi="Times New Roman" w:cs="Times New Roman"/>
          <w:sz w:val="24"/>
          <w:szCs w:val="24"/>
        </w:rPr>
        <w:t xml:space="preserve"> de </w:t>
      </w:r>
      <w:proofErr w:type="spellStart"/>
      <w:r w:rsidR="001763A0" w:rsidRPr="001763A0">
        <w:rPr>
          <w:rFonts w:ascii="Times New Roman" w:eastAsia="Calibri" w:hAnsi="Times New Roman" w:cs="Times New Roman"/>
          <w:sz w:val="24"/>
          <w:szCs w:val="24"/>
        </w:rPr>
        <w:t>ordine</w:t>
      </w:r>
      <w:proofErr w:type="spellEnd"/>
      <w:r w:rsidR="001763A0" w:rsidRPr="001763A0">
        <w:rPr>
          <w:rFonts w:ascii="Times New Roman" w:eastAsia="Calibri" w:hAnsi="Times New Roman" w:cs="Times New Roman"/>
          <w:sz w:val="24"/>
          <w:szCs w:val="24"/>
        </w:rPr>
        <w:t xml:space="preserve"> </w:t>
      </w:r>
      <w:proofErr w:type="spellStart"/>
      <w:r w:rsidR="001763A0" w:rsidRPr="001763A0">
        <w:rPr>
          <w:rFonts w:ascii="Times New Roman" w:eastAsia="Calibri" w:hAnsi="Times New Roman" w:cs="Times New Roman"/>
          <w:sz w:val="24"/>
          <w:szCs w:val="24"/>
        </w:rPr>
        <w:t>perfectă</w:t>
      </w:r>
      <w:proofErr w:type="spellEnd"/>
      <w:r w:rsidR="001763A0" w:rsidRPr="001763A0">
        <w:rPr>
          <w:rFonts w:ascii="Times New Roman" w:eastAsia="Calibri" w:hAnsi="Times New Roman" w:cs="Times New Roman"/>
          <w:sz w:val="24"/>
          <w:szCs w:val="24"/>
        </w:rPr>
        <w:t xml:space="preserve">, de </w:t>
      </w:r>
      <w:proofErr w:type="spellStart"/>
      <w:r w:rsidR="001763A0" w:rsidRPr="001763A0">
        <w:rPr>
          <w:rFonts w:ascii="Times New Roman" w:eastAsia="Calibri" w:hAnsi="Times New Roman" w:cs="Times New Roman"/>
          <w:sz w:val="24"/>
          <w:szCs w:val="24"/>
        </w:rPr>
        <w:t>disciplină</w:t>
      </w:r>
      <w:proofErr w:type="spellEnd"/>
      <w:r w:rsidR="001763A0" w:rsidRPr="001763A0">
        <w:rPr>
          <w:rFonts w:ascii="Times New Roman" w:eastAsia="Calibri" w:hAnsi="Times New Roman" w:cs="Times New Roman"/>
          <w:sz w:val="24"/>
          <w:szCs w:val="24"/>
        </w:rPr>
        <w:t xml:space="preserve"> </w:t>
      </w:r>
      <w:proofErr w:type="spellStart"/>
      <w:r w:rsidR="001763A0" w:rsidRPr="001763A0">
        <w:rPr>
          <w:rFonts w:ascii="Times New Roman" w:eastAsia="Calibri" w:hAnsi="Times New Roman" w:cs="Times New Roman"/>
          <w:sz w:val="24"/>
          <w:szCs w:val="24"/>
        </w:rPr>
        <w:t>și</w:t>
      </w:r>
      <w:proofErr w:type="spellEnd"/>
      <w:r w:rsidR="001763A0" w:rsidRPr="001763A0">
        <w:rPr>
          <w:rFonts w:ascii="Times New Roman" w:eastAsia="Calibri" w:hAnsi="Times New Roman" w:cs="Times New Roman"/>
          <w:sz w:val="24"/>
          <w:szCs w:val="24"/>
        </w:rPr>
        <w:t xml:space="preserve"> </w:t>
      </w:r>
      <w:proofErr w:type="spellStart"/>
      <w:r w:rsidR="001763A0" w:rsidRPr="001763A0">
        <w:rPr>
          <w:rFonts w:ascii="Times New Roman" w:eastAsia="Calibri" w:hAnsi="Times New Roman" w:cs="Times New Roman"/>
          <w:sz w:val="24"/>
          <w:szCs w:val="24"/>
        </w:rPr>
        <w:t>rânduială</w:t>
      </w:r>
      <w:proofErr w:type="spellEnd"/>
      <w:r w:rsidR="001763A0" w:rsidRPr="001763A0">
        <w:rPr>
          <w:rFonts w:ascii="Times New Roman" w:eastAsia="Calibri" w:hAnsi="Times New Roman" w:cs="Times New Roman"/>
          <w:sz w:val="24"/>
          <w:szCs w:val="24"/>
        </w:rPr>
        <w:t xml:space="preserve">, de </w:t>
      </w:r>
      <w:proofErr w:type="spellStart"/>
      <w:r w:rsidR="001763A0" w:rsidRPr="001763A0">
        <w:rPr>
          <w:rFonts w:ascii="Times New Roman" w:eastAsia="Calibri" w:hAnsi="Times New Roman" w:cs="Times New Roman"/>
          <w:sz w:val="24"/>
          <w:szCs w:val="24"/>
        </w:rPr>
        <w:t>sincronizare</w:t>
      </w:r>
      <w:proofErr w:type="spellEnd"/>
      <w:r w:rsidR="001763A0" w:rsidRPr="001763A0">
        <w:rPr>
          <w:rFonts w:ascii="Times New Roman" w:eastAsia="Calibri" w:hAnsi="Times New Roman" w:cs="Times New Roman"/>
          <w:sz w:val="24"/>
          <w:szCs w:val="24"/>
        </w:rPr>
        <w:t xml:space="preserve"> </w:t>
      </w:r>
      <w:proofErr w:type="spellStart"/>
      <w:r w:rsidR="001763A0" w:rsidRPr="001763A0">
        <w:rPr>
          <w:rFonts w:ascii="Times New Roman" w:eastAsia="Calibri" w:hAnsi="Times New Roman" w:cs="Times New Roman"/>
          <w:sz w:val="24"/>
          <w:szCs w:val="24"/>
        </w:rPr>
        <w:t>și</w:t>
      </w:r>
      <w:proofErr w:type="spellEnd"/>
      <w:r w:rsidR="001763A0" w:rsidRPr="001763A0">
        <w:rPr>
          <w:rFonts w:ascii="Times New Roman" w:eastAsia="Calibri" w:hAnsi="Times New Roman" w:cs="Times New Roman"/>
          <w:sz w:val="24"/>
          <w:szCs w:val="24"/>
        </w:rPr>
        <w:t xml:space="preserve"> </w:t>
      </w:r>
      <w:proofErr w:type="spellStart"/>
      <w:r w:rsidR="001763A0" w:rsidRPr="001763A0">
        <w:rPr>
          <w:rFonts w:ascii="Times New Roman" w:eastAsia="Calibri" w:hAnsi="Times New Roman" w:cs="Times New Roman"/>
          <w:sz w:val="24"/>
          <w:szCs w:val="24"/>
        </w:rPr>
        <w:t>uniformitate</w:t>
      </w:r>
      <w:proofErr w:type="spellEnd"/>
      <w:r w:rsidR="001763A0" w:rsidRPr="001763A0">
        <w:rPr>
          <w:rFonts w:ascii="Times New Roman" w:eastAsia="Calibri" w:hAnsi="Times New Roman" w:cs="Times New Roman"/>
          <w:sz w:val="24"/>
          <w:szCs w:val="24"/>
        </w:rPr>
        <w:t xml:space="preserve"> a </w:t>
      </w:r>
      <w:proofErr w:type="spellStart"/>
      <w:r w:rsidR="001763A0" w:rsidRPr="001763A0">
        <w:rPr>
          <w:rFonts w:ascii="Times New Roman" w:eastAsia="Calibri" w:hAnsi="Times New Roman" w:cs="Times New Roman"/>
          <w:sz w:val="24"/>
          <w:szCs w:val="24"/>
        </w:rPr>
        <w:t>mișcărilor</w:t>
      </w:r>
      <w:proofErr w:type="spellEnd"/>
      <w:r w:rsidR="001763A0" w:rsidRPr="001763A0">
        <w:rPr>
          <w:rFonts w:ascii="Times New Roman" w:eastAsia="Calibri" w:hAnsi="Times New Roman" w:cs="Times New Roman"/>
          <w:sz w:val="24"/>
          <w:szCs w:val="24"/>
        </w:rPr>
        <w:t xml:space="preserve"> </w:t>
      </w:r>
      <w:proofErr w:type="spellStart"/>
      <w:r w:rsidR="001763A0" w:rsidRPr="001763A0">
        <w:rPr>
          <w:rFonts w:ascii="Times New Roman" w:eastAsia="Calibri" w:hAnsi="Times New Roman" w:cs="Times New Roman"/>
          <w:sz w:val="24"/>
          <w:szCs w:val="24"/>
        </w:rPr>
        <w:t>liturgice</w:t>
      </w:r>
      <w:proofErr w:type="spellEnd"/>
      <w:r w:rsidR="001763A0" w:rsidRPr="001763A0">
        <w:rPr>
          <w:rFonts w:ascii="Times New Roman" w:eastAsia="Calibri" w:hAnsi="Times New Roman" w:cs="Times New Roman"/>
          <w:sz w:val="24"/>
          <w:szCs w:val="24"/>
        </w:rPr>
        <w:t xml:space="preserve">, </w:t>
      </w:r>
      <w:proofErr w:type="spellStart"/>
      <w:r w:rsidR="001763A0" w:rsidRPr="001763A0">
        <w:rPr>
          <w:rFonts w:ascii="Times New Roman" w:eastAsia="Calibri" w:hAnsi="Times New Roman" w:cs="Times New Roman"/>
          <w:sz w:val="24"/>
          <w:szCs w:val="24"/>
        </w:rPr>
        <w:t>toate</w:t>
      </w:r>
      <w:proofErr w:type="spellEnd"/>
      <w:r w:rsidR="001763A0" w:rsidRPr="001763A0">
        <w:rPr>
          <w:rFonts w:ascii="Times New Roman" w:eastAsia="Calibri" w:hAnsi="Times New Roman" w:cs="Times New Roman"/>
          <w:sz w:val="24"/>
          <w:szCs w:val="24"/>
        </w:rPr>
        <w:t xml:space="preserve"> </w:t>
      </w:r>
      <w:proofErr w:type="spellStart"/>
      <w:r w:rsidR="001763A0" w:rsidRPr="001763A0">
        <w:rPr>
          <w:rFonts w:ascii="Times New Roman" w:eastAsia="Calibri" w:hAnsi="Times New Roman" w:cs="Times New Roman"/>
          <w:sz w:val="24"/>
          <w:szCs w:val="24"/>
        </w:rPr>
        <w:t>acestea</w:t>
      </w:r>
      <w:proofErr w:type="spellEnd"/>
      <w:r w:rsidR="001763A0" w:rsidRPr="001763A0">
        <w:rPr>
          <w:rFonts w:ascii="Times New Roman" w:eastAsia="Calibri" w:hAnsi="Times New Roman" w:cs="Times New Roman"/>
          <w:sz w:val="24"/>
          <w:szCs w:val="24"/>
        </w:rPr>
        <w:t xml:space="preserve"> </w:t>
      </w:r>
      <w:proofErr w:type="spellStart"/>
      <w:r w:rsidR="001763A0" w:rsidRPr="001763A0">
        <w:rPr>
          <w:rFonts w:ascii="Times New Roman" w:eastAsia="Calibri" w:hAnsi="Times New Roman" w:cs="Times New Roman"/>
          <w:sz w:val="24"/>
          <w:szCs w:val="24"/>
        </w:rPr>
        <w:t>sugerând</w:t>
      </w:r>
      <w:proofErr w:type="spellEnd"/>
      <w:r w:rsidR="001763A0" w:rsidRPr="001763A0">
        <w:rPr>
          <w:rFonts w:ascii="Times New Roman" w:eastAsia="Calibri" w:hAnsi="Times New Roman" w:cs="Times New Roman"/>
          <w:sz w:val="24"/>
          <w:szCs w:val="24"/>
        </w:rPr>
        <w:t xml:space="preserve"> </w:t>
      </w:r>
      <w:proofErr w:type="spellStart"/>
      <w:r w:rsidR="001763A0" w:rsidRPr="001763A0">
        <w:rPr>
          <w:rFonts w:ascii="Times New Roman" w:eastAsia="Calibri" w:hAnsi="Times New Roman" w:cs="Times New Roman"/>
          <w:sz w:val="24"/>
          <w:szCs w:val="24"/>
        </w:rPr>
        <w:t>solemnitate</w:t>
      </w:r>
      <w:proofErr w:type="spellEnd"/>
      <w:r w:rsidR="001763A0" w:rsidRPr="001763A0">
        <w:rPr>
          <w:rFonts w:ascii="Times New Roman" w:eastAsia="Calibri" w:hAnsi="Times New Roman" w:cs="Times New Roman"/>
          <w:sz w:val="24"/>
          <w:szCs w:val="24"/>
        </w:rPr>
        <w:t xml:space="preserve">, </w:t>
      </w:r>
      <w:proofErr w:type="spellStart"/>
      <w:r w:rsidR="001763A0" w:rsidRPr="001763A0">
        <w:rPr>
          <w:rFonts w:ascii="Times New Roman" w:eastAsia="Calibri" w:hAnsi="Times New Roman" w:cs="Times New Roman"/>
          <w:sz w:val="24"/>
          <w:szCs w:val="24"/>
        </w:rPr>
        <w:t>măreție</w:t>
      </w:r>
      <w:proofErr w:type="spellEnd"/>
      <w:r w:rsidR="001763A0" w:rsidRPr="001763A0">
        <w:rPr>
          <w:rFonts w:ascii="Times New Roman" w:eastAsia="Calibri" w:hAnsi="Times New Roman" w:cs="Times New Roman"/>
          <w:sz w:val="24"/>
          <w:szCs w:val="24"/>
        </w:rPr>
        <w:t xml:space="preserve"> </w:t>
      </w:r>
      <w:proofErr w:type="spellStart"/>
      <w:r w:rsidR="001763A0" w:rsidRPr="001763A0">
        <w:rPr>
          <w:rFonts w:ascii="Times New Roman" w:eastAsia="Calibri" w:hAnsi="Times New Roman" w:cs="Times New Roman"/>
          <w:sz w:val="24"/>
          <w:szCs w:val="24"/>
        </w:rPr>
        <w:t>și</w:t>
      </w:r>
      <w:proofErr w:type="spellEnd"/>
      <w:r w:rsidR="001763A0" w:rsidRPr="001763A0">
        <w:rPr>
          <w:rFonts w:ascii="Times New Roman" w:eastAsia="Calibri" w:hAnsi="Times New Roman" w:cs="Times New Roman"/>
          <w:sz w:val="24"/>
          <w:szCs w:val="24"/>
        </w:rPr>
        <w:t xml:space="preserve"> </w:t>
      </w:r>
      <w:proofErr w:type="spellStart"/>
      <w:r w:rsidR="001763A0" w:rsidRPr="001763A0">
        <w:rPr>
          <w:rFonts w:ascii="Times New Roman" w:eastAsia="Calibri" w:hAnsi="Times New Roman" w:cs="Times New Roman"/>
          <w:sz w:val="24"/>
          <w:szCs w:val="24"/>
        </w:rPr>
        <w:t>frumusețe</w:t>
      </w:r>
      <w:proofErr w:type="spellEnd"/>
      <w:r w:rsidR="001763A0" w:rsidRPr="001763A0">
        <w:rPr>
          <w:rFonts w:ascii="Times New Roman" w:eastAsia="Calibri" w:hAnsi="Times New Roman" w:cs="Times New Roman"/>
          <w:sz w:val="24"/>
          <w:szCs w:val="24"/>
        </w:rPr>
        <w:t xml:space="preserve">. </w:t>
      </w:r>
      <w:r w:rsidR="001763A0" w:rsidRPr="001763A0">
        <w:rPr>
          <w:rFonts w:ascii="Times New Roman" w:eastAsia="Calibri" w:hAnsi="Times New Roman" w:cs="Times New Roman"/>
          <w:sz w:val="24"/>
          <w:szCs w:val="24"/>
          <w:lang w:val="ro-RO"/>
        </w:rPr>
        <w:t xml:space="preserve">Pentru împlinirea acestor deziderate, nevoia unor lămuriri tipiconale și liturgice a dus la apariția a ceea ce astăzi se numește </w:t>
      </w:r>
      <w:r w:rsidR="001763A0" w:rsidRPr="001763A0">
        <w:rPr>
          <w:rFonts w:ascii="Times New Roman" w:eastAsia="Calibri" w:hAnsi="Times New Roman" w:cs="Times New Roman"/>
          <w:i/>
          <w:iCs/>
          <w:sz w:val="24"/>
          <w:szCs w:val="24"/>
          <w:lang w:val="ro-RO"/>
        </w:rPr>
        <w:t>Arhieraticon</w:t>
      </w:r>
      <w:r w:rsidR="001763A0">
        <w:rPr>
          <w:rFonts w:ascii="Times New Roman" w:eastAsia="Calibri" w:hAnsi="Times New Roman" w:cs="Times New Roman"/>
          <w:i/>
          <w:iCs/>
          <w:sz w:val="24"/>
          <w:szCs w:val="24"/>
          <w:lang w:val="ro-RO"/>
        </w:rPr>
        <w:t xml:space="preserve">. </w:t>
      </w:r>
      <w:r w:rsidR="001763A0">
        <w:rPr>
          <w:rFonts w:ascii="Times New Roman" w:eastAsia="Calibri" w:hAnsi="Times New Roman" w:cs="Times New Roman"/>
          <w:sz w:val="24"/>
          <w:szCs w:val="24"/>
          <w:lang w:val="ro-RO"/>
        </w:rPr>
        <w:t>A</w:t>
      </w:r>
      <w:r w:rsidR="001763A0" w:rsidRPr="001763A0">
        <w:rPr>
          <w:rFonts w:ascii="Times New Roman" w:eastAsia="Calibri" w:hAnsi="Times New Roman" w:cs="Times New Roman"/>
          <w:sz w:val="24"/>
          <w:szCs w:val="24"/>
          <w:lang w:val="ro-RO"/>
        </w:rPr>
        <w:t>l treilea subcapitol</w:t>
      </w:r>
      <w:r w:rsidR="001763A0">
        <w:rPr>
          <w:rFonts w:ascii="Times New Roman" w:eastAsia="Calibri" w:hAnsi="Times New Roman" w:cs="Times New Roman"/>
          <w:sz w:val="24"/>
          <w:szCs w:val="24"/>
          <w:lang w:val="ro-RO"/>
        </w:rPr>
        <w:t xml:space="preserve"> </w:t>
      </w:r>
      <w:r w:rsidR="001763A0">
        <w:rPr>
          <w:rFonts w:ascii="Times New Roman" w:eastAsia="Calibri" w:hAnsi="Times New Roman" w:cs="Times New Roman"/>
          <w:i/>
          <w:iCs/>
          <w:sz w:val="24"/>
          <w:szCs w:val="24"/>
          <w:lang w:val="ro-RO"/>
        </w:rPr>
        <w:t xml:space="preserve"> </w:t>
      </w:r>
      <w:r w:rsidR="001763A0">
        <w:rPr>
          <w:rFonts w:ascii="Times New Roman" w:eastAsia="Calibri" w:hAnsi="Times New Roman" w:cs="Times New Roman"/>
          <w:sz w:val="24"/>
          <w:szCs w:val="24"/>
          <w:lang w:val="ro-RO"/>
        </w:rPr>
        <w:t xml:space="preserve">tratează termenul propriu-zis de </w:t>
      </w:r>
      <w:r w:rsidR="001763A0" w:rsidRPr="001763A0">
        <w:rPr>
          <w:rFonts w:ascii="Times New Roman" w:eastAsia="Calibri" w:hAnsi="Times New Roman" w:cs="Times New Roman"/>
          <w:i/>
          <w:iCs/>
          <w:sz w:val="24"/>
          <w:szCs w:val="24"/>
          <w:lang w:val="ro-RO"/>
        </w:rPr>
        <w:t>Arhieraticon</w:t>
      </w:r>
      <w:r w:rsidR="001763A0">
        <w:rPr>
          <w:rFonts w:ascii="Times New Roman" w:eastAsia="Calibri" w:hAnsi="Times New Roman" w:cs="Times New Roman"/>
          <w:i/>
          <w:iCs/>
          <w:sz w:val="24"/>
          <w:szCs w:val="24"/>
          <w:lang w:val="ro-RO"/>
        </w:rPr>
        <w:t xml:space="preserve"> </w:t>
      </w:r>
      <w:r w:rsidR="001763A0">
        <w:rPr>
          <w:rFonts w:ascii="Times New Roman" w:eastAsia="Calibri" w:hAnsi="Times New Roman" w:cs="Times New Roman"/>
          <w:sz w:val="24"/>
          <w:szCs w:val="24"/>
          <w:lang w:val="ro-RO"/>
        </w:rPr>
        <w:t xml:space="preserve">sub aspect lingvistic, etimologic și din punct de vedere al cuprinsului. </w:t>
      </w:r>
      <w:r w:rsidR="001763A0" w:rsidRPr="001E6D68">
        <w:rPr>
          <w:rFonts w:ascii="Times New Roman" w:eastAsia="Calibri" w:hAnsi="Times New Roman" w:cs="Times New Roman"/>
          <w:sz w:val="24"/>
          <w:szCs w:val="24"/>
          <w:lang w:val="ro-RO"/>
        </w:rPr>
        <w:t xml:space="preserve">Nu dintotdeauna </w:t>
      </w:r>
      <w:r w:rsidR="001763A0" w:rsidRPr="001E6D68">
        <w:rPr>
          <w:rFonts w:ascii="Times New Roman" w:eastAsia="Calibri" w:hAnsi="Times New Roman" w:cs="Times New Roman"/>
          <w:i/>
          <w:iCs/>
          <w:sz w:val="24"/>
          <w:szCs w:val="24"/>
          <w:lang w:val="ro-RO"/>
        </w:rPr>
        <w:t>Arhieraticonul</w:t>
      </w:r>
      <w:r w:rsidR="001763A0" w:rsidRPr="001E6D68">
        <w:rPr>
          <w:rFonts w:ascii="Times New Roman" w:eastAsia="Calibri" w:hAnsi="Times New Roman" w:cs="Times New Roman"/>
          <w:sz w:val="24"/>
          <w:szCs w:val="24"/>
          <w:lang w:val="ro-RO"/>
        </w:rPr>
        <w:t xml:space="preserve"> s-a numit așa. Diversele denumiri</w:t>
      </w:r>
      <w:r w:rsidR="001763A0">
        <w:rPr>
          <w:rFonts w:ascii="Times New Roman" w:eastAsia="Calibri" w:hAnsi="Times New Roman" w:cs="Times New Roman"/>
          <w:sz w:val="24"/>
          <w:szCs w:val="24"/>
          <w:lang w:val="ro-RO"/>
        </w:rPr>
        <w:t xml:space="preserve"> </w:t>
      </w:r>
      <w:r w:rsidR="001763A0" w:rsidRPr="001E6D68">
        <w:rPr>
          <w:rFonts w:ascii="Times New Roman" w:eastAsia="Calibri" w:hAnsi="Times New Roman" w:cs="Times New Roman"/>
          <w:sz w:val="24"/>
          <w:szCs w:val="24"/>
          <w:lang w:val="ro-RO"/>
        </w:rPr>
        <w:t>se datorează</w:t>
      </w:r>
      <w:r w:rsidR="001763A0">
        <w:rPr>
          <w:rFonts w:ascii="Times New Roman" w:eastAsia="Calibri" w:hAnsi="Times New Roman" w:cs="Times New Roman"/>
          <w:sz w:val="24"/>
          <w:szCs w:val="24"/>
          <w:lang w:val="ro-RO"/>
        </w:rPr>
        <w:t>,</w:t>
      </w:r>
      <w:r w:rsidR="001763A0" w:rsidRPr="001E6D68">
        <w:rPr>
          <w:rFonts w:ascii="Times New Roman" w:eastAsia="Calibri" w:hAnsi="Times New Roman" w:cs="Times New Roman"/>
          <w:sz w:val="24"/>
          <w:szCs w:val="24"/>
          <w:lang w:val="ro-RO"/>
        </w:rPr>
        <w:t xml:space="preserve"> pe de o parte</w:t>
      </w:r>
      <w:r w:rsidR="001763A0">
        <w:rPr>
          <w:rFonts w:ascii="Times New Roman" w:eastAsia="Calibri" w:hAnsi="Times New Roman" w:cs="Times New Roman"/>
          <w:sz w:val="24"/>
          <w:szCs w:val="24"/>
          <w:lang w:val="ro-RO"/>
        </w:rPr>
        <w:t>,</w:t>
      </w:r>
      <w:r w:rsidR="001763A0" w:rsidRPr="001E6D68">
        <w:rPr>
          <w:rFonts w:ascii="Times New Roman" w:eastAsia="Calibri" w:hAnsi="Times New Roman" w:cs="Times New Roman"/>
          <w:sz w:val="24"/>
          <w:szCs w:val="24"/>
          <w:lang w:val="ro-RO"/>
        </w:rPr>
        <w:t xml:space="preserve"> legăturii lui cu </w:t>
      </w:r>
      <w:r w:rsidR="001763A0" w:rsidRPr="001E6D68">
        <w:rPr>
          <w:rFonts w:ascii="Times New Roman" w:eastAsia="Calibri" w:hAnsi="Times New Roman" w:cs="Times New Roman"/>
          <w:i/>
          <w:iCs/>
          <w:sz w:val="24"/>
          <w:szCs w:val="24"/>
          <w:lang w:val="ro-RO"/>
        </w:rPr>
        <w:t>Liturghierul</w:t>
      </w:r>
      <w:r w:rsidR="001763A0">
        <w:rPr>
          <w:rFonts w:ascii="Times New Roman" w:eastAsia="Calibri" w:hAnsi="Times New Roman" w:cs="Times New Roman"/>
          <w:i/>
          <w:iCs/>
          <w:sz w:val="24"/>
          <w:szCs w:val="24"/>
          <w:lang w:val="ro-RO"/>
        </w:rPr>
        <w:t>,</w:t>
      </w:r>
      <w:r w:rsidR="001763A0" w:rsidRPr="001E6D68">
        <w:rPr>
          <w:rFonts w:ascii="Times New Roman" w:eastAsia="Calibri" w:hAnsi="Times New Roman" w:cs="Times New Roman"/>
          <w:sz w:val="24"/>
          <w:szCs w:val="24"/>
          <w:lang w:val="ro-RO"/>
        </w:rPr>
        <w:t xml:space="preserve"> iar</w:t>
      </w:r>
      <w:r w:rsidR="001763A0">
        <w:rPr>
          <w:rFonts w:ascii="Times New Roman" w:eastAsia="Calibri" w:hAnsi="Times New Roman" w:cs="Times New Roman"/>
          <w:sz w:val="24"/>
          <w:szCs w:val="24"/>
          <w:lang w:val="ro-RO"/>
        </w:rPr>
        <w:t>,</w:t>
      </w:r>
      <w:r w:rsidR="001763A0" w:rsidRPr="001E6D68">
        <w:rPr>
          <w:rFonts w:ascii="Times New Roman" w:eastAsia="Calibri" w:hAnsi="Times New Roman" w:cs="Times New Roman"/>
          <w:sz w:val="24"/>
          <w:szCs w:val="24"/>
          <w:lang w:val="ro-RO"/>
        </w:rPr>
        <w:t xml:space="preserve"> pe de altă parte</w:t>
      </w:r>
      <w:r w:rsidR="001763A0">
        <w:rPr>
          <w:rFonts w:ascii="Times New Roman" w:eastAsia="Calibri" w:hAnsi="Times New Roman" w:cs="Times New Roman"/>
          <w:sz w:val="24"/>
          <w:szCs w:val="24"/>
          <w:lang w:val="ro-RO"/>
        </w:rPr>
        <w:t>,</w:t>
      </w:r>
      <w:r w:rsidR="001763A0" w:rsidRPr="001E6D68">
        <w:rPr>
          <w:rFonts w:ascii="Times New Roman" w:eastAsia="Calibri" w:hAnsi="Times New Roman" w:cs="Times New Roman"/>
          <w:sz w:val="24"/>
          <w:szCs w:val="24"/>
          <w:lang w:val="ro-RO"/>
        </w:rPr>
        <w:t xml:space="preserve"> evoluției sale în timp</w:t>
      </w:r>
      <w:r w:rsidR="001763A0">
        <w:rPr>
          <w:rFonts w:ascii="Times New Roman" w:eastAsia="Calibri" w:hAnsi="Times New Roman" w:cs="Times New Roman"/>
          <w:sz w:val="24"/>
          <w:szCs w:val="24"/>
          <w:lang w:val="ro-RO"/>
        </w:rPr>
        <w:t xml:space="preserve">. </w:t>
      </w:r>
      <w:r w:rsidR="001763A0" w:rsidRPr="001E6D68">
        <w:rPr>
          <w:rFonts w:ascii="Times New Roman" w:eastAsia="Calibri" w:hAnsi="Times New Roman" w:cs="Times New Roman"/>
          <w:sz w:val="24"/>
          <w:szCs w:val="24"/>
          <w:lang w:val="ro-RO"/>
        </w:rPr>
        <w:t xml:space="preserve">Cuprinsul </w:t>
      </w:r>
      <w:r w:rsidR="001763A0" w:rsidRPr="001E6D68">
        <w:rPr>
          <w:rFonts w:ascii="Times New Roman" w:eastAsia="Calibri" w:hAnsi="Times New Roman" w:cs="Times New Roman"/>
          <w:i/>
          <w:iCs/>
          <w:sz w:val="24"/>
          <w:szCs w:val="24"/>
          <w:lang w:val="ro-RO"/>
        </w:rPr>
        <w:lastRenderedPageBreak/>
        <w:t xml:space="preserve">Arhieraticonului </w:t>
      </w:r>
      <w:r w:rsidR="001763A0" w:rsidRPr="001E6D68">
        <w:rPr>
          <w:rFonts w:ascii="Times New Roman" w:eastAsia="Calibri" w:hAnsi="Times New Roman" w:cs="Times New Roman"/>
          <w:sz w:val="24"/>
          <w:szCs w:val="24"/>
          <w:lang w:val="ro-RO"/>
        </w:rPr>
        <w:t xml:space="preserve">a cunoscut și el mai multe etape de evoluție. Dacă la început rânduielile tipiconale și liturgice ce-l priveau pe arhiereu erau </w:t>
      </w:r>
      <w:r w:rsidR="001763A0">
        <w:rPr>
          <w:rFonts w:ascii="Times New Roman" w:eastAsia="Calibri" w:hAnsi="Times New Roman" w:cs="Times New Roman"/>
          <w:sz w:val="24"/>
          <w:szCs w:val="24"/>
          <w:lang w:val="ro-RO"/>
        </w:rPr>
        <w:t>cuprinse</w:t>
      </w:r>
      <w:r w:rsidR="001763A0" w:rsidRPr="001E6D68">
        <w:rPr>
          <w:rFonts w:ascii="Times New Roman" w:eastAsia="Calibri" w:hAnsi="Times New Roman" w:cs="Times New Roman"/>
          <w:sz w:val="24"/>
          <w:szCs w:val="24"/>
          <w:lang w:val="ro-RO"/>
        </w:rPr>
        <w:t xml:space="preserve"> fie în </w:t>
      </w:r>
      <w:r w:rsidR="001763A0" w:rsidRPr="001E6D68">
        <w:rPr>
          <w:rFonts w:ascii="Times New Roman" w:eastAsia="Calibri" w:hAnsi="Times New Roman" w:cs="Times New Roman"/>
          <w:i/>
          <w:iCs/>
          <w:sz w:val="24"/>
          <w:szCs w:val="24"/>
          <w:lang w:val="ro-RO"/>
        </w:rPr>
        <w:t>Liturghier</w:t>
      </w:r>
      <w:r w:rsidR="001763A0" w:rsidRPr="001E6D68">
        <w:rPr>
          <w:rFonts w:ascii="Times New Roman" w:eastAsia="Calibri" w:hAnsi="Times New Roman" w:cs="Times New Roman"/>
          <w:sz w:val="24"/>
          <w:szCs w:val="24"/>
          <w:lang w:val="ro-RO"/>
        </w:rPr>
        <w:t xml:space="preserve"> fie în </w:t>
      </w:r>
      <w:r w:rsidR="001763A0" w:rsidRPr="001E6D68">
        <w:rPr>
          <w:rFonts w:ascii="Times New Roman" w:eastAsia="Calibri" w:hAnsi="Times New Roman" w:cs="Times New Roman"/>
          <w:i/>
          <w:iCs/>
          <w:sz w:val="24"/>
          <w:szCs w:val="24"/>
          <w:lang w:val="ro-RO"/>
        </w:rPr>
        <w:t>Molitfelnic</w:t>
      </w:r>
      <w:r w:rsidR="001763A0">
        <w:rPr>
          <w:rFonts w:ascii="Times New Roman" w:eastAsia="Calibri" w:hAnsi="Times New Roman" w:cs="Times New Roman"/>
          <w:sz w:val="24"/>
          <w:szCs w:val="24"/>
          <w:lang w:val="ro-RO"/>
        </w:rPr>
        <w:t xml:space="preserve">, </w:t>
      </w:r>
      <w:r w:rsidR="001763A0" w:rsidRPr="001E6D68">
        <w:rPr>
          <w:rFonts w:ascii="Times New Roman" w:eastAsia="Calibri" w:hAnsi="Times New Roman" w:cs="Times New Roman"/>
          <w:sz w:val="24"/>
          <w:szCs w:val="24"/>
          <w:lang w:val="ro-RO"/>
        </w:rPr>
        <w:t>cu timpul, din motive practice de utilizare liturgică, o parte din</w:t>
      </w:r>
      <w:r w:rsidR="001763A0">
        <w:rPr>
          <w:rFonts w:ascii="Times New Roman" w:eastAsia="Calibri" w:hAnsi="Times New Roman" w:cs="Times New Roman"/>
          <w:sz w:val="24"/>
          <w:szCs w:val="24"/>
          <w:lang w:val="ro-RO"/>
        </w:rPr>
        <w:t xml:space="preserve">tre </w:t>
      </w:r>
      <w:r w:rsidR="001763A0" w:rsidRPr="001E6D68">
        <w:rPr>
          <w:rFonts w:ascii="Times New Roman" w:eastAsia="Calibri" w:hAnsi="Times New Roman" w:cs="Times New Roman"/>
          <w:sz w:val="24"/>
          <w:szCs w:val="24"/>
          <w:lang w:val="ro-RO"/>
        </w:rPr>
        <w:t>textele adresate slujbelor cu arhiereu s-au constituit în extrase sau fascicole separate</w:t>
      </w:r>
      <w:r w:rsidR="00983A50">
        <w:rPr>
          <w:rFonts w:ascii="Times New Roman" w:eastAsia="Calibri" w:hAnsi="Times New Roman" w:cs="Times New Roman"/>
          <w:sz w:val="24"/>
          <w:szCs w:val="24"/>
          <w:lang w:val="ro-RO"/>
        </w:rPr>
        <w:t xml:space="preserve">. La români, cea mai generoasă ediție a </w:t>
      </w:r>
      <w:r w:rsidR="00983A50" w:rsidRPr="00983A50">
        <w:rPr>
          <w:rFonts w:ascii="Times New Roman" w:eastAsia="Calibri" w:hAnsi="Times New Roman" w:cs="Times New Roman"/>
          <w:i/>
          <w:iCs/>
          <w:sz w:val="24"/>
          <w:szCs w:val="24"/>
          <w:lang w:val="ro-RO"/>
        </w:rPr>
        <w:t>Arhieraticonului</w:t>
      </w:r>
      <w:r w:rsidR="00983A50">
        <w:rPr>
          <w:rFonts w:ascii="Times New Roman" w:eastAsia="Calibri" w:hAnsi="Times New Roman" w:cs="Times New Roman"/>
          <w:sz w:val="24"/>
          <w:szCs w:val="24"/>
          <w:lang w:val="ro-RO"/>
        </w:rPr>
        <w:t xml:space="preserve"> din punct de vedere al cuprinsului este cea din 1993, care conține, pe lângă slujbele exclusiv arhierești (hirotonii, hirotesii, sfințirea Antimiselor, sfințirea Bisericii, sfințirea Sfântului și Marelui Mir), și rânduielile slujbelor la care poate participa arhiereul (Vecernia, Utrenia, Sfânta Liturghie). Ultima ediție a </w:t>
      </w:r>
      <w:r w:rsidR="00983A50" w:rsidRPr="001575BA">
        <w:rPr>
          <w:rFonts w:ascii="Times New Roman" w:eastAsia="Calibri" w:hAnsi="Times New Roman" w:cs="Times New Roman"/>
          <w:i/>
          <w:iCs/>
          <w:sz w:val="24"/>
          <w:szCs w:val="24"/>
          <w:lang w:val="ro-RO"/>
        </w:rPr>
        <w:t>Arhieraticonului</w:t>
      </w:r>
      <w:r w:rsidR="00983A50">
        <w:rPr>
          <w:rFonts w:ascii="Times New Roman" w:eastAsia="Calibri" w:hAnsi="Times New Roman" w:cs="Times New Roman"/>
          <w:sz w:val="24"/>
          <w:szCs w:val="24"/>
          <w:lang w:val="ro-RO"/>
        </w:rPr>
        <w:t xml:space="preserve"> românesc (2012) </w:t>
      </w:r>
      <w:r w:rsidR="001575BA">
        <w:rPr>
          <w:rFonts w:ascii="Times New Roman" w:eastAsia="Calibri" w:hAnsi="Times New Roman" w:cs="Times New Roman"/>
          <w:sz w:val="24"/>
          <w:szCs w:val="24"/>
          <w:lang w:val="ro-RO"/>
        </w:rPr>
        <w:t>cuprinde rânduieli noi, expresii ale dinamismului vieții bisericești (</w:t>
      </w:r>
      <w:r w:rsidR="001575BA" w:rsidRPr="001E6D68">
        <w:rPr>
          <w:rFonts w:ascii="Times New Roman" w:eastAsia="Calibri" w:hAnsi="Times New Roman" w:cs="Times New Roman"/>
          <w:i/>
          <w:iCs/>
          <w:sz w:val="24"/>
          <w:szCs w:val="24"/>
          <w:lang w:val="ro-RO"/>
        </w:rPr>
        <w:t>Rânduiala întronizării ierarhilor, Hirotesia (proto) psaltului, Rânduiala binecuvântării iconarilor sau a pictorilor bisericești, Rugăciune de binecuvântare a celui ce intră în orice slujire a Bisericii</w:t>
      </w:r>
      <w:r w:rsidR="001575BA">
        <w:rPr>
          <w:rFonts w:ascii="Times New Roman" w:eastAsia="Calibri" w:hAnsi="Times New Roman" w:cs="Times New Roman"/>
          <w:i/>
          <w:iCs/>
          <w:sz w:val="24"/>
          <w:szCs w:val="24"/>
          <w:lang w:val="ro-RO"/>
        </w:rPr>
        <w:t>)</w:t>
      </w:r>
    </w:p>
    <w:p w14:paraId="06E2AEFB" w14:textId="4F392D25" w:rsidR="004B5B85" w:rsidRDefault="001575BA" w:rsidP="006C5C34">
      <w:pPr>
        <w:spacing w:after="0" w:line="360" w:lineRule="auto"/>
        <w:ind w:left="-284" w:right="-442" w:firstLine="567"/>
        <w:jc w:val="both"/>
        <w:rPr>
          <w:rFonts w:ascii="Times New Roman" w:hAnsi="Times New Roman" w:cs="Times New Roman"/>
          <w:sz w:val="24"/>
          <w:szCs w:val="24"/>
          <w:lang w:val="ro-RO"/>
        </w:rPr>
      </w:pPr>
      <w:r w:rsidRPr="00E2524C">
        <w:rPr>
          <w:rFonts w:ascii="Times New Roman" w:eastAsia="Calibri" w:hAnsi="Times New Roman" w:cs="Times New Roman"/>
          <w:b/>
          <w:bCs/>
          <w:sz w:val="24"/>
          <w:szCs w:val="24"/>
          <w:lang w:val="ro-RO"/>
        </w:rPr>
        <w:t xml:space="preserve">Capitolul </w:t>
      </w:r>
      <w:r w:rsidR="00C17267">
        <w:rPr>
          <w:rFonts w:ascii="Times New Roman" w:eastAsia="Calibri" w:hAnsi="Times New Roman" w:cs="Times New Roman"/>
          <w:b/>
          <w:bCs/>
          <w:sz w:val="24"/>
          <w:szCs w:val="24"/>
          <w:lang w:val="ro-RO"/>
        </w:rPr>
        <w:t>al II-lea</w:t>
      </w:r>
      <w:r>
        <w:rPr>
          <w:rFonts w:ascii="Times New Roman" w:eastAsia="Calibri" w:hAnsi="Times New Roman" w:cs="Times New Roman"/>
          <w:sz w:val="24"/>
          <w:szCs w:val="24"/>
          <w:lang w:val="ro-RO"/>
        </w:rPr>
        <w:t xml:space="preserve"> al lucrării este o incursiune istorică în procesul de apariție, </w:t>
      </w:r>
      <w:r w:rsidR="004B5B85">
        <w:rPr>
          <w:rFonts w:ascii="Times New Roman" w:eastAsia="Calibri" w:hAnsi="Times New Roman" w:cs="Times New Roman"/>
          <w:sz w:val="24"/>
          <w:szCs w:val="24"/>
          <w:lang w:val="ro-RO"/>
        </w:rPr>
        <w:t xml:space="preserve">dezvoltare și cristalizare a cărții de cult </w:t>
      </w:r>
      <w:r w:rsidR="004B5B85" w:rsidRPr="004B5B85">
        <w:rPr>
          <w:rFonts w:ascii="Times New Roman" w:eastAsia="Calibri" w:hAnsi="Times New Roman" w:cs="Times New Roman"/>
          <w:i/>
          <w:iCs/>
          <w:sz w:val="24"/>
          <w:szCs w:val="24"/>
          <w:lang w:val="ro-RO"/>
        </w:rPr>
        <w:t>Arhieraticon</w:t>
      </w:r>
      <w:r w:rsidR="004B5B85">
        <w:rPr>
          <w:rFonts w:ascii="Times New Roman" w:eastAsia="Calibri" w:hAnsi="Times New Roman" w:cs="Times New Roman"/>
          <w:sz w:val="24"/>
          <w:szCs w:val="24"/>
          <w:lang w:val="ro-RO"/>
        </w:rPr>
        <w:t xml:space="preserve"> în lumea ortodoxă. Prezentarea și enumerarea surselor sau izvoarelor care au contribuit la acest proces ne va ajuta să ne ancorăm într-o tradiție liturgică de două milenii și să susținem identitatea de fond a rugăciunilor și a rânduielilor </w:t>
      </w:r>
      <w:r w:rsidR="004B5B85">
        <w:rPr>
          <w:rFonts w:ascii="Times New Roman" w:eastAsia="Calibri" w:hAnsi="Times New Roman" w:cs="Times New Roman"/>
          <w:sz w:val="24"/>
          <w:szCs w:val="24"/>
          <w:lang w:val="ro-RO"/>
        </w:rPr>
        <w:lastRenderedPageBreak/>
        <w:t xml:space="preserve">slujbelor arhierești în </w:t>
      </w:r>
      <w:r w:rsidR="004B5B85" w:rsidRPr="004B5B85">
        <w:rPr>
          <w:rFonts w:ascii="Times New Roman" w:eastAsia="Calibri" w:hAnsi="Times New Roman" w:cs="Times New Roman"/>
          <w:i/>
          <w:iCs/>
          <w:sz w:val="24"/>
          <w:szCs w:val="24"/>
          <w:lang w:val="ro-RO"/>
        </w:rPr>
        <w:t>Arhieraticoanele</w:t>
      </w:r>
      <w:r w:rsidR="004B5B85">
        <w:rPr>
          <w:rFonts w:ascii="Times New Roman" w:eastAsia="Calibri" w:hAnsi="Times New Roman" w:cs="Times New Roman"/>
          <w:sz w:val="24"/>
          <w:szCs w:val="24"/>
          <w:lang w:val="ro-RO"/>
        </w:rPr>
        <w:t xml:space="preserve"> românești. Un prim subcapitol este rezervat mențiunilor slujbelor arhierești în documentele din epoca post-apostolică: </w:t>
      </w:r>
      <w:r w:rsidR="00147210" w:rsidRPr="006A7CE0">
        <w:rPr>
          <w:rFonts w:ascii="Times New Roman" w:eastAsia="Calibri" w:hAnsi="Times New Roman" w:cs="Times New Roman"/>
          <w:i/>
          <w:iCs/>
          <w:sz w:val="24"/>
          <w:szCs w:val="24"/>
          <w:lang w:val="ro-RO"/>
        </w:rPr>
        <w:t>Didahia</w:t>
      </w:r>
      <w:r w:rsidR="00147210" w:rsidRPr="006A7CE0">
        <w:rPr>
          <w:rFonts w:ascii="Times New Roman" w:eastAsia="Calibri" w:hAnsi="Times New Roman" w:cs="Times New Roman"/>
          <w:sz w:val="24"/>
          <w:szCs w:val="24"/>
          <w:lang w:val="ro-RO"/>
        </w:rPr>
        <w:t xml:space="preserve"> (Învățătura celor 12 Apostoli), </w:t>
      </w:r>
      <w:r w:rsidR="00147210" w:rsidRPr="006A7CE0">
        <w:rPr>
          <w:rFonts w:ascii="Times New Roman" w:eastAsia="Calibri" w:hAnsi="Times New Roman" w:cs="Times New Roman"/>
          <w:i/>
          <w:iCs/>
          <w:sz w:val="24"/>
          <w:szCs w:val="24"/>
          <w:lang w:val="ro-RO"/>
        </w:rPr>
        <w:t xml:space="preserve">Epistola I către Corinteni </w:t>
      </w:r>
      <w:r w:rsidR="00147210" w:rsidRPr="006A7CE0">
        <w:rPr>
          <w:rFonts w:ascii="Times New Roman" w:eastAsia="Calibri" w:hAnsi="Times New Roman" w:cs="Times New Roman"/>
          <w:sz w:val="24"/>
          <w:szCs w:val="24"/>
          <w:lang w:val="ro-RO"/>
        </w:rPr>
        <w:t xml:space="preserve">a Sfântului Clement Romanul, </w:t>
      </w:r>
      <w:r w:rsidR="00147210" w:rsidRPr="006A7CE0">
        <w:rPr>
          <w:rFonts w:ascii="Times New Roman" w:eastAsia="Calibri" w:hAnsi="Times New Roman" w:cs="Times New Roman"/>
          <w:i/>
          <w:iCs/>
          <w:sz w:val="24"/>
          <w:szCs w:val="24"/>
          <w:lang w:val="ro-RO"/>
        </w:rPr>
        <w:t>Apologia Sfântului Iustin Martirul și Filosoful</w:t>
      </w:r>
      <w:r w:rsidR="00147210" w:rsidRPr="006A7CE0">
        <w:rPr>
          <w:rFonts w:ascii="Times New Roman" w:eastAsia="Calibri" w:hAnsi="Times New Roman" w:cs="Times New Roman"/>
          <w:sz w:val="24"/>
          <w:szCs w:val="24"/>
          <w:lang w:val="ro-RO"/>
        </w:rPr>
        <w:t xml:space="preserve">, </w:t>
      </w:r>
      <w:r w:rsidR="00147210" w:rsidRPr="006A7CE0">
        <w:rPr>
          <w:rFonts w:ascii="Times New Roman" w:eastAsia="Calibri" w:hAnsi="Times New Roman" w:cs="Times New Roman"/>
          <w:i/>
          <w:iCs/>
          <w:sz w:val="24"/>
          <w:szCs w:val="24"/>
          <w:lang w:val="ro-RO"/>
        </w:rPr>
        <w:t>Tradiția Apostolică</w:t>
      </w:r>
      <w:r w:rsidR="00147210">
        <w:rPr>
          <w:rFonts w:ascii="Times New Roman" w:eastAsia="Calibri" w:hAnsi="Times New Roman" w:cs="Times New Roman"/>
          <w:i/>
          <w:iCs/>
          <w:sz w:val="24"/>
          <w:szCs w:val="24"/>
          <w:lang w:val="ro-RO"/>
        </w:rPr>
        <w:t xml:space="preserve">, Pelerina Egeria, Evhologhionul lui Serapion de Thmuis. </w:t>
      </w:r>
      <w:r w:rsidR="00147210">
        <w:rPr>
          <w:rFonts w:ascii="Times New Roman" w:eastAsia="Calibri" w:hAnsi="Times New Roman" w:cs="Times New Roman"/>
          <w:sz w:val="24"/>
          <w:szCs w:val="24"/>
          <w:lang w:val="ro-RO"/>
        </w:rPr>
        <w:t xml:space="preserve">Perioada bizantină (subcapitolul al II-lea) reprezintă procesul de </w:t>
      </w:r>
      <w:r w:rsidR="00147210" w:rsidRPr="00EC1F39">
        <w:rPr>
          <w:rFonts w:ascii="Times New Roman" w:eastAsia="Calibri" w:hAnsi="Times New Roman" w:cs="Times New Roman"/>
          <w:sz w:val="24"/>
          <w:szCs w:val="24"/>
          <w:lang w:val="ro-RO"/>
        </w:rPr>
        <w:t xml:space="preserve">procesul de „decantare” a </w:t>
      </w:r>
      <w:r w:rsidR="00147210" w:rsidRPr="002125F0">
        <w:rPr>
          <w:rFonts w:ascii="Times New Roman" w:eastAsia="Calibri" w:hAnsi="Times New Roman" w:cs="Times New Roman"/>
          <w:i/>
          <w:iCs/>
          <w:sz w:val="24"/>
          <w:szCs w:val="24"/>
          <w:lang w:val="ro-RO"/>
        </w:rPr>
        <w:t>A</w:t>
      </w:r>
      <w:r w:rsidR="00147210" w:rsidRPr="00EC1F39">
        <w:rPr>
          <w:rFonts w:ascii="Times New Roman" w:eastAsia="Calibri" w:hAnsi="Times New Roman" w:cs="Times New Roman"/>
          <w:i/>
          <w:iCs/>
          <w:sz w:val="24"/>
          <w:szCs w:val="24"/>
          <w:lang w:val="ro-RO"/>
        </w:rPr>
        <w:t>rhieraticonului</w:t>
      </w:r>
      <w:r w:rsidR="00147210">
        <w:rPr>
          <w:rFonts w:ascii="Times New Roman" w:eastAsia="Calibri" w:hAnsi="Times New Roman" w:cs="Times New Roman"/>
          <w:i/>
          <w:iCs/>
          <w:sz w:val="24"/>
          <w:szCs w:val="24"/>
          <w:lang w:val="ro-RO"/>
        </w:rPr>
        <w:t xml:space="preserve">. </w:t>
      </w:r>
      <w:r w:rsidR="00147210">
        <w:rPr>
          <w:rFonts w:ascii="Times New Roman" w:eastAsia="Calibri" w:hAnsi="Times New Roman" w:cs="Times New Roman"/>
          <w:sz w:val="24"/>
          <w:szCs w:val="24"/>
          <w:lang w:val="ro-RO"/>
        </w:rPr>
        <w:t xml:space="preserve"> Cea mai importantă sursă este </w:t>
      </w:r>
      <w:r w:rsidR="00AB3B9C" w:rsidRPr="00614486">
        <w:rPr>
          <w:rFonts w:ascii="Times New Roman" w:eastAsia="Calibri" w:hAnsi="Times New Roman" w:cs="Times New Roman"/>
          <w:i/>
          <w:iCs/>
          <w:sz w:val="24"/>
          <w:szCs w:val="24"/>
          <w:lang w:val="ro-RO"/>
        </w:rPr>
        <w:t>Codex Barberini graecus 336</w:t>
      </w:r>
      <w:r w:rsidR="00AB3B9C">
        <w:rPr>
          <w:rFonts w:ascii="Times New Roman" w:eastAsia="Calibri" w:hAnsi="Times New Roman" w:cs="Times New Roman"/>
          <w:i/>
          <w:iCs/>
          <w:sz w:val="24"/>
          <w:szCs w:val="24"/>
          <w:lang w:val="ro-RO"/>
        </w:rPr>
        <w:t xml:space="preserve"> </w:t>
      </w:r>
      <w:r w:rsidR="00AB3B9C">
        <w:rPr>
          <w:rFonts w:ascii="Times New Roman" w:eastAsia="Calibri" w:hAnsi="Times New Roman" w:cs="Times New Roman"/>
          <w:sz w:val="24"/>
          <w:szCs w:val="24"/>
          <w:lang w:val="ro-RO"/>
        </w:rPr>
        <w:t>(secolul al VII-lea)</w:t>
      </w:r>
      <w:r w:rsidR="00AB3B9C">
        <w:rPr>
          <w:rFonts w:ascii="Times New Roman" w:eastAsia="Calibri" w:hAnsi="Times New Roman" w:cs="Times New Roman"/>
          <w:i/>
          <w:iCs/>
          <w:sz w:val="24"/>
          <w:szCs w:val="24"/>
          <w:lang w:val="ro-RO"/>
        </w:rPr>
        <w:t xml:space="preserve">, </w:t>
      </w:r>
      <w:r w:rsidR="00AB3B9C">
        <w:rPr>
          <w:rFonts w:ascii="Times New Roman" w:eastAsia="Calibri" w:hAnsi="Times New Roman" w:cs="Times New Roman"/>
          <w:sz w:val="24"/>
          <w:szCs w:val="24"/>
          <w:lang w:val="ro-RO"/>
        </w:rPr>
        <w:t xml:space="preserve">cel mai vechi </w:t>
      </w:r>
      <w:r w:rsidR="00AB3B9C" w:rsidRPr="00AB3B9C">
        <w:rPr>
          <w:rFonts w:ascii="Times New Roman" w:eastAsia="Calibri" w:hAnsi="Times New Roman" w:cs="Times New Roman"/>
          <w:i/>
          <w:iCs/>
          <w:sz w:val="24"/>
          <w:szCs w:val="24"/>
          <w:lang w:val="ro-RO"/>
        </w:rPr>
        <w:t>Evhologhion</w:t>
      </w:r>
      <w:r w:rsidR="00AB3B9C">
        <w:rPr>
          <w:rFonts w:ascii="Times New Roman" w:eastAsia="Calibri" w:hAnsi="Times New Roman" w:cs="Times New Roman"/>
          <w:sz w:val="24"/>
          <w:szCs w:val="24"/>
          <w:lang w:val="ro-RO"/>
        </w:rPr>
        <w:t xml:space="preserve"> bizantin cunoscut, </w:t>
      </w:r>
      <w:r w:rsidR="00AB3B9C" w:rsidRPr="0067147C">
        <w:rPr>
          <w:rFonts w:ascii="Times New Roman" w:hAnsi="Times New Roman" w:cs="Times New Roman"/>
          <w:sz w:val="24"/>
          <w:szCs w:val="24"/>
          <w:lang w:val="ro-RO"/>
        </w:rPr>
        <w:t>la care se poate face recurs când vine vorba de aproape orice slujbă arhierească.</w:t>
      </w:r>
      <w:r w:rsidR="00AB3B9C">
        <w:rPr>
          <w:rFonts w:ascii="Times New Roman" w:hAnsi="Times New Roman" w:cs="Times New Roman"/>
          <w:sz w:val="24"/>
          <w:szCs w:val="24"/>
          <w:lang w:val="ro-RO"/>
        </w:rPr>
        <w:t xml:space="preserve"> Tot din această perioadă provin și surse precum </w:t>
      </w:r>
      <w:r w:rsidR="00AB3B9C" w:rsidRPr="00EC1F39">
        <w:rPr>
          <w:rFonts w:ascii="Times New Roman" w:eastAsia="Calibri" w:hAnsi="Times New Roman" w:cs="Times New Roman"/>
          <w:i/>
          <w:iCs/>
          <w:sz w:val="24"/>
          <w:szCs w:val="24"/>
          <w:lang w:val="ro-RO"/>
        </w:rPr>
        <w:t>Historia Ecclesiastica</w:t>
      </w:r>
      <w:r w:rsidR="00AB3B9C">
        <w:rPr>
          <w:rFonts w:ascii="Times New Roman" w:eastAsia="Calibri" w:hAnsi="Times New Roman" w:cs="Times New Roman"/>
          <w:i/>
          <w:iCs/>
          <w:sz w:val="24"/>
          <w:szCs w:val="24"/>
          <w:lang w:val="ro-RO"/>
        </w:rPr>
        <w:t xml:space="preserve"> </w:t>
      </w:r>
      <w:r w:rsidR="00AB3B9C">
        <w:rPr>
          <w:rFonts w:ascii="Times New Roman" w:eastAsia="Calibri" w:hAnsi="Times New Roman" w:cs="Times New Roman"/>
          <w:sz w:val="24"/>
          <w:szCs w:val="24"/>
          <w:lang w:val="ro-RO"/>
        </w:rPr>
        <w:t xml:space="preserve">a Patriarhului Gherman al Constantinopolului (sec. VIII), </w:t>
      </w:r>
      <w:r w:rsidR="00AB3B9C" w:rsidRPr="00EC1F39">
        <w:rPr>
          <w:rFonts w:ascii="Times New Roman" w:eastAsia="Calibri" w:hAnsi="Times New Roman" w:cs="Times New Roman"/>
          <w:i/>
          <w:iCs/>
          <w:sz w:val="24"/>
          <w:szCs w:val="24"/>
          <w:lang w:val="ro-RO"/>
        </w:rPr>
        <w:t>Tipicul Bisericii celei Mari</w:t>
      </w:r>
      <w:r w:rsidR="00AB3B9C">
        <w:rPr>
          <w:rFonts w:ascii="Times New Roman" w:eastAsia="Calibri" w:hAnsi="Times New Roman" w:cs="Times New Roman"/>
          <w:i/>
          <w:iCs/>
          <w:sz w:val="24"/>
          <w:szCs w:val="24"/>
          <w:lang w:val="ro-RO"/>
        </w:rPr>
        <w:t xml:space="preserve"> </w:t>
      </w:r>
      <w:r w:rsidR="00AB3B9C">
        <w:rPr>
          <w:rFonts w:ascii="Times New Roman" w:eastAsia="Calibri" w:hAnsi="Times New Roman" w:cs="Times New Roman"/>
          <w:sz w:val="24"/>
          <w:szCs w:val="24"/>
          <w:lang w:val="ro-RO"/>
        </w:rPr>
        <w:t xml:space="preserve">(sec. X), </w:t>
      </w:r>
      <w:r w:rsidR="00AB3B9C" w:rsidRPr="00AB3B9C">
        <w:rPr>
          <w:rFonts w:ascii="Times New Roman" w:eastAsia="Calibri" w:hAnsi="Times New Roman" w:cs="Times New Roman"/>
          <w:i/>
          <w:iCs/>
          <w:sz w:val="24"/>
          <w:szCs w:val="24"/>
          <w:lang w:val="ro-RO"/>
        </w:rPr>
        <w:t>Codex</w:t>
      </w:r>
      <w:r w:rsidR="00AB3B9C">
        <w:rPr>
          <w:rFonts w:ascii="Times New Roman" w:eastAsia="Calibri" w:hAnsi="Times New Roman" w:cs="Times New Roman"/>
          <w:sz w:val="24"/>
          <w:szCs w:val="24"/>
          <w:lang w:val="ro-RO"/>
        </w:rPr>
        <w:t xml:space="preserve"> </w:t>
      </w:r>
      <w:r w:rsidR="00AB3B9C" w:rsidRPr="00EC762E">
        <w:rPr>
          <w:rFonts w:ascii="Times New Roman" w:eastAsia="Calibri" w:hAnsi="Times New Roman" w:cs="Times New Roman"/>
          <w:i/>
          <w:iCs/>
          <w:sz w:val="24"/>
          <w:szCs w:val="24"/>
          <w:lang w:val="ro-RO"/>
        </w:rPr>
        <w:t>Cryptensis Graecus G.b.1</w:t>
      </w:r>
      <w:r w:rsidR="00AB3B9C">
        <w:rPr>
          <w:rFonts w:ascii="Times New Roman" w:eastAsia="Calibri" w:hAnsi="Times New Roman" w:cs="Times New Roman"/>
          <w:sz w:val="24"/>
          <w:szCs w:val="24"/>
          <w:lang w:val="ro-RO"/>
        </w:rPr>
        <w:t xml:space="preserve"> (secolul al X-lea),</w:t>
      </w:r>
      <w:r w:rsidR="00EF21B2">
        <w:rPr>
          <w:rFonts w:ascii="Times New Roman" w:eastAsia="Calibri" w:hAnsi="Times New Roman" w:cs="Times New Roman"/>
          <w:sz w:val="24"/>
          <w:szCs w:val="24"/>
          <w:lang w:val="ro-RO"/>
        </w:rPr>
        <w:t xml:space="preserve"> </w:t>
      </w:r>
      <w:r w:rsidR="00EF21B2">
        <w:rPr>
          <w:rFonts w:ascii="Times New Roman" w:eastAsia="Calibri" w:hAnsi="Times New Roman" w:cs="Times New Roman"/>
          <w:i/>
          <w:iCs/>
          <w:sz w:val="24"/>
          <w:szCs w:val="24"/>
          <w:lang w:val="ro-RO"/>
        </w:rPr>
        <w:t xml:space="preserve">Codex </w:t>
      </w:r>
      <w:r w:rsidR="00EF21B2" w:rsidRPr="00EC762E">
        <w:rPr>
          <w:rFonts w:ascii="Times New Roman" w:eastAsia="Calibri" w:hAnsi="Times New Roman" w:cs="Times New Roman"/>
          <w:i/>
          <w:iCs/>
          <w:sz w:val="24"/>
          <w:szCs w:val="24"/>
          <w:lang w:val="ro-RO"/>
        </w:rPr>
        <w:t>Coislin Graecus 213</w:t>
      </w:r>
      <w:r w:rsidR="00EF21B2">
        <w:rPr>
          <w:rFonts w:ascii="Times New Roman" w:eastAsia="Calibri" w:hAnsi="Times New Roman" w:cs="Times New Roman"/>
          <w:sz w:val="24"/>
          <w:szCs w:val="24"/>
          <w:lang w:val="ro-RO"/>
        </w:rPr>
        <w:t xml:space="preserve"> (secolul al XI-lea), </w:t>
      </w:r>
      <w:r w:rsidR="00EF21B2" w:rsidRPr="00EC1F39">
        <w:rPr>
          <w:rFonts w:ascii="Times New Roman" w:eastAsia="Calibri" w:hAnsi="Times New Roman" w:cs="Times New Roman"/>
          <w:i/>
          <w:iCs/>
          <w:sz w:val="24"/>
          <w:szCs w:val="24"/>
          <w:lang w:val="ro-RO"/>
        </w:rPr>
        <w:t>Diataxa diaconului Dimitrie Ghemistos</w:t>
      </w:r>
      <w:r w:rsidR="00EF21B2">
        <w:rPr>
          <w:rFonts w:ascii="Times New Roman" w:eastAsia="Calibri" w:hAnsi="Times New Roman" w:cs="Times New Roman"/>
          <w:sz w:val="24"/>
          <w:szCs w:val="24"/>
          <w:lang w:val="ro-RO"/>
        </w:rPr>
        <w:t xml:space="preserve"> (</w:t>
      </w:r>
      <w:r w:rsidR="00EF21B2" w:rsidRPr="00EC1F39">
        <w:rPr>
          <w:rFonts w:ascii="Times New Roman" w:eastAsia="Calibri" w:hAnsi="Times New Roman" w:cs="Times New Roman"/>
          <w:sz w:val="24"/>
          <w:szCs w:val="24"/>
          <w:lang w:val="ro-RO"/>
        </w:rPr>
        <w:t>1386</w:t>
      </w:r>
      <w:r w:rsidR="00EF21B2">
        <w:rPr>
          <w:rFonts w:ascii="Times New Roman" w:eastAsia="Calibri" w:hAnsi="Times New Roman" w:cs="Times New Roman"/>
          <w:sz w:val="24"/>
          <w:szCs w:val="24"/>
          <w:lang w:val="ro-RO"/>
        </w:rPr>
        <w:t>).</w:t>
      </w:r>
      <w:r w:rsidR="00E2524C">
        <w:rPr>
          <w:rFonts w:ascii="Times New Roman" w:eastAsia="Calibri" w:hAnsi="Times New Roman" w:cs="Times New Roman"/>
          <w:sz w:val="24"/>
          <w:szCs w:val="24"/>
          <w:lang w:val="ro-RO"/>
        </w:rPr>
        <w:t xml:space="preserve"> Apariția unei cărți de cult cu individualitatea ei – </w:t>
      </w:r>
      <w:r w:rsidR="00E2524C" w:rsidRPr="00E2524C">
        <w:rPr>
          <w:rFonts w:ascii="Times New Roman" w:eastAsia="Calibri" w:hAnsi="Times New Roman" w:cs="Times New Roman"/>
          <w:i/>
          <w:iCs/>
          <w:sz w:val="24"/>
          <w:szCs w:val="24"/>
          <w:lang w:val="ro-RO"/>
        </w:rPr>
        <w:t>Arhieraticon</w:t>
      </w:r>
      <w:r w:rsidR="00E2524C">
        <w:rPr>
          <w:rFonts w:ascii="Times New Roman" w:eastAsia="Calibri" w:hAnsi="Times New Roman" w:cs="Times New Roman"/>
          <w:sz w:val="24"/>
          <w:szCs w:val="24"/>
          <w:lang w:val="ro-RO"/>
        </w:rPr>
        <w:t xml:space="preserve"> – are loc în perioada post bizantină (subcapitolul 3), </w:t>
      </w:r>
      <w:r w:rsidR="00E2524C" w:rsidRPr="0067147C">
        <w:rPr>
          <w:rFonts w:ascii="Times New Roman" w:hAnsi="Times New Roman" w:cs="Times New Roman"/>
          <w:sz w:val="24"/>
          <w:szCs w:val="24"/>
          <w:lang w:val="ro-RO"/>
        </w:rPr>
        <w:t>când, în încercarea de recuperare a tradiției bizantine, apar</w:t>
      </w:r>
      <w:r w:rsidR="00E2524C">
        <w:rPr>
          <w:rFonts w:ascii="Times New Roman" w:hAnsi="Times New Roman" w:cs="Times New Roman"/>
          <w:sz w:val="24"/>
          <w:szCs w:val="24"/>
          <w:lang w:val="ro-RO"/>
        </w:rPr>
        <w:t xml:space="preserve"> </w:t>
      </w:r>
      <w:r w:rsidR="00E2524C" w:rsidRPr="0067147C">
        <w:rPr>
          <w:rFonts w:ascii="Times New Roman" w:hAnsi="Times New Roman" w:cs="Times New Roman"/>
          <w:sz w:val="24"/>
          <w:szCs w:val="24"/>
          <w:lang w:val="ro-RO"/>
        </w:rPr>
        <w:t xml:space="preserve">în Apus, la inițiativa </w:t>
      </w:r>
      <w:r w:rsidR="00E2524C">
        <w:rPr>
          <w:rFonts w:ascii="Times New Roman" w:hAnsi="Times New Roman" w:cs="Times New Roman"/>
          <w:sz w:val="24"/>
          <w:szCs w:val="24"/>
          <w:lang w:val="ro-RO"/>
        </w:rPr>
        <w:t xml:space="preserve">unor </w:t>
      </w:r>
      <w:r w:rsidR="00E2524C" w:rsidRPr="0067147C">
        <w:rPr>
          <w:rFonts w:ascii="Times New Roman" w:hAnsi="Times New Roman" w:cs="Times New Roman"/>
          <w:sz w:val="24"/>
          <w:szCs w:val="24"/>
          <w:lang w:val="ro-RO"/>
        </w:rPr>
        <w:t xml:space="preserve">clerici catolici, două ediții de referință pentru evoluția </w:t>
      </w:r>
      <w:r w:rsidR="00E2524C" w:rsidRPr="0067147C">
        <w:rPr>
          <w:rFonts w:ascii="Times New Roman" w:hAnsi="Times New Roman" w:cs="Times New Roman"/>
          <w:i/>
          <w:iCs/>
          <w:sz w:val="24"/>
          <w:szCs w:val="24"/>
          <w:lang w:val="ro-RO"/>
        </w:rPr>
        <w:t>Arhieraticonului</w:t>
      </w:r>
      <w:r w:rsidR="00E2524C">
        <w:rPr>
          <w:rFonts w:ascii="Times New Roman" w:hAnsi="Times New Roman" w:cs="Times New Roman"/>
          <w:sz w:val="24"/>
          <w:szCs w:val="24"/>
          <w:lang w:val="ro-RO"/>
        </w:rPr>
        <w:t xml:space="preserve">: </w:t>
      </w:r>
      <w:r w:rsidR="00E2524C" w:rsidRPr="0067147C">
        <w:rPr>
          <w:rFonts w:ascii="Times New Roman" w:hAnsi="Times New Roman" w:cs="Times New Roman"/>
          <w:i/>
          <w:iCs/>
          <w:sz w:val="24"/>
          <w:szCs w:val="24"/>
          <w:lang w:val="ro-RO"/>
        </w:rPr>
        <w:t>Arhieraticonul</w:t>
      </w:r>
      <w:r w:rsidR="00E2524C">
        <w:rPr>
          <w:rFonts w:ascii="Times New Roman" w:hAnsi="Times New Roman" w:cs="Times New Roman"/>
          <w:sz w:val="24"/>
          <w:szCs w:val="24"/>
          <w:lang w:val="ro-RO"/>
        </w:rPr>
        <w:t xml:space="preserve"> lui Isaac Habert (Paris, 1644) și </w:t>
      </w:r>
      <w:r w:rsidR="00E2524C" w:rsidRPr="0067147C">
        <w:rPr>
          <w:rFonts w:ascii="Times New Roman" w:hAnsi="Times New Roman" w:cs="Times New Roman"/>
          <w:i/>
          <w:iCs/>
          <w:sz w:val="24"/>
          <w:szCs w:val="24"/>
          <w:lang w:val="ro-RO"/>
        </w:rPr>
        <w:t>Evhologhionul</w:t>
      </w:r>
      <w:r w:rsidR="00E2524C">
        <w:rPr>
          <w:rFonts w:ascii="Times New Roman" w:hAnsi="Times New Roman" w:cs="Times New Roman"/>
          <w:sz w:val="24"/>
          <w:szCs w:val="24"/>
          <w:lang w:val="ro-RO"/>
        </w:rPr>
        <w:t xml:space="preserve"> lui </w:t>
      </w:r>
      <w:r w:rsidR="00E2524C">
        <w:rPr>
          <w:rFonts w:ascii="Times New Roman" w:hAnsi="Times New Roman" w:cs="Times New Roman"/>
          <w:sz w:val="24"/>
          <w:szCs w:val="24"/>
          <w:lang w:val="ro-RO"/>
        </w:rPr>
        <w:lastRenderedPageBreak/>
        <w:t xml:space="preserve">Iacobus Goar (Paris, 1647). Alături de ediția </w:t>
      </w:r>
      <w:r w:rsidR="00E2524C" w:rsidRPr="009511CB">
        <w:rPr>
          <w:rFonts w:ascii="Times New Roman" w:hAnsi="Times New Roman" w:cs="Times New Roman"/>
          <w:i/>
          <w:iCs/>
          <w:sz w:val="24"/>
          <w:szCs w:val="24"/>
          <w:lang w:val="ro-RO"/>
        </w:rPr>
        <w:t>Arhieraticonului</w:t>
      </w:r>
      <w:r w:rsidR="00E2524C">
        <w:rPr>
          <w:rFonts w:ascii="Times New Roman" w:hAnsi="Times New Roman" w:cs="Times New Roman"/>
          <w:sz w:val="24"/>
          <w:szCs w:val="24"/>
          <w:lang w:val="ro-RO"/>
        </w:rPr>
        <w:t xml:space="preserve"> tipărit la Veneția în 1714, de către Mitropolitul Mitrofan al Nissei, cu cheltuiala domnitorului Constantin Brâncoveanu, cele două ediții bilingve reprezintă izvoarele principale ale </w:t>
      </w:r>
      <w:r w:rsidR="00E2524C" w:rsidRPr="003A64CC">
        <w:rPr>
          <w:rFonts w:ascii="Times New Roman" w:hAnsi="Times New Roman" w:cs="Times New Roman"/>
          <w:i/>
          <w:iCs/>
          <w:sz w:val="24"/>
          <w:szCs w:val="24"/>
          <w:lang w:val="ro-RO"/>
        </w:rPr>
        <w:t>Arhieraticoanelor</w:t>
      </w:r>
      <w:r w:rsidR="00E2524C">
        <w:rPr>
          <w:rFonts w:ascii="Times New Roman" w:hAnsi="Times New Roman" w:cs="Times New Roman"/>
          <w:sz w:val="24"/>
          <w:szCs w:val="24"/>
          <w:lang w:val="ro-RO"/>
        </w:rPr>
        <w:t xml:space="preserve"> românești. </w:t>
      </w:r>
    </w:p>
    <w:p w14:paraId="72C9199E" w14:textId="77777777" w:rsidR="000B24BC" w:rsidRDefault="00636809" w:rsidP="006C5C34">
      <w:pPr>
        <w:spacing w:after="0" w:line="360" w:lineRule="auto"/>
        <w:ind w:left="-284" w:right="-442" w:firstLine="567"/>
        <w:jc w:val="both"/>
        <w:rPr>
          <w:rFonts w:ascii="Times New Roman" w:eastAsia="Calibri" w:hAnsi="Times New Roman" w:cs="Times New Roman"/>
          <w:i/>
          <w:iCs/>
          <w:sz w:val="24"/>
          <w:szCs w:val="24"/>
          <w:lang w:val="ro-RO"/>
        </w:rPr>
      </w:pPr>
      <w:r w:rsidRPr="00C17267">
        <w:rPr>
          <w:rFonts w:ascii="Times New Roman" w:hAnsi="Times New Roman" w:cs="Times New Roman"/>
          <w:b/>
          <w:bCs/>
          <w:sz w:val="24"/>
          <w:szCs w:val="24"/>
          <w:lang w:val="ro-RO"/>
        </w:rPr>
        <w:t>Capitolul al III-lea</w:t>
      </w:r>
      <w:r>
        <w:rPr>
          <w:rFonts w:ascii="Times New Roman" w:hAnsi="Times New Roman" w:cs="Times New Roman"/>
          <w:sz w:val="24"/>
          <w:szCs w:val="24"/>
          <w:lang w:val="ro-RO"/>
        </w:rPr>
        <w:t xml:space="preserve"> al lucrării</w:t>
      </w:r>
      <w:r w:rsidR="00C17267">
        <w:rPr>
          <w:rFonts w:ascii="Times New Roman" w:hAnsi="Times New Roman" w:cs="Times New Roman"/>
          <w:sz w:val="24"/>
          <w:szCs w:val="24"/>
          <w:lang w:val="ro-RO"/>
        </w:rPr>
        <w:t xml:space="preserve"> este destinat procesului de apariție și cristalizare a </w:t>
      </w:r>
      <w:r w:rsidR="00C17267" w:rsidRPr="00C17267">
        <w:rPr>
          <w:rFonts w:ascii="Times New Roman" w:hAnsi="Times New Roman" w:cs="Times New Roman"/>
          <w:i/>
          <w:iCs/>
          <w:sz w:val="24"/>
          <w:szCs w:val="24"/>
          <w:lang w:val="ro-RO"/>
        </w:rPr>
        <w:t>Arhieraticonului</w:t>
      </w:r>
      <w:r w:rsidR="00C17267">
        <w:rPr>
          <w:rFonts w:ascii="Times New Roman" w:hAnsi="Times New Roman" w:cs="Times New Roman"/>
          <w:sz w:val="24"/>
          <w:szCs w:val="24"/>
          <w:lang w:val="ro-RO"/>
        </w:rPr>
        <w:t xml:space="preserve"> în spațiul românesc. Într-un prim subcapitol sunt tratate particularitățile </w:t>
      </w:r>
      <w:r w:rsidR="00C17267" w:rsidRPr="009B30DD">
        <w:rPr>
          <w:rFonts w:ascii="Times New Roman" w:hAnsi="Times New Roman" w:cs="Times New Roman"/>
          <w:i/>
          <w:iCs/>
          <w:sz w:val="24"/>
          <w:szCs w:val="24"/>
          <w:lang w:val="ro-RO"/>
        </w:rPr>
        <w:t>Arhieraticoanelor</w:t>
      </w:r>
      <w:r w:rsidR="00C17267">
        <w:rPr>
          <w:rFonts w:ascii="Times New Roman" w:hAnsi="Times New Roman" w:cs="Times New Roman"/>
          <w:sz w:val="24"/>
          <w:szCs w:val="24"/>
          <w:lang w:val="ro-RO"/>
        </w:rPr>
        <w:t xml:space="preserve"> românești: </w:t>
      </w:r>
      <w:r w:rsidR="009B30DD">
        <w:rPr>
          <w:rFonts w:ascii="Times New Roman" w:hAnsi="Times New Roman" w:cs="Times New Roman"/>
          <w:sz w:val="24"/>
          <w:szCs w:val="24"/>
          <w:lang w:val="ro-RO"/>
        </w:rPr>
        <w:t xml:space="preserve">fondul </w:t>
      </w:r>
      <w:r w:rsidR="00C17267">
        <w:rPr>
          <w:rFonts w:ascii="Times New Roman" w:hAnsi="Times New Roman" w:cs="Times New Roman"/>
          <w:sz w:val="24"/>
          <w:szCs w:val="24"/>
          <w:lang w:val="ro-RO"/>
        </w:rPr>
        <w:t>bizantin, cele două surse de filiație și inspirație, precum și caracterul autohton permisiv</w:t>
      </w:r>
      <w:r w:rsidR="009B30DD">
        <w:rPr>
          <w:rFonts w:ascii="Times New Roman" w:hAnsi="Times New Roman" w:cs="Times New Roman"/>
          <w:sz w:val="24"/>
          <w:szCs w:val="24"/>
          <w:lang w:val="ro-RO"/>
        </w:rPr>
        <w:t xml:space="preserve">, discreționar și subiectiv. Linia de filiație grecească este reprezentată de cele două </w:t>
      </w:r>
      <w:r w:rsidR="009B30DD" w:rsidRPr="009B30DD">
        <w:rPr>
          <w:rFonts w:ascii="Times New Roman" w:hAnsi="Times New Roman" w:cs="Times New Roman"/>
          <w:i/>
          <w:iCs/>
          <w:sz w:val="24"/>
          <w:szCs w:val="24"/>
          <w:lang w:val="ro-RO"/>
        </w:rPr>
        <w:t>Arhieraticoane</w:t>
      </w:r>
      <w:r w:rsidR="009B30DD">
        <w:rPr>
          <w:rFonts w:ascii="Times New Roman" w:hAnsi="Times New Roman" w:cs="Times New Roman"/>
          <w:sz w:val="24"/>
          <w:szCs w:val="24"/>
          <w:lang w:val="ro-RO"/>
        </w:rPr>
        <w:t xml:space="preserve"> bizantine (Isaac Habert și Iacov Goar) și  de </w:t>
      </w:r>
      <w:r w:rsidR="009B30DD" w:rsidRPr="009B30DD">
        <w:rPr>
          <w:rFonts w:ascii="Times New Roman" w:hAnsi="Times New Roman" w:cs="Times New Roman"/>
          <w:i/>
          <w:iCs/>
          <w:sz w:val="24"/>
          <w:szCs w:val="24"/>
          <w:lang w:val="ro-RO"/>
        </w:rPr>
        <w:t>Arhieraticonul</w:t>
      </w:r>
      <w:r w:rsidR="009B30DD">
        <w:rPr>
          <w:rFonts w:ascii="Times New Roman" w:hAnsi="Times New Roman" w:cs="Times New Roman"/>
          <w:sz w:val="24"/>
          <w:szCs w:val="24"/>
          <w:lang w:val="ro-RO"/>
        </w:rPr>
        <w:t xml:space="preserve"> de la Veneția al lui Mitrofan (1714), Arhieraticon care e menționat și în prima ediție tipărită (1890). </w:t>
      </w:r>
      <w:r w:rsidR="00E10FAE">
        <w:rPr>
          <w:rFonts w:ascii="Times New Roman" w:hAnsi="Times New Roman" w:cs="Times New Roman"/>
          <w:sz w:val="24"/>
          <w:szCs w:val="24"/>
          <w:lang w:val="ro-RO"/>
        </w:rPr>
        <w:t>Influența</w:t>
      </w:r>
      <w:r w:rsidR="009B30DD">
        <w:rPr>
          <w:rFonts w:ascii="Times New Roman" w:hAnsi="Times New Roman" w:cs="Times New Roman"/>
          <w:sz w:val="24"/>
          <w:szCs w:val="24"/>
          <w:lang w:val="ro-RO"/>
        </w:rPr>
        <w:t xml:space="preserve"> slavonă (rusească) </w:t>
      </w:r>
      <w:r w:rsidR="00E10FAE">
        <w:rPr>
          <w:rFonts w:ascii="Times New Roman" w:hAnsi="Times New Roman" w:cs="Times New Roman"/>
          <w:sz w:val="24"/>
          <w:szCs w:val="24"/>
          <w:lang w:val="ro-RO"/>
        </w:rPr>
        <w:t xml:space="preserve">este susținută de un manuscris al </w:t>
      </w:r>
      <w:r w:rsidR="00E10FAE" w:rsidRPr="00BC2ED4">
        <w:rPr>
          <w:rFonts w:ascii="Times New Roman" w:hAnsi="Times New Roman" w:cs="Times New Roman"/>
          <w:i/>
          <w:iCs/>
          <w:sz w:val="24"/>
          <w:szCs w:val="24"/>
          <w:lang w:val="ro-RO"/>
        </w:rPr>
        <w:t>Arhieraticonului</w:t>
      </w:r>
      <w:r w:rsidR="00E10FAE">
        <w:rPr>
          <w:rFonts w:ascii="Times New Roman" w:hAnsi="Times New Roman" w:cs="Times New Roman"/>
          <w:sz w:val="24"/>
          <w:szCs w:val="24"/>
          <w:lang w:val="ro-RO"/>
        </w:rPr>
        <w:t xml:space="preserve"> tradus din limba rusă de Vartolomeu Măzăreanu (1770), amintit de două ediții ulterioare (cea a lui Melchisedec Ștefănescu și cea a Sfântului Iosif Naniescu). Explicația caracterului permisiv și subiectiv al </w:t>
      </w:r>
      <w:r w:rsidR="00E10FAE" w:rsidRPr="00E10FAE">
        <w:rPr>
          <w:rFonts w:ascii="Times New Roman" w:hAnsi="Times New Roman" w:cs="Times New Roman"/>
          <w:i/>
          <w:iCs/>
          <w:sz w:val="24"/>
          <w:szCs w:val="24"/>
          <w:lang w:val="ro-RO"/>
        </w:rPr>
        <w:t>Arhieraticoanelor</w:t>
      </w:r>
      <w:r w:rsidR="00E10FAE">
        <w:rPr>
          <w:rFonts w:ascii="Times New Roman" w:hAnsi="Times New Roman" w:cs="Times New Roman"/>
          <w:sz w:val="24"/>
          <w:szCs w:val="24"/>
          <w:lang w:val="ro-RO"/>
        </w:rPr>
        <w:t xml:space="preserve"> românești constă în aceea că ierarhii români, nepermițându-și </w:t>
      </w:r>
      <w:r w:rsidR="00E10FAE" w:rsidRPr="00C56E73">
        <w:rPr>
          <w:rFonts w:ascii="Times New Roman" w:eastAsia="Calibri" w:hAnsi="Times New Roman" w:cs="Times New Roman"/>
          <w:sz w:val="24"/>
          <w:szCs w:val="24"/>
          <w:lang w:val="ro-RO"/>
        </w:rPr>
        <w:t>luxul costisitor al tiparului</w:t>
      </w:r>
      <w:r w:rsidR="00E10FAE">
        <w:rPr>
          <w:rFonts w:ascii="Times New Roman" w:eastAsia="Calibri" w:hAnsi="Times New Roman" w:cs="Times New Roman"/>
          <w:sz w:val="24"/>
          <w:szCs w:val="24"/>
          <w:lang w:val="ro-RO"/>
        </w:rPr>
        <w:t>,</w:t>
      </w:r>
      <w:r w:rsidR="007A5252">
        <w:rPr>
          <w:rFonts w:ascii="Times New Roman" w:eastAsia="Calibri" w:hAnsi="Times New Roman" w:cs="Times New Roman"/>
          <w:sz w:val="24"/>
          <w:szCs w:val="24"/>
          <w:lang w:val="ro-RO"/>
        </w:rPr>
        <w:t xml:space="preserve"> plăteau un copist care le realiza propriul </w:t>
      </w:r>
      <w:r w:rsidR="007A5252" w:rsidRPr="007A5252">
        <w:rPr>
          <w:rFonts w:ascii="Times New Roman" w:eastAsia="Calibri" w:hAnsi="Times New Roman" w:cs="Times New Roman"/>
          <w:i/>
          <w:iCs/>
          <w:sz w:val="24"/>
          <w:szCs w:val="24"/>
          <w:lang w:val="ro-RO"/>
        </w:rPr>
        <w:t>Arhieraticon</w:t>
      </w:r>
      <w:r w:rsidR="007A5252">
        <w:rPr>
          <w:rFonts w:ascii="Times New Roman" w:eastAsia="Calibri" w:hAnsi="Times New Roman" w:cs="Times New Roman"/>
          <w:sz w:val="24"/>
          <w:szCs w:val="24"/>
          <w:lang w:val="ro-RO"/>
        </w:rPr>
        <w:t xml:space="preserve">, în care selecta </w:t>
      </w:r>
      <w:r w:rsidR="007A5252" w:rsidRPr="00C56E73">
        <w:rPr>
          <w:rFonts w:ascii="Times New Roman" w:eastAsia="Calibri" w:hAnsi="Times New Roman" w:cs="Times New Roman"/>
          <w:iCs/>
          <w:sz w:val="24"/>
          <w:szCs w:val="24"/>
          <w:lang w:val="ro-RO"/>
        </w:rPr>
        <w:t xml:space="preserve">doar ceea ce considera el, în mod </w:t>
      </w:r>
      <w:r w:rsidR="007A5252" w:rsidRPr="00C56E73">
        <w:rPr>
          <w:rFonts w:ascii="Times New Roman" w:eastAsia="Calibri" w:hAnsi="Times New Roman" w:cs="Times New Roman"/>
          <w:iCs/>
          <w:sz w:val="24"/>
          <w:szCs w:val="24"/>
          <w:lang w:val="ro-RO"/>
        </w:rPr>
        <w:lastRenderedPageBreak/>
        <w:t>subiectiv, că îi este necesar</w:t>
      </w:r>
      <w:r w:rsidR="007A5252">
        <w:rPr>
          <w:rFonts w:ascii="Times New Roman" w:eastAsia="Calibri" w:hAnsi="Times New Roman" w:cs="Times New Roman"/>
          <w:iCs/>
          <w:sz w:val="24"/>
          <w:szCs w:val="24"/>
          <w:lang w:val="ro-RO"/>
        </w:rPr>
        <w:t xml:space="preserve">. Datorită acestui fapt apar în </w:t>
      </w:r>
      <w:r w:rsidR="007A5252" w:rsidRPr="007A5252">
        <w:rPr>
          <w:rFonts w:ascii="Times New Roman" w:eastAsia="Calibri" w:hAnsi="Times New Roman" w:cs="Times New Roman"/>
          <w:i/>
          <w:sz w:val="24"/>
          <w:szCs w:val="24"/>
          <w:lang w:val="ro-RO"/>
        </w:rPr>
        <w:t>Arhieraticoanele</w:t>
      </w:r>
      <w:r w:rsidR="007A5252">
        <w:rPr>
          <w:rFonts w:ascii="Times New Roman" w:eastAsia="Calibri" w:hAnsi="Times New Roman" w:cs="Times New Roman"/>
          <w:iCs/>
          <w:sz w:val="24"/>
          <w:szCs w:val="24"/>
          <w:lang w:val="ro-RO"/>
        </w:rPr>
        <w:t xml:space="preserve"> românești rânduieli precum: </w:t>
      </w:r>
      <w:r w:rsidR="007A5252" w:rsidRPr="007A5252">
        <w:rPr>
          <w:rFonts w:ascii="Times New Roman" w:eastAsia="Calibri" w:hAnsi="Times New Roman" w:cs="Times New Roman"/>
          <w:i/>
          <w:sz w:val="24"/>
          <w:szCs w:val="24"/>
          <w:lang w:val="ro-RO"/>
        </w:rPr>
        <w:t>Rânduiala cununiei cu arhiereu,</w:t>
      </w:r>
      <w:r w:rsidR="007A5252">
        <w:rPr>
          <w:rFonts w:ascii="Times New Roman" w:eastAsia="Calibri" w:hAnsi="Times New Roman" w:cs="Times New Roman"/>
          <w:iCs/>
          <w:sz w:val="24"/>
          <w:szCs w:val="24"/>
          <w:lang w:val="ro-RO"/>
        </w:rPr>
        <w:t xml:space="preserve"> </w:t>
      </w:r>
      <w:r w:rsidR="007A5252" w:rsidRPr="00B769B8">
        <w:rPr>
          <w:rFonts w:ascii="Times New Roman" w:eastAsia="Calibri" w:hAnsi="Times New Roman" w:cs="Times New Roman"/>
          <w:i/>
          <w:iCs/>
          <w:sz w:val="24"/>
          <w:szCs w:val="24"/>
          <w:lang w:val="ro-RO"/>
        </w:rPr>
        <w:t>Rugăciune la blagoslovenia salciei</w:t>
      </w:r>
      <w:r w:rsidR="007A5252">
        <w:rPr>
          <w:rFonts w:ascii="Times New Roman" w:eastAsia="Calibri" w:hAnsi="Times New Roman" w:cs="Times New Roman"/>
          <w:i/>
          <w:iCs/>
          <w:sz w:val="24"/>
          <w:szCs w:val="24"/>
          <w:lang w:val="ro-RO"/>
        </w:rPr>
        <w:t>,</w:t>
      </w:r>
      <w:r w:rsidR="007A5252" w:rsidRPr="00B769B8">
        <w:rPr>
          <w:rFonts w:ascii="Times New Roman" w:eastAsia="Calibri" w:hAnsi="Times New Roman" w:cs="Times New Roman"/>
          <w:i/>
          <w:iCs/>
          <w:sz w:val="24"/>
          <w:szCs w:val="24"/>
          <w:lang w:val="ro-RO"/>
        </w:rPr>
        <w:t xml:space="preserve"> Molitva după ispovedanie</w:t>
      </w:r>
      <w:r w:rsidR="007A5252">
        <w:rPr>
          <w:rFonts w:ascii="Times New Roman" w:eastAsia="Calibri" w:hAnsi="Times New Roman" w:cs="Times New Roman"/>
          <w:i/>
          <w:iCs/>
          <w:sz w:val="24"/>
          <w:szCs w:val="24"/>
          <w:lang w:val="ro-RO"/>
        </w:rPr>
        <w:t>,</w:t>
      </w:r>
      <w:r w:rsidR="007A5252" w:rsidRPr="00B769B8">
        <w:rPr>
          <w:rFonts w:ascii="Times New Roman" w:eastAsia="Calibri" w:hAnsi="Times New Roman" w:cs="Times New Roman"/>
          <w:i/>
          <w:iCs/>
          <w:sz w:val="24"/>
          <w:szCs w:val="24"/>
          <w:lang w:val="ro-RO"/>
        </w:rPr>
        <w:t xml:space="preserve"> Blestemele Marelui Vasilie</w:t>
      </w:r>
      <w:r w:rsidR="007A5252">
        <w:rPr>
          <w:rFonts w:ascii="Times New Roman" w:eastAsia="Calibri" w:hAnsi="Times New Roman" w:cs="Times New Roman"/>
          <w:i/>
          <w:iCs/>
          <w:sz w:val="24"/>
          <w:szCs w:val="24"/>
          <w:lang w:val="ro-RO"/>
        </w:rPr>
        <w:t>,</w:t>
      </w:r>
      <w:r w:rsidR="007A5252" w:rsidRPr="00B769B8">
        <w:rPr>
          <w:rFonts w:ascii="Times New Roman" w:eastAsia="Calibri" w:hAnsi="Times New Roman" w:cs="Times New Roman"/>
          <w:i/>
          <w:iCs/>
          <w:sz w:val="24"/>
          <w:szCs w:val="24"/>
          <w:lang w:val="ro-RO"/>
        </w:rPr>
        <w:t xml:space="preserve"> Rânduiala pogrebaniei mirenilor</w:t>
      </w:r>
      <w:r w:rsidR="007A5252">
        <w:rPr>
          <w:rFonts w:ascii="Times New Roman" w:eastAsia="Calibri" w:hAnsi="Times New Roman" w:cs="Times New Roman"/>
          <w:i/>
          <w:iCs/>
          <w:sz w:val="24"/>
          <w:szCs w:val="24"/>
          <w:lang w:val="ro-RO"/>
        </w:rPr>
        <w:t xml:space="preserve">, </w:t>
      </w:r>
      <w:r w:rsidR="007A5252" w:rsidRPr="00B769B8">
        <w:rPr>
          <w:rFonts w:ascii="Times New Roman" w:eastAsia="Calibri" w:hAnsi="Times New Roman" w:cs="Times New Roman"/>
          <w:i/>
          <w:iCs/>
          <w:sz w:val="24"/>
          <w:szCs w:val="24"/>
          <w:lang w:val="ro-RO"/>
        </w:rPr>
        <w:t>La rânduiala înmormântării pruncilor</w:t>
      </w:r>
      <w:r w:rsidR="007A5252">
        <w:rPr>
          <w:rFonts w:ascii="Times New Roman" w:eastAsia="Calibri" w:hAnsi="Times New Roman" w:cs="Times New Roman"/>
          <w:i/>
          <w:iCs/>
          <w:sz w:val="24"/>
          <w:szCs w:val="24"/>
          <w:lang w:val="ro-RO"/>
        </w:rPr>
        <w:t xml:space="preserve">, Rugăciune pentru boli la vite. </w:t>
      </w:r>
    </w:p>
    <w:p w14:paraId="2D32637A" w14:textId="0C8477E1" w:rsidR="00BC2ED4" w:rsidRDefault="007A5252" w:rsidP="006C5C34">
      <w:pPr>
        <w:spacing w:after="0" w:line="360" w:lineRule="auto"/>
        <w:ind w:left="-284" w:right="-442" w:firstLine="567"/>
        <w:jc w:val="both"/>
        <w:rPr>
          <w:rFonts w:ascii="Times New Roman" w:hAnsi="Times New Roman" w:cs="Times New Roman"/>
          <w:sz w:val="24"/>
          <w:szCs w:val="24"/>
          <w:lang w:val="ro-RO"/>
        </w:rPr>
      </w:pPr>
      <w:r w:rsidRPr="007A5252">
        <w:rPr>
          <w:rFonts w:ascii="Times New Roman" w:eastAsia="Calibri" w:hAnsi="Times New Roman" w:cs="Times New Roman"/>
          <w:sz w:val="24"/>
          <w:szCs w:val="24"/>
          <w:lang w:val="ro-RO"/>
        </w:rPr>
        <w:t xml:space="preserve">Subcapitolul </w:t>
      </w:r>
      <w:r>
        <w:rPr>
          <w:rFonts w:ascii="Times New Roman" w:eastAsia="Calibri" w:hAnsi="Times New Roman" w:cs="Times New Roman"/>
          <w:sz w:val="24"/>
          <w:szCs w:val="24"/>
          <w:lang w:val="ro-RO"/>
        </w:rPr>
        <w:t xml:space="preserve">al II-lea prezintă 15 manuscrise </w:t>
      </w:r>
      <w:r w:rsidR="006F1418">
        <w:rPr>
          <w:rFonts w:ascii="Times New Roman" w:eastAsia="Calibri" w:hAnsi="Times New Roman" w:cs="Times New Roman"/>
          <w:sz w:val="24"/>
          <w:szCs w:val="24"/>
          <w:lang w:val="ro-RO"/>
        </w:rPr>
        <w:t xml:space="preserve">ale </w:t>
      </w:r>
      <w:r w:rsidR="006F1418" w:rsidRPr="006F1418">
        <w:rPr>
          <w:rFonts w:ascii="Times New Roman" w:eastAsia="Calibri" w:hAnsi="Times New Roman" w:cs="Times New Roman"/>
          <w:i/>
          <w:iCs/>
          <w:sz w:val="24"/>
          <w:szCs w:val="24"/>
          <w:lang w:val="ro-RO"/>
        </w:rPr>
        <w:t>Arhieraticonului</w:t>
      </w:r>
      <w:r w:rsidR="006F1418">
        <w:rPr>
          <w:rFonts w:ascii="Times New Roman" w:eastAsia="Calibri" w:hAnsi="Times New Roman" w:cs="Times New Roman"/>
          <w:sz w:val="24"/>
          <w:szCs w:val="24"/>
          <w:lang w:val="ro-RO"/>
        </w:rPr>
        <w:t xml:space="preserve"> românesc prezente în Biblioteca Academiei Române, manuscrise cercetate și fotocopiate personal. Manuscrisele sunt prezentate într-o relativă ordine cronologică și analizate sub aspectul autorului, epocii, cuprinsului și particularităților fiecăruia. Dintre acestea amintim cel mai vechi </w:t>
      </w:r>
      <w:r w:rsidR="006F1418" w:rsidRPr="00BC2ED4">
        <w:rPr>
          <w:rFonts w:ascii="Times New Roman" w:eastAsia="Calibri" w:hAnsi="Times New Roman" w:cs="Times New Roman"/>
          <w:i/>
          <w:iCs/>
          <w:sz w:val="24"/>
          <w:szCs w:val="24"/>
          <w:lang w:val="ro-RO"/>
        </w:rPr>
        <w:t>Arhieraticon</w:t>
      </w:r>
      <w:r w:rsidR="006F1418">
        <w:rPr>
          <w:rFonts w:ascii="Times New Roman" w:eastAsia="Calibri" w:hAnsi="Times New Roman" w:cs="Times New Roman"/>
          <w:sz w:val="24"/>
          <w:szCs w:val="24"/>
          <w:lang w:val="ro-RO"/>
        </w:rPr>
        <w:t xml:space="preserve"> românesc – </w:t>
      </w:r>
      <w:r w:rsidR="006F1418" w:rsidRPr="00BC2ED4">
        <w:rPr>
          <w:rFonts w:ascii="Times New Roman" w:eastAsia="Calibri" w:hAnsi="Times New Roman" w:cs="Times New Roman"/>
          <w:i/>
          <w:iCs/>
          <w:sz w:val="24"/>
          <w:szCs w:val="24"/>
          <w:lang w:val="ro-RO"/>
        </w:rPr>
        <w:t>Slujebnicul</w:t>
      </w:r>
      <w:r w:rsidR="006F1418">
        <w:rPr>
          <w:rFonts w:ascii="Times New Roman" w:eastAsia="Calibri" w:hAnsi="Times New Roman" w:cs="Times New Roman"/>
          <w:sz w:val="24"/>
          <w:szCs w:val="24"/>
          <w:lang w:val="ro-RO"/>
        </w:rPr>
        <w:t xml:space="preserve"> Mitropolitului Ștefan al Ungrovlahiei (mijlocul secolului al </w:t>
      </w:r>
      <w:r w:rsidR="00BC2ED4">
        <w:rPr>
          <w:rFonts w:ascii="Times New Roman" w:eastAsia="Calibri" w:hAnsi="Times New Roman" w:cs="Times New Roman"/>
          <w:sz w:val="24"/>
          <w:szCs w:val="24"/>
          <w:lang w:val="ro-RO"/>
        </w:rPr>
        <w:t xml:space="preserve">XVII-lea) – Ms. Rom. 1790, </w:t>
      </w:r>
      <w:r w:rsidR="00BC2ED4" w:rsidRPr="00BC2ED4">
        <w:rPr>
          <w:rFonts w:ascii="Times New Roman" w:eastAsia="Calibri" w:hAnsi="Times New Roman" w:cs="Times New Roman"/>
          <w:i/>
          <w:iCs/>
          <w:sz w:val="24"/>
          <w:szCs w:val="24"/>
          <w:lang w:val="ro-RO"/>
        </w:rPr>
        <w:t>Arhieraticonului</w:t>
      </w:r>
      <w:r w:rsidR="00BC2ED4">
        <w:rPr>
          <w:rFonts w:ascii="Times New Roman" w:eastAsia="Calibri" w:hAnsi="Times New Roman" w:cs="Times New Roman"/>
          <w:sz w:val="24"/>
          <w:szCs w:val="24"/>
          <w:lang w:val="ro-RO"/>
        </w:rPr>
        <w:t xml:space="preserve"> epocii Sfântului Antim Ivireanul </w:t>
      </w:r>
      <w:r w:rsidR="00BC2ED4" w:rsidRPr="00BC2ED4">
        <w:rPr>
          <w:rFonts w:ascii="Times New Roman" w:eastAsia="Calibri" w:hAnsi="Times New Roman" w:cs="Times New Roman"/>
          <w:sz w:val="24"/>
          <w:szCs w:val="24"/>
        </w:rPr>
        <w:t xml:space="preserve">– </w:t>
      </w:r>
      <w:bookmarkStart w:id="7" w:name="_Hlk88499092"/>
      <w:proofErr w:type="spellStart"/>
      <w:r w:rsidR="00BC2ED4" w:rsidRPr="00BC2ED4">
        <w:rPr>
          <w:rFonts w:ascii="Times New Roman" w:eastAsia="Calibri" w:hAnsi="Times New Roman" w:cs="Times New Roman"/>
          <w:i/>
          <w:iCs/>
          <w:sz w:val="24"/>
          <w:szCs w:val="24"/>
        </w:rPr>
        <w:t>Molitvelnic</w:t>
      </w:r>
      <w:proofErr w:type="spellEnd"/>
      <w:r w:rsidR="00BC2ED4" w:rsidRPr="00BC2ED4">
        <w:rPr>
          <w:rFonts w:ascii="Times New Roman" w:eastAsia="Calibri" w:hAnsi="Times New Roman" w:cs="Times New Roman"/>
          <w:sz w:val="24"/>
          <w:szCs w:val="24"/>
        </w:rPr>
        <w:t xml:space="preserve"> </w:t>
      </w:r>
      <w:proofErr w:type="spellStart"/>
      <w:r w:rsidR="00BC2ED4" w:rsidRPr="00BC2ED4">
        <w:rPr>
          <w:rFonts w:ascii="Times New Roman" w:eastAsia="Calibri" w:hAnsi="Times New Roman" w:cs="Times New Roman"/>
          <w:i/>
          <w:iCs/>
          <w:sz w:val="24"/>
          <w:szCs w:val="24"/>
        </w:rPr>
        <w:t>carele</w:t>
      </w:r>
      <w:proofErr w:type="spellEnd"/>
      <w:r w:rsidR="00BC2ED4" w:rsidRPr="00BC2ED4">
        <w:rPr>
          <w:rFonts w:ascii="Times New Roman" w:eastAsia="Calibri" w:hAnsi="Times New Roman" w:cs="Times New Roman"/>
          <w:i/>
          <w:iCs/>
          <w:sz w:val="24"/>
          <w:szCs w:val="24"/>
        </w:rPr>
        <w:t xml:space="preserve"> </w:t>
      </w:r>
      <w:proofErr w:type="spellStart"/>
      <w:r w:rsidR="00BC2ED4" w:rsidRPr="00BC2ED4">
        <w:rPr>
          <w:rFonts w:ascii="Times New Roman" w:eastAsia="Calibri" w:hAnsi="Times New Roman" w:cs="Times New Roman"/>
          <w:i/>
          <w:iCs/>
          <w:sz w:val="24"/>
          <w:szCs w:val="24"/>
        </w:rPr>
        <w:t>cuprinde</w:t>
      </w:r>
      <w:proofErr w:type="spellEnd"/>
      <w:r w:rsidR="00BC2ED4" w:rsidRPr="00BC2ED4">
        <w:rPr>
          <w:rFonts w:ascii="Times New Roman" w:eastAsia="Calibri" w:hAnsi="Times New Roman" w:cs="Times New Roman"/>
          <w:i/>
          <w:iCs/>
          <w:sz w:val="24"/>
          <w:szCs w:val="24"/>
        </w:rPr>
        <w:t xml:space="preserve"> </w:t>
      </w:r>
      <w:proofErr w:type="spellStart"/>
      <w:r w:rsidR="00BC2ED4" w:rsidRPr="00BC2ED4">
        <w:rPr>
          <w:rFonts w:ascii="Times New Roman" w:eastAsia="Calibri" w:hAnsi="Times New Roman" w:cs="Times New Roman"/>
          <w:i/>
          <w:iCs/>
          <w:sz w:val="24"/>
          <w:szCs w:val="24"/>
        </w:rPr>
        <w:t>în</w:t>
      </w:r>
      <w:proofErr w:type="spellEnd"/>
      <w:r w:rsidR="00BC2ED4" w:rsidRPr="00BC2ED4">
        <w:rPr>
          <w:rFonts w:ascii="Times New Roman" w:eastAsia="Calibri" w:hAnsi="Times New Roman" w:cs="Times New Roman"/>
          <w:i/>
          <w:iCs/>
          <w:sz w:val="24"/>
          <w:szCs w:val="24"/>
        </w:rPr>
        <w:t xml:space="preserve"> sine </w:t>
      </w:r>
      <w:proofErr w:type="spellStart"/>
      <w:r w:rsidR="00BC2ED4" w:rsidRPr="00BC2ED4">
        <w:rPr>
          <w:rFonts w:ascii="Times New Roman" w:eastAsia="Calibri" w:hAnsi="Times New Roman" w:cs="Times New Roman"/>
          <w:i/>
          <w:iCs/>
          <w:sz w:val="24"/>
          <w:szCs w:val="24"/>
        </w:rPr>
        <w:t>slujba</w:t>
      </w:r>
      <w:proofErr w:type="spellEnd"/>
      <w:r w:rsidR="00BC2ED4" w:rsidRPr="00BC2ED4">
        <w:rPr>
          <w:rFonts w:ascii="Times New Roman" w:eastAsia="Calibri" w:hAnsi="Times New Roman" w:cs="Times New Roman"/>
          <w:i/>
          <w:iCs/>
          <w:sz w:val="24"/>
          <w:szCs w:val="24"/>
        </w:rPr>
        <w:t xml:space="preserve"> </w:t>
      </w:r>
      <w:proofErr w:type="spellStart"/>
      <w:r w:rsidR="00BC2ED4" w:rsidRPr="00BC2ED4">
        <w:rPr>
          <w:rFonts w:ascii="Times New Roman" w:eastAsia="Calibri" w:hAnsi="Times New Roman" w:cs="Times New Roman"/>
          <w:i/>
          <w:iCs/>
          <w:sz w:val="24"/>
          <w:szCs w:val="24"/>
        </w:rPr>
        <w:t>beserecească</w:t>
      </w:r>
      <w:proofErr w:type="spellEnd"/>
      <w:r w:rsidR="00BC2ED4" w:rsidRPr="00BC2ED4">
        <w:rPr>
          <w:rFonts w:ascii="Times New Roman" w:eastAsia="Calibri" w:hAnsi="Times New Roman" w:cs="Times New Roman"/>
          <w:i/>
          <w:iCs/>
          <w:sz w:val="24"/>
          <w:szCs w:val="24"/>
        </w:rPr>
        <w:t xml:space="preserve"> </w:t>
      </w:r>
      <w:proofErr w:type="spellStart"/>
      <w:r w:rsidR="00BC2ED4" w:rsidRPr="00BC2ED4">
        <w:rPr>
          <w:rFonts w:ascii="Times New Roman" w:eastAsia="Calibri" w:hAnsi="Times New Roman" w:cs="Times New Roman"/>
          <w:i/>
          <w:iCs/>
          <w:sz w:val="24"/>
          <w:szCs w:val="24"/>
        </w:rPr>
        <w:t>ce</w:t>
      </w:r>
      <w:proofErr w:type="spellEnd"/>
      <w:r w:rsidR="00BC2ED4" w:rsidRPr="00BC2ED4">
        <w:rPr>
          <w:rFonts w:ascii="Times New Roman" w:eastAsia="Calibri" w:hAnsi="Times New Roman" w:cs="Times New Roman"/>
          <w:i/>
          <w:iCs/>
          <w:sz w:val="24"/>
          <w:szCs w:val="24"/>
        </w:rPr>
        <w:t xml:space="preserve"> </w:t>
      </w:r>
      <w:proofErr w:type="spellStart"/>
      <w:r w:rsidR="00BC2ED4" w:rsidRPr="00BC2ED4">
        <w:rPr>
          <w:rFonts w:ascii="Times New Roman" w:eastAsia="Calibri" w:hAnsi="Times New Roman" w:cs="Times New Roman"/>
          <w:i/>
          <w:iCs/>
          <w:sz w:val="24"/>
          <w:szCs w:val="24"/>
        </w:rPr>
        <w:t>să</w:t>
      </w:r>
      <w:proofErr w:type="spellEnd"/>
      <w:r w:rsidR="00BC2ED4" w:rsidRPr="00BC2ED4">
        <w:rPr>
          <w:rFonts w:ascii="Times New Roman" w:eastAsia="Calibri" w:hAnsi="Times New Roman" w:cs="Times New Roman"/>
          <w:i/>
          <w:iCs/>
          <w:sz w:val="24"/>
          <w:szCs w:val="24"/>
        </w:rPr>
        <w:t xml:space="preserve"> </w:t>
      </w:r>
      <w:proofErr w:type="spellStart"/>
      <w:r w:rsidR="00BC2ED4" w:rsidRPr="00BC2ED4">
        <w:rPr>
          <w:rFonts w:ascii="Times New Roman" w:eastAsia="Calibri" w:hAnsi="Times New Roman" w:cs="Times New Roman"/>
          <w:i/>
          <w:iCs/>
          <w:sz w:val="24"/>
          <w:szCs w:val="24"/>
        </w:rPr>
        <w:t>cuvine</w:t>
      </w:r>
      <w:proofErr w:type="spellEnd"/>
      <w:r w:rsidR="00BC2ED4" w:rsidRPr="00BC2ED4">
        <w:rPr>
          <w:rFonts w:ascii="Times New Roman" w:eastAsia="Calibri" w:hAnsi="Times New Roman" w:cs="Times New Roman"/>
          <w:i/>
          <w:iCs/>
          <w:sz w:val="24"/>
          <w:szCs w:val="24"/>
        </w:rPr>
        <w:t xml:space="preserve"> </w:t>
      </w:r>
      <w:proofErr w:type="spellStart"/>
      <w:r w:rsidR="00BC2ED4" w:rsidRPr="00BC2ED4">
        <w:rPr>
          <w:rFonts w:ascii="Times New Roman" w:eastAsia="Calibri" w:hAnsi="Times New Roman" w:cs="Times New Roman"/>
          <w:i/>
          <w:iCs/>
          <w:sz w:val="24"/>
          <w:szCs w:val="24"/>
        </w:rPr>
        <w:t>mai</w:t>
      </w:r>
      <w:proofErr w:type="spellEnd"/>
      <w:r w:rsidR="00BC2ED4" w:rsidRPr="00BC2ED4">
        <w:rPr>
          <w:rFonts w:ascii="Times New Roman" w:eastAsia="Calibri" w:hAnsi="Times New Roman" w:cs="Times New Roman"/>
          <w:i/>
          <w:iCs/>
          <w:sz w:val="24"/>
          <w:szCs w:val="24"/>
        </w:rPr>
        <w:t xml:space="preserve"> </w:t>
      </w:r>
      <w:proofErr w:type="spellStart"/>
      <w:r w:rsidR="00BC2ED4" w:rsidRPr="00BC2ED4">
        <w:rPr>
          <w:rFonts w:ascii="Times New Roman" w:eastAsia="Calibri" w:hAnsi="Times New Roman" w:cs="Times New Roman"/>
          <w:i/>
          <w:iCs/>
          <w:sz w:val="24"/>
          <w:szCs w:val="24"/>
        </w:rPr>
        <w:t>usibit</w:t>
      </w:r>
      <w:proofErr w:type="spellEnd"/>
      <w:r w:rsidR="00BC2ED4" w:rsidRPr="00BC2ED4">
        <w:rPr>
          <w:rFonts w:ascii="Times New Roman" w:eastAsia="Calibri" w:hAnsi="Times New Roman" w:cs="Times New Roman"/>
          <w:i/>
          <w:iCs/>
          <w:sz w:val="24"/>
          <w:szCs w:val="24"/>
        </w:rPr>
        <w:t xml:space="preserve"> </w:t>
      </w:r>
      <w:proofErr w:type="spellStart"/>
      <w:r w:rsidR="00BC2ED4" w:rsidRPr="00BC2ED4">
        <w:rPr>
          <w:rFonts w:ascii="Times New Roman" w:eastAsia="Calibri" w:hAnsi="Times New Roman" w:cs="Times New Roman"/>
          <w:i/>
          <w:iCs/>
          <w:sz w:val="24"/>
          <w:szCs w:val="24"/>
        </w:rPr>
        <w:t>arhiereilor</w:t>
      </w:r>
      <w:bookmarkEnd w:id="7"/>
      <w:proofErr w:type="spellEnd"/>
      <w:r w:rsidR="00BC2ED4">
        <w:rPr>
          <w:rFonts w:ascii="Times New Roman" w:eastAsia="Calibri" w:hAnsi="Times New Roman" w:cs="Times New Roman"/>
          <w:i/>
          <w:iCs/>
          <w:sz w:val="24"/>
          <w:szCs w:val="24"/>
        </w:rPr>
        <w:t xml:space="preserve"> </w:t>
      </w:r>
      <w:r w:rsidR="00BC2ED4">
        <w:rPr>
          <w:rFonts w:ascii="Times New Roman" w:eastAsia="Calibri" w:hAnsi="Times New Roman" w:cs="Times New Roman"/>
          <w:sz w:val="24"/>
          <w:szCs w:val="24"/>
        </w:rPr>
        <w:t>(</w:t>
      </w:r>
      <w:r w:rsidR="00BC2ED4" w:rsidRPr="00BC2ED4">
        <w:rPr>
          <w:rFonts w:ascii="Times New Roman" w:eastAsia="Calibri" w:hAnsi="Times New Roman" w:cs="Times New Roman"/>
          <w:sz w:val="24"/>
          <w:szCs w:val="24"/>
        </w:rPr>
        <w:t>Ms. rom. 2337</w:t>
      </w:r>
      <w:r w:rsidR="00BC2ED4">
        <w:rPr>
          <w:rFonts w:ascii="Times New Roman" w:eastAsia="Calibri" w:hAnsi="Times New Roman" w:cs="Times New Roman"/>
          <w:sz w:val="24"/>
          <w:szCs w:val="24"/>
        </w:rPr>
        <w:t xml:space="preserve">), </w:t>
      </w:r>
      <w:proofErr w:type="spellStart"/>
      <w:r w:rsidR="00BC2ED4" w:rsidRPr="00BC2ED4">
        <w:rPr>
          <w:rFonts w:ascii="Times New Roman" w:eastAsia="Calibri" w:hAnsi="Times New Roman" w:cs="Times New Roman"/>
          <w:i/>
          <w:iCs/>
          <w:sz w:val="24"/>
          <w:szCs w:val="24"/>
        </w:rPr>
        <w:t>Arhieraticonul</w:t>
      </w:r>
      <w:proofErr w:type="spellEnd"/>
      <w:r w:rsidR="00BC2ED4">
        <w:rPr>
          <w:rFonts w:ascii="Times New Roman" w:eastAsia="Calibri" w:hAnsi="Times New Roman" w:cs="Times New Roman"/>
          <w:sz w:val="24"/>
          <w:szCs w:val="24"/>
        </w:rPr>
        <w:t xml:space="preserve"> </w:t>
      </w:r>
      <w:proofErr w:type="spellStart"/>
      <w:r w:rsidR="00BC2ED4">
        <w:rPr>
          <w:rFonts w:ascii="Times New Roman" w:eastAsia="Calibri" w:hAnsi="Times New Roman" w:cs="Times New Roman"/>
          <w:sz w:val="24"/>
          <w:szCs w:val="24"/>
        </w:rPr>
        <w:t>episcopului</w:t>
      </w:r>
      <w:proofErr w:type="spellEnd"/>
      <w:r w:rsidR="00BC2ED4">
        <w:rPr>
          <w:rFonts w:ascii="Times New Roman" w:eastAsia="Calibri" w:hAnsi="Times New Roman" w:cs="Times New Roman"/>
          <w:sz w:val="24"/>
          <w:szCs w:val="24"/>
        </w:rPr>
        <w:t xml:space="preserve"> </w:t>
      </w:r>
      <w:proofErr w:type="spellStart"/>
      <w:r w:rsidR="00BC2ED4">
        <w:rPr>
          <w:rFonts w:ascii="Times New Roman" w:eastAsia="Calibri" w:hAnsi="Times New Roman" w:cs="Times New Roman"/>
          <w:sz w:val="24"/>
          <w:szCs w:val="24"/>
        </w:rPr>
        <w:t>Melchisedec</w:t>
      </w:r>
      <w:proofErr w:type="spellEnd"/>
      <w:r w:rsidR="00BC2ED4">
        <w:rPr>
          <w:rFonts w:ascii="Times New Roman" w:eastAsia="Calibri" w:hAnsi="Times New Roman" w:cs="Times New Roman"/>
          <w:sz w:val="24"/>
          <w:szCs w:val="24"/>
        </w:rPr>
        <w:t xml:space="preserve"> </w:t>
      </w:r>
      <w:proofErr w:type="spellStart"/>
      <w:r w:rsidR="00BC2ED4">
        <w:rPr>
          <w:rFonts w:ascii="Times New Roman" w:eastAsia="Calibri" w:hAnsi="Times New Roman" w:cs="Times New Roman"/>
          <w:sz w:val="24"/>
          <w:szCs w:val="24"/>
        </w:rPr>
        <w:t>Ștefănescu</w:t>
      </w:r>
      <w:proofErr w:type="spellEnd"/>
      <w:r w:rsidR="00BC2ED4">
        <w:rPr>
          <w:rFonts w:ascii="Times New Roman" w:eastAsia="Calibri" w:hAnsi="Times New Roman" w:cs="Times New Roman"/>
          <w:sz w:val="24"/>
          <w:szCs w:val="24"/>
        </w:rPr>
        <w:t xml:space="preserve"> </w:t>
      </w:r>
      <w:r w:rsidR="00BC2ED4" w:rsidRPr="00BC2ED4">
        <w:rPr>
          <w:rFonts w:ascii="Times New Roman" w:eastAsia="Calibri" w:hAnsi="Times New Roman" w:cs="Times New Roman"/>
          <w:sz w:val="24"/>
          <w:szCs w:val="24"/>
          <w:lang w:val="ro-RO"/>
        </w:rPr>
        <w:t xml:space="preserve">– </w:t>
      </w:r>
      <w:r w:rsidR="00BC2ED4" w:rsidRPr="00BC2ED4">
        <w:rPr>
          <w:rFonts w:ascii="Times New Roman" w:eastAsia="Calibri" w:hAnsi="Times New Roman" w:cs="Times New Roman"/>
          <w:i/>
          <w:iCs/>
          <w:sz w:val="24"/>
          <w:szCs w:val="24"/>
          <w:lang w:val="ro-RO"/>
        </w:rPr>
        <w:t>Archieraticon, adică Liturgiariu archieresc</w:t>
      </w:r>
      <w:r w:rsidR="00BC2ED4" w:rsidRPr="00BC2ED4">
        <w:rPr>
          <w:rFonts w:ascii="Times New Roman" w:eastAsia="Calibri" w:hAnsi="Times New Roman" w:cs="Times New Roman"/>
          <w:sz w:val="24"/>
          <w:szCs w:val="24"/>
          <w:lang w:val="ro-RO"/>
        </w:rPr>
        <w:t xml:space="preserve"> (Ms. rom. 2089)</w:t>
      </w:r>
      <w:r w:rsidR="00BC2ED4">
        <w:rPr>
          <w:rFonts w:ascii="Times New Roman" w:eastAsia="Calibri" w:hAnsi="Times New Roman" w:cs="Times New Roman"/>
          <w:sz w:val="24"/>
          <w:szCs w:val="24"/>
          <w:lang w:val="ro-RO"/>
        </w:rPr>
        <w:t xml:space="preserve">, sau cel al Sfântului Iosif Naniescu - </w:t>
      </w:r>
      <w:r w:rsidR="0069300D" w:rsidRPr="0069300D">
        <w:rPr>
          <w:rFonts w:ascii="Times New Roman" w:hAnsi="Times New Roman" w:cs="Times New Roman"/>
          <w:i/>
          <w:iCs/>
          <w:sz w:val="24"/>
          <w:szCs w:val="24"/>
          <w:lang w:val="ro-RO"/>
        </w:rPr>
        <w:t>Orânduiala serviciului arhieresc al sfintelor și dumnezeieștilor Liturghii, precum și orânduiala hirotonielor și a hirotesiilor de grade eclesiastice</w:t>
      </w:r>
      <w:r w:rsidR="0069300D">
        <w:rPr>
          <w:rFonts w:ascii="Times New Roman" w:hAnsi="Times New Roman" w:cs="Times New Roman"/>
          <w:i/>
          <w:iCs/>
          <w:sz w:val="24"/>
          <w:szCs w:val="24"/>
          <w:lang w:val="ro-RO"/>
        </w:rPr>
        <w:t xml:space="preserve"> </w:t>
      </w:r>
      <w:r w:rsidR="0069300D">
        <w:rPr>
          <w:rFonts w:ascii="Times New Roman" w:hAnsi="Times New Roman" w:cs="Times New Roman"/>
          <w:sz w:val="24"/>
          <w:szCs w:val="24"/>
          <w:lang w:val="ro-RO"/>
        </w:rPr>
        <w:t xml:space="preserve">(Ms. rom. 1518). Următorul subcapitol este </w:t>
      </w:r>
      <w:r w:rsidR="0069300D">
        <w:rPr>
          <w:rFonts w:ascii="Times New Roman" w:hAnsi="Times New Roman" w:cs="Times New Roman"/>
          <w:sz w:val="24"/>
          <w:szCs w:val="24"/>
          <w:lang w:val="ro-RO"/>
        </w:rPr>
        <w:lastRenderedPageBreak/>
        <w:t xml:space="preserve">destinat manuscriselor </w:t>
      </w:r>
      <w:r w:rsidR="0069300D" w:rsidRPr="0069300D">
        <w:rPr>
          <w:rFonts w:ascii="Times New Roman" w:hAnsi="Times New Roman" w:cs="Times New Roman"/>
          <w:i/>
          <w:iCs/>
          <w:sz w:val="24"/>
          <w:szCs w:val="24"/>
          <w:lang w:val="ro-RO"/>
        </w:rPr>
        <w:t>Arhieraticoanelor</w:t>
      </w:r>
      <w:r w:rsidR="0069300D">
        <w:rPr>
          <w:rFonts w:ascii="Times New Roman" w:hAnsi="Times New Roman" w:cs="Times New Roman"/>
          <w:sz w:val="24"/>
          <w:szCs w:val="24"/>
          <w:lang w:val="ro-RO"/>
        </w:rPr>
        <w:t xml:space="preserve"> românești din alte biblioteci sau cataloage. </w:t>
      </w:r>
      <w:r w:rsidR="0069300D" w:rsidRPr="003872B2">
        <w:rPr>
          <w:rFonts w:ascii="Times New Roman" w:hAnsi="Times New Roman" w:cs="Times New Roman"/>
          <w:i/>
          <w:iCs/>
          <w:sz w:val="24"/>
          <w:szCs w:val="24"/>
          <w:lang w:val="ro-RO"/>
        </w:rPr>
        <w:t>Arhieraticonul</w:t>
      </w:r>
      <w:r w:rsidR="0069300D" w:rsidRPr="003872B2">
        <w:rPr>
          <w:rFonts w:ascii="Times New Roman" w:hAnsi="Times New Roman" w:cs="Times New Roman"/>
          <w:sz w:val="24"/>
          <w:szCs w:val="24"/>
          <w:lang w:val="ro-RO"/>
        </w:rPr>
        <w:t xml:space="preserve"> lui Axinte Uricariul</w:t>
      </w:r>
      <w:r w:rsidR="0069300D">
        <w:rPr>
          <w:rFonts w:ascii="Times New Roman" w:hAnsi="Times New Roman" w:cs="Times New Roman"/>
          <w:sz w:val="24"/>
          <w:szCs w:val="24"/>
          <w:lang w:val="ro-RO"/>
        </w:rPr>
        <w:t xml:space="preserve">, copiat la Iași în 1705, </w:t>
      </w:r>
      <w:r w:rsidR="00A90849">
        <w:rPr>
          <w:rFonts w:ascii="Times New Roman" w:hAnsi="Times New Roman" w:cs="Times New Roman"/>
          <w:sz w:val="24"/>
          <w:szCs w:val="24"/>
          <w:lang w:val="ro-RO"/>
        </w:rPr>
        <w:t xml:space="preserve">prezintă o rânduială inedită a hirotoniei episcopului, specifică zonei Moldovei, precum și o </w:t>
      </w:r>
      <w:r w:rsidR="00A90849" w:rsidRPr="003872B2">
        <w:rPr>
          <w:rFonts w:ascii="Times New Roman" w:hAnsi="Times New Roman" w:cs="Times New Roman"/>
          <w:i/>
          <w:iCs/>
          <w:sz w:val="24"/>
          <w:szCs w:val="24"/>
          <w:lang w:val="ro-RO"/>
        </w:rPr>
        <w:t>Rînduiala ce se face la încoronația domnilor</w:t>
      </w:r>
      <w:r w:rsidR="00A90849" w:rsidRPr="003872B2">
        <w:rPr>
          <w:rFonts w:ascii="Times New Roman" w:hAnsi="Times New Roman" w:cs="Times New Roman"/>
          <w:sz w:val="24"/>
          <w:szCs w:val="24"/>
          <w:lang w:val="ro-RO"/>
        </w:rPr>
        <w:t xml:space="preserve"> și </w:t>
      </w:r>
      <w:r w:rsidR="00A90849" w:rsidRPr="003872B2">
        <w:rPr>
          <w:rFonts w:ascii="Times New Roman" w:hAnsi="Times New Roman" w:cs="Times New Roman"/>
          <w:i/>
          <w:iCs/>
          <w:sz w:val="24"/>
          <w:szCs w:val="24"/>
          <w:lang w:val="ro-RO"/>
        </w:rPr>
        <w:t>Molitvă la călătoria domnului</w:t>
      </w:r>
      <w:r w:rsidR="00A90849">
        <w:rPr>
          <w:rFonts w:ascii="Times New Roman" w:hAnsi="Times New Roman" w:cs="Times New Roman"/>
          <w:i/>
          <w:iCs/>
          <w:sz w:val="24"/>
          <w:szCs w:val="24"/>
          <w:lang w:val="ro-RO"/>
        </w:rPr>
        <w:t xml:space="preserve">. Arhieraticonul </w:t>
      </w:r>
      <w:r w:rsidR="00A90849">
        <w:rPr>
          <w:rFonts w:ascii="Times New Roman" w:hAnsi="Times New Roman" w:cs="Times New Roman"/>
          <w:sz w:val="24"/>
          <w:szCs w:val="24"/>
          <w:lang w:val="ro-RO"/>
        </w:rPr>
        <w:t>lui Inochentie Micu, scris la Roma în 1748, deși realizat pentru eparhia greco-catolică, afirmă unitatea de slujire ortodoxă și în Transilvania</w:t>
      </w:r>
      <w:r w:rsidR="000B24BC">
        <w:rPr>
          <w:rFonts w:ascii="Times New Roman" w:hAnsi="Times New Roman" w:cs="Times New Roman"/>
          <w:sz w:val="24"/>
          <w:szCs w:val="24"/>
          <w:lang w:val="ro-RO"/>
        </w:rPr>
        <w:t xml:space="preserve">. Un ultim manuscris, cel realizat la Miclăușeni de principesa Maria Sturza în 1897, este mai degrabă o operă de artă decât un </w:t>
      </w:r>
      <w:r w:rsidR="000B24BC" w:rsidRPr="000B24BC">
        <w:rPr>
          <w:rFonts w:ascii="Times New Roman" w:hAnsi="Times New Roman" w:cs="Times New Roman"/>
          <w:i/>
          <w:iCs/>
          <w:sz w:val="24"/>
          <w:szCs w:val="24"/>
          <w:lang w:val="ro-RO"/>
        </w:rPr>
        <w:t>Arhieraticon</w:t>
      </w:r>
      <w:r w:rsidR="000B24BC">
        <w:rPr>
          <w:rFonts w:ascii="Times New Roman" w:hAnsi="Times New Roman" w:cs="Times New Roman"/>
          <w:sz w:val="24"/>
          <w:szCs w:val="24"/>
          <w:lang w:val="ro-RO"/>
        </w:rPr>
        <w:t xml:space="preserve"> ,,de teren</w:t>
      </w:r>
      <w:r w:rsidR="000B24BC">
        <w:rPr>
          <w:rFonts w:ascii="Times New Roman" w:hAnsi="Times New Roman" w:cs="Times New Roman"/>
          <w:sz w:val="24"/>
          <w:szCs w:val="24"/>
        </w:rPr>
        <w:t>”</w:t>
      </w:r>
      <w:r w:rsidR="000B24BC">
        <w:rPr>
          <w:rFonts w:ascii="Times New Roman" w:hAnsi="Times New Roman" w:cs="Times New Roman"/>
          <w:sz w:val="24"/>
          <w:szCs w:val="24"/>
          <w:lang w:val="ro-RO"/>
        </w:rPr>
        <w:t>.</w:t>
      </w:r>
    </w:p>
    <w:p w14:paraId="50F7B067" w14:textId="793B04B6" w:rsidR="000B24BC" w:rsidRDefault="000B24BC" w:rsidP="006C5C34">
      <w:pPr>
        <w:spacing w:after="0" w:line="360" w:lineRule="auto"/>
        <w:ind w:left="-284" w:right="-442"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Un al IV-lea subcapitol prezintă edițiile tipărite ale </w:t>
      </w:r>
      <w:r w:rsidRPr="000B24BC">
        <w:rPr>
          <w:rFonts w:ascii="Times New Roman" w:hAnsi="Times New Roman" w:cs="Times New Roman"/>
          <w:i/>
          <w:iCs/>
          <w:sz w:val="24"/>
          <w:szCs w:val="24"/>
          <w:lang w:val="ro-RO"/>
        </w:rPr>
        <w:t>Arhieraticonului</w:t>
      </w:r>
      <w:r>
        <w:rPr>
          <w:rFonts w:ascii="Times New Roman" w:hAnsi="Times New Roman" w:cs="Times New Roman"/>
          <w:sz w:val="24"/>
          <w:szCs w:val="24"/>
          <w:lang w:val="ro-RO"/>
        </w:rPr>
        <w:t xml:space="preserve"> românesc:</w:t>
      </w:r>
      <w:r w:rsidRPr="000B24BC">
        <w:rPr>
          <w:rFonts w:ascii="Times New Roman" w:hAnsi="Times New Roman" w:cs="Times New Roman"/>
          <w:sz w:val="24"/>
          <w:szCs w:val="24"/>
          <w:lang w:val="ro-RO"/>
        </w:rPr>
        <w:tab/>
      </w:r>
      <w:r w:rsidRPr="00424E54">
        <w:rPr>
          <w:rFonts w:ascii="Times New Roman" w:hAnsi="Times New Roman" w:cs="Times New Roman"/>
          <w:i/>
          <w:iCs/>
          <w:sz w:val="24"/>
          <w:szCs w:val="24"/>
          <w:lang w:val="ro-RO"/>
        </w:rPr>
        <w:t>Târnosania</w:t>
      </w:r>
      <w:r w:rsidRPr="000B24BC">
        <w:rPr>
          <w:rFonts w:ascii="Times New Roman" w:hAnsi="Times New Roman" w:cs="Times New Roman"/>
          <w:sz w:val="24"/>
          <w:szCs w:val="24"/>
          <w:lang w:val="ro-RO"/>
        </w:rPr>
        <w:t xml:space="preserve"> Mitropolitului Ștefan al Ungrovlahiei (1652)</w:t>
      </w:r>
      <w:r w:rsidR="00424E54">
        <w:rPr>
          <w:rFonts w:ascii="Times New Roman" w:hAnsi="Times New Roman" w:cs="Times New Roman"/>
          <w:sz w:val="24"/>
          <w:szCs w:val="24"/>
          <w:lang w:val="ro-RO"/>
        </w:rPr>
        <w:t xml:space="preserve">, </w:t>
      </w:r>
      <w:r w:rsidRPr="00424E54">
        <w:rPr>
          <w:rFonts w:ascii="Times New Roman" w:hAnsi="Times New Roman" w:cs="Times New Roman"/>
          <w:i/>
          <w:iCs/>
          <w:sz w:val="24"/>
          <w:szCs w:val="24"/>
          <w:lang w:val="ro-RO"/>
        </w:rPr>
        <w:t>Arhieraticonul</w:t>
      </w:r>
      <w:r w:rsidRPr="000B24BC">
        <w:rPr>
          <w:rFonts w:ascii="Times New Roman" w:hAnsi="Times New Roman" w:cs="Times New Roman"/>
          <w:sz w:val="24"/>
          <w:szCs w:val="24"/>
          <w:lang w:val="ro-RO"/>
        </w:rPr>
        <w:t xml:space="preserve"> tipărit la Rădăuți de Iacov Putneanul (1745)</w:t>
      </w:r>
      <w:r>
        <w:rPr>
          <w:rFonts w:ascii="Times New Roman" w:hAnsi="Times New Roman" w:cs="Times New Roman"/>
          <w:sz w:val="24"/>
          <w:szCs w:val="24"/>
          <w:lang w:val="ro-RO"/>
        </w:rPr>
        <w:t>,</w:t>
      </w:r>
      <w:r w:rsidR="00424E54">
        <w:rPr>
          <w:rFonts w:ascii="Times New Roman" w:hAnsi="Times New Roman" w:cs="Times New Roman"/>
          <w:sz w:val="24"/>
          <w:szCs w:val="24"/>
          <w:lang w:val="ro-RO"/>
        </w:rPr>
        <w:t xml:space="preserve"> </w:t>
      </w:r>
      <w:r w:rsidR="00424E54" w:rsidRPr="00424E54">
        <w:rPr>
          <w:rFonts w:ascii="Times New Roman" w:hAnsi="Times New Roman" w:cs="Times New Roman"/>
          <w:i/>
          <w:iCs/>
          <w:sz w:val="24"/>
          <w:szCs w:val="24"/>
          <w:lang w:val="ro-RO"/>
        </w:rPr>
        <w:t>Târnosania</w:t>
      </w:r>
      <w:r w:rsidR="00424E54" w:rsidRPr="00424E54">
        <w:rPr>
          <w:rFonts w:ascii="Times New Roman" w:hAnsi="Times New Roman" w:cs="Times New Roman"/>
          <w:sz w:val="24"/>
          <w:szCs w:val="24"/>
          <w:lang w:val="ro-RO"/>
        </w:rPr>
        <w:t xml:space="preserve"> Mitropolitului Iacov Putneanul (1752)</w:t>
      </w:r>
      <w:r w:rsidR="00424E54">
        <w:rPr>
          <w:rFonts w:ascii="Times New Roman" w:hAnsi="Times New Roman" w:cs="Times New Roman"/>
          <w:sz w:val="24"/>
          <w:szCs w:val="24"/>
          <w:lang w:val="ro-RO"/>
        </w:rPr>
        <w:t xml:space="preserve">, </w:t>
      </w:r>
      <w:r w:rsidR="00424E54" w:rsidRPr="00424E54">
        <w:rPr>
          <w:rFonts w:ascii="Times New Roman" w:hAnsi="Times New Roman" w:cs="Times New Roman"/>
          <w:i/>
          <w:iCs/>
          <w:sz w:val="24"/>
          <w:szCs w:val="24"/>
          <w:lang w:val="ro-RO"/>
        </w:rPr>
        <w:t>Arhieraticonul</w:t>
      </w:r>
      <w:r w:rsidR="00424E54" w:rsidRPr="00424E54">
        <w:rPr>
          <w:rFonts w:ascii="Times New Roman" w:hAnsi="Times New Roman" w:cs="Times New Roman"/>
          <w:sz w:val="24"/>
          <w:szCs w:val="24"/>
          <w:lang w:val="ro-RO"/>
        </w:rPr>
        <w:t xml:space="preserve"> episcopului unit Grigorie Maior (1777)</w:t>
      </w:r>
      <w:r w:rsidR="00424E54">
        <w:rPr>
          <w:rFonts w:ascii="Times New Roman" w:hAnsi="Times New Roman" w:cs="Times New Roman"/>
          <w:sz w:val="24"/>
          <w:szCs w:val="24"/>
          <w:lang w:val="ro-RO"/>
        </w:rPr>
        <w:t xml:space="preserve">, precum și edițiile tipărite cu binecuvântarea Sfântului Sinod: 1890, 1898, 1926, 1993, 2012. </w:t>
      </w:r>
      <w:r w:rsidR="00424E54" w:rsidRPr="00424E54">
        <w:rPr>
          <w:rFonts w:ascii="Times New Roman" w:hAnsi="Times New Roman" w:cs="Times New Roman"/>
          <w:i/>
          <w:iCs/>
          <w:sz w:val="24"/>
          <w:szCs w:val="24"/>
          <w:lang w:val="ro-RO"/>
        </w:rPr>
        <w:t>Tipicoanele</w:t>
      </w:r>
      <w:r w:rsidR="00424E54">
        <w:rPr>
          <w:rFonts w:ascii="Times New Roman" w:hAnsi="Times New Roman" w:cs="Times New Roman"/>
          <w:sz w:val="24"/>
          <w:szCs w:val="24"/>
          <w:lang w:val="ro-RO"/>
        </w:rPr>
        <w:t xml:space="preserve"> arhierești </w:t>
      </w:r>
      <w:r w:rsidR="0013066E">
        <w:rPr>
          <w:rFonts w:ascii="Times New Roman" w:hAnsi="Times New Roman" w:cs="Times New Roman"/>
          <w:sz w:val="24"/>
          <w:szCs w:val="24"/>
          <w:lang w:val="ro-RO"/>
        </w:rPr>
        <w:t xml:space="preserve">descrise în subcapitolul următor vin să completeze cu detalii tipiconale rânduielile slujbelor arhierești: </w:t>
      </w:r>
      <w:r w:rsidR="0013066E" w:rsidRPr="0013066E">
        <w:rPr>
          <w:rFonts w:ascii="Times New Roman" w:hAnsi="Times New Roman" w:cs="Times New Roman"/>
          <w:i/>
          <w:iCs/>
          <w:sz w:val="24"/>
          <w:szCs w:val="24"/>
          <w:lang w:val="ro-RO"/>
        </w:rPr>
        <w:t>Tipicul serviciului arhieresc în zile de sărbători mari și Prerogativele Arhiereului când asistă numai la vreun serviciu Divin</w:t>
      </w:r>
      <w:r w:rsidR="0013066E" w:rsidRPr="0013066E">
        <w:rPr>
          <w:rFonts w:ascii="Times New Roman" w:hAnsi="Times New Roman" w:cs="Times New Roman"/>
          <w:sz w:val="24"/>
          <w:szCs w:val="24"/>
          <w:lang w:val="ro-RO"/>
        </w:rPr>
        <w:t xml:space="preserve"> (1890)</w:t>
      </w:r>
      <w:r w:rsidR="0013066E">
        <w:rPr>
          <w:rFonts w:ascii="Times New Roman" w:hAnsi="Times New Roman" w:cs="Times New Roman"/>
          <w:sz w:val="24"/>
          <w:szCs w:val="24"/>
          <w:lang w:val="ro-RO"/>
        </w:rPr>
        <w:t xml:space="preserve">, </w:t>
      </w:r>
      <w:r w:rsidR="0013066E" w:rsidRPr="0013066E">
        <w:rPr>
          <w:rFonts w:ascii="Times New Roman" w:hAnsi="Times New Roman" w:cs="Times New Roman"/>
          <w:i/>
          <w:iCs/>
          <w:sz w:val="24"/>
          <w:szCs w:val="24"/>
          <w:lang w:val="ro-RO"/>
        </w:rPr>
        <w:t xml:space="preserve">Îndrumătorul </w:t>
      </w:r>
      <w:r w:rsidR="0013066E" w:rsidRPr="0013066E">
        <w:rPr>
          <w:rFonts w:ascii="Times New Roman" w:hAnsi="Times New Roman" w:cs="Times New Roman"/>
          <w:i/>
          <w:iCs/>
          <w:sz w:val="24"/>
          <w:szCs w:val="24"/>
          <w:lang w:val="ro-RO"/>
        </w:rPr>
        <w:lastRenderedPageBreak/>
        <w:t>liturgic</w:t>
      </w:r>
      <w:r w:rsidR="0013066E">
        <w:rPr>
          <w:rFonts w:ascii="Times New Roman" w:hAnsi="Times New Roman" w:cs="Times New Roman"/>
          <w:sz w:val="24"/>
          <w:szCs w:val="24"/>
          <w:lang w:val="ro-RO"/>
        </w:rPr>
        <w:t xml:space="preserve"> (1939), </w:t>
      </w:r>
      <w:r w:rsidR="0013066E" w:rsidRPr="0013066E">
        <w:rPr>
          <w:rFonts w:ascii="Times New Roman" w:hAnsi="Times New Roman" w:cs="Times New Roman"/>
          <w:i/>
          <w:iCs/>
          <w:sz w:val="24"/>
          <w:szCs w:val="24"/>
          <w:lang w:val="ro-RO"/>
        </w:rPr>
        <w:t>Tipicul arhieresc bizantino-slav</w:t>
      </w:r>
      <w:r w:rsidR="0013066E">
        <w:rPr>
          <w:rFonts w:ascii="Times New Roman" w:hAnsi="Times New Roman" w:cs="Times New Roman"/>
          <w:sz w:val="24"/>
          <w:szCs w:val="24"/>
          <w:lang w:val="ro-RO"/>
        </w:rPr>
        <w:t xml:space="preserve"> (1943), </w:t>
      </w:r>
      <w:r w:rsidR="0013066E" w:rsidRPr="0013066E">
        <w:rPr>
          <w:rFonts w:ascii="Times New Roman" w:hAnsi="Times New Roman" w:cs="Times New Roman"/>
          <w:i/>
          <w:iCs/>
          <w:sz w:val="24"/>
          <w:szCs w:val="24"/>
          <w:lang w:val="ro-RO"/>
        </w:rPr>
        <w:t xml:space="preserve">Tipicul slujbei Dumnezeieștii Liturghii cu arhiereu </w:t>
      </w:r>
      <w:r w:rsidR="0013066E">
        <w:rPr>
          <w:rFonts w:ascii="Times New Roman" w:hAnsi="Times New Roman" w:cs="Times New Roman"/>
          <w:sz w:val="24"/>
          <w:szCs w:val="24"/>
          <w:lang w:val="ro-RO"/>
        </w:rPr>
        <w:t>(</w:t>
      </w:r>
      <w:r w:rsidR="0013066E" w:rsidRPr="0013066E">
        <w:rPr>
          <w:rFonts w:ascii="Times New Roman" w:hAnsi="Times New Roman" w:cs="Times New Roman"/>
          <w:i/>
          <w:iCs/>
          <w:sz w:val="24"/>
          <w:szCs w:val="24"/>
          <w:lang w:val="ro-RO"/>
        </w:rPr>
        <w:t>Liturghier</w:t>
      </w:r>
      <w:r w:rsidR="0013066E">
        <w:rPr>
          <w:rFonts w:ascii="Times New Roman" w:hAnsi="Times New Roman" w:cs="Times New Roman"/>
          <w:i/>
          <w:iCs/>
          <w:sz w:val="24"/>
          <w:szCs w:val="24"/>
          <w:lang w:val="ro-RO"/>
        </w:rPr>
        <w:t xml:space="preserve"> – </w:t>
      </w:r>
      <w:r w:rsidR="0013066E" w:rsidRPr="0013066E">
        <w:rPr>
          <w:rFonts w:ascii="Times New Roman" w:hAnsi="Times New Roman" w:cs="Times New Roman"/>
          <w:sz w:val="24"/>
          <w:szCs w:val="24"/>
          <w:lang w:val="ro-RO"/>
        </w:rPr>
        <w:t>1980)</w:t>
      </w:r>
      <w:r w:rsidR="0013066E">
        <w:rPr>
          <w:rFonts w:ascii="Times New Roman" w:hAnsi="Times New Roman" w:cs="Times New Roman"/>
          <w:sz w:val="24"/>
          <w:szCs w:val="24"/>
          <w:lang w:val="ro-RO"/>
        </w:rPr>
        <w:t>.</w:t>
      </w:r>
    </w:p>
    <w:p w14:paraId="6830BD04" w14:textId="3F62E26A" w:rsidR="00BB4CBD" w:rsidRDefault="00BB4CBD" w:rsidP="006C5C34">
      <w:pPr>
        <w:spacing w:after="0" w:line="360" w:lineRule="auto"/>
        <w:ind w:left="-284" w:right="-442" w:firstLine="567"/>
        <w:jc w:val="both"/>
        <w:rPr>
          <w:rFonts w:ascii="Times New Roman" w:hAnsi="Times New Roman" w:cs="Times New Roman"/>
          <w:sz w:val="24"/>
          <w:szCs w:val="24"/>
          <w:lang w:val="ro-RO"/>
        </w:rPr>
      </w:pPr>
      <w:r w:rsidRPr="00E351E7">
        <w:rPr>
          <w:rFonts w:ascii="Times New Roman" w:hAnsi="Times New Roman" w:cs="Times New Roman"/>
          <w:b/>
          <w:bCs/>
          <w:sz w:val="24"/>
          <w:szCs w:val="24"/>
          <w:lang w:val="ro-RO"/>
        </w:rPr>
        <w:t xml:space="preserve">Capitolul </w:t>
      </w:r>
      <w:r w:rsidR="00E351E7" w:rsidRPr="00E351E7">
        <w:rPr>
          <w:rFonts w:ascii="Times New Roman" w:hAnsi="Times New Roman" w:cs="Times New Roman"/>
          <w:b/>
          <w:bCs/>
          <w:sz w:val="24"/>
          <w:szCs w:val="24"/>
          <w:lang w:val="ro-RO"/>
        </w:rPr>
        <w:t xml:space="preserve">al </w:t>
      </w:r>
      <w:r w:rsidRPr="00E351E7">
        <w:rPr>
          <w:rFonts w:ascii="Times New Roman" w:hAnsi="Times New Roman" w:cs="Times New Roman"/>
          <w:b/>
          <w:bCs/>
          <w:sz w:val="24"/>
          <w:szCs w:val="24"/>
          <w:lang w:val="ro-RO"/>
        </w:rPr>
        <w:t>IV</w:t>
      </w:r>
      <w:r w:rsidR="00E351E7" w:rsidRPr="00E351E7">
        <w:rPr>
          <w:rFonts w:ascii="Times New Roman" w:hAnsi="Times New Roman" w:cs="Times New Roman"/>
          <w:b/>
          <w:bCs/>
          <w:sz w:val="24"/>
          <w:szCs w:val="24"/>
          <w:lang w:val="ro-RO"/>
        </w:rPr>
        <w:t>-lea</w:t>
      </w:r>
      <w:r w:rsidR="00E351E7">
        <w:rPr>
          <w:rFonts w:ascii="Times New Roman" w:hAnsi="Times New Roman" w:cs="Times New Roman"/>
          <w:sz w:val="24"/>
          <w:szCs w:val="24"/>
          <w:lang w:val="ro-RO"/>
        </w:rPr>
        <w:t xml:space="preserve"> </w:t>
      </w:r>
      <w:r>
        <w:rPr>
          <w:rFonts w:ascii="Times New Roman" w:hAnsi="Times New Roman" w:cs="Times New Roman"/>
          <w:sz w:val="24"/>
          <w:szCs w:val="24"/>
          <w:lang w:val="ro-RO"/>
        </w:rPr>
        <w:t>al lucrării urmărește să reliefeze linia continuității și ortodoxiei rânduielilor arhierești pe întreg parcursul procesului de evoluție și cristalizare a acestei cărți de cult la noi.</w:t>
      </w:r>
      <w:r w:rsidR="00307563">
        <w:rPr>
          <w:rFonts w:ascii="Times New Roman" w:hAnsi="Times New Roman" w:cs="Times New Roman"/>
          <w:sz w:val="24"/>
          <w:szCs w:val="24"/>
          <w:lang w:val="ro-RO"/>
        </w:rPr>
        <w:t xml:space="preserve"> P</w:t>
      </w:r>
      <w:r w:rsidR="00307563" w:rsidRPr="00255698">
        <w:rPr>
          <w:rFonts w:ascii="Times New Roman" w:hAnsi="Times New Roman" w:cs="Times New Roman"/>
          <w:sz w:val="24"/>
          <w:szCs w:val="24"/>
          <w:lang w:val="ro-RO"/>
        </w:rPr>
        <w:t xml:space="preserve">entru susținerea ideii de continuitate și </w:t>
      </w:r>
      <w:r w:rsidR="00307563">
        <w:rPr>
          <w:rFonts w:ascii="Times New Roman" w:hAnsi="Times New Roman" w:cs="Times New Roman"/>
          <w:sz w:val="24"/>
          <w:szCs w:val="24"/>
          <w:lang w:val="ro-RO"/>
        </w:rPr>
        <w:t>diversitate</w:t>
      </w:r>
      <w:r w:rsidR="00307563" w:rsidRPr="00255698">
        <w:rPr>
          <w:rFonts w:ascii="Times New Roman" w:hAnsi="Times New Roman" w:cs="Times New Roman"/>
          <w:sz w:val="24"/>
          <w:szCs w:val="24"/>
          <w:lang w:val="ro-RO"/>
        </w:rPr>
        <w:t xml:space="preserve"> a r</w:t>
      </w:r>
      <w:r w:rsidR="00307563">
        <w:rPr>
          <w:rFonts w:ascii="Times New Roman" w:hAnsi="Times New Roman" w:cs="Times New Roman"/>
          <w:sz w:val="24"/>
          <w:szCs w:val="24"/>
          <w:lang w:val="ro-RO"/>
        </w:rPr>
        <w:t xml:space="preserve">ânduielilor în </w:t>
      </w:r>
      <w:r w:rsidR="00307563" w:rsidRPr="002A1C3B">
        <w:rPr>
          <w:rFonts w:ascii="Times New Roman" w:hAnsi="Times New Roman" w:cs="Times New Roman"/>
          <w:i/>
          <w:iCs/>
          <w:sz w:val="24"/>
          <w:szCs w:val="24"/>
          <w:lang w:val="ro-RO"/>
        </w:rPr>
        <w:t>Arhieraticoanele</w:t>
      </w:r>
      <w:r w:rsidR="00307563">
        <w:rPr>
          <w:rFonts w:ascii="Times New Roman" w:hAnsi="Times New Roman" w:cs="Times New Roman"/>
          <w:sz w:val="24"/>
          <w:szCs w:val="24"/>
          <w:lang w:val="ro-RO"/>
        </w:rPr>
        <w:t xml:space="preserve"> românești va fi folosită metoda analizei comparative, sursele considerate de referință fiind următoarele:</w:t>
      </w:r>
      <w:r w:rsidR="00307563" w:rsidRPr="00307563">
        <w:rPr>
          <w:rFonts w:ascii="Times New Roman" w:hAnsi="Times New Roman" w:cs="Times New Roman"/>
          <w:sz w:val="24"/>
          <w:szCs w:val="24"/>
          <w:lang w:val="ro-RO"/>
        </w:rPr>
        <w:t xml:space="preserve"> perioada primelor veacuri creștine – </w:t>
      </w:r>
      <w:r w:rsidR="00307563" w:rsidRPr="00307563">
        <w:rPr>
          <w:rFonts w:ascii="Times New Roman" w:hAnsi="Times New Roman" w:cs="Times New Roman"/>
          <w:i/>
          <w:iCs/>
          <w:sz w:val="24"/>
          <w:szCs w:val="24"/>
          <w:lang w:val="ro-RO"/>
        </w:rPr>
        <w:t>Tradiția Apostolică</w:t>
      </w:r>
      <w:r w:rsidR="00307563" w:rsidRPr="00307563">
        <w:rPr>
          <w:rFonts w:ascii="Times New Roman" w:hAnsi="Times New Roman" w:cs="Times New Roman"/>
          <w:sz w:val="24"/>
          <w:szCs w:val="24"/>
          <w:lang w:val="ro-RO"/>
        </w:rPr>
        <w:t xml:space="preserve"> a Sfântului Ipolit Romanul (Roma, cca. 200-235), </w:t>
      </w:r>
      <w:r w:rsidR="00307563" w:rsidRPr="00307563">
        <w:rPr>
          <w:rFonts w:ascii="Times New Roman" w:hAnsi="Times New Roman" w:cs="Times New Roman"/>
          <w:i/>
          <w:iCs/>
          <w:sz w:val="24"/>
          <w:szCs w:val="24"/>
          <w:lang w:val="ro-RO"/>
        </w:rPr>
        <w:t xml:space="preserve">Evhologhionul </w:t>
      </w:r>
      <w:r w:rsidR="00307563" w:rsidRPr="00307563">
        <w:rPr>
          <w:rFonts w:ascii="Times New Roman" w:hAnsi="Times New Roman" w:cs="Times New Roman"/>
          <w:sz w:val="24"/>
          <w:szCs w:val="24"/>
          <w:lang w:val="ro-RO"/>
        </w:rPr>
        <w:t>egiptean al episcopului Serapion din Thmuis (</w:t>
      </w:r>
      <w:bookmarkStart w:id="8" w:name="_Hlk92740083"/>
      <w:r w:rsidR="00307563" w:rsidRPr="00307563">
        <w:rPr>
          <w:rFonts w:ascii="Times New Roman" w:hAnsi="Times New Roman" w:cs="Times New Roman"/>
          <w:sz w:val="24"/>
          <w:szCs w:val="24"/>
          <w:lang w:val="ro-RO"/>
        </w:rPr>
        <w:t>†</w:t>
      </w:r>
      <w:bookmarkEnd w:id="8"/>
      <w:r w:rsidR="00307563" w:rsidRPr="00307563">
        <w:rPr>
          <w:rFonts w:ascii="Times New Roman" w:hAnsi="Times New Roman" w:cs="Times New Roman"/>
          <w:sz w:val="24"/>
          <w:szCs w:val="24"/>
          <w:lang w:val="ro-RO"/>
        </w:rPr>
        <w:t xml:space="preserve">362), </w:t>
      </w:r>
      <w:r w:rsidR="00307563" w:rsidRPr="00307563">
        <w:rPr>
          <w:rFonts w:ascii="Times New Roman" w:hAnsi="Times New Roman" w:cs="Times New Roman"/>
          <w:i/>
          <w:iCs/>
          <w:sz w:val="24"/>
          <w:szCs w:val="24"/>
          <w:lang w:val="ro-RO"/>
        </w:rPr>
        <w:t>Constituțiile Sfinților Apostoli</w:t>
      </w:r>
      <w:r w:rsidR="00307563" w:rsidRPr="00307563">
        <w:rPr>
          <w:rFonts w:ascii="Times New Roman" w:hAnsi="Times New Roman" w:cs="Times New Roman"/>
          <w:sz w:val="24"/>
          <w:szCs w:val="24"/>
          <w:lang w:val="ro-RO"/>
        </w:rPr>
        <w:t xml:space="preserve"> </w:t>
      </w:r>
      <w:r w:rsidR="00307563" w:rsidRPr="00307563">
        <w:rPr>
          <w:rFonts w:ascii="Times New Roman" w:hAnsi="Times New Roman" w:cs="Times New Roman"/>
          <w:i/>
          <w:iCs/>
          <w:sz w:val="24"/>
          <w:szCs w:val="24"/>
          <w:lang w:val="ro-RO"/>
        </w:rPr>
        <w:t>prin Clement</w:t>
      </w:r>
      <w:r w:rsidR="00307563" w:rsidRPr="00307563">
        <w:rPr>
          <w:rFonts w:ascii="Times New Roman" w:hAnsi="Times New Roman" w:cs="Times New Roman"/>
          <w:sz w:val="24"/>
          <w:szCs w:val="24"/>
          <w:lang w:val="ro-RO"/>
        </w:rPr>
        <w:t xml:space="preserve"> (Antiohia, cca. 380), </w:t>
      </w:r>
      <w:r w:rsidR="00307563" w:rsidRPr="00307563">
        <w:rPr>
          <w:rFonts w:ascii="Times New Roman" w:hAnsi="Times New Roman" w:cs="Times New Roman"/>
          <w:i/>
          <w:iCs/>
          <w:sz w:val="24"/>
          <w:szCs w:val="24"/>
          <w:lang w:val="ro-RO"/>
        </w:rPr>
        <w:t>Testamentum Domini</w:t>
      </w:r>
      <w:r w:rsidR="00307563" w:rsidRPr="00307563">
        <w:rPr>
          <w:rFonts w:ascii="Times New Roman" w:hAnsi="Times New Roman" w:cs="Times New Roman"/>
          <w:sz w:val="24"/>
          <w:szCs w:val="24"/>
          <w:lang w:val="ro-RO"/>
        </w:rPr>
        <w:t xml:space="preserve"> (Siria, începutul secolului al V-lea); perioada bizantină – </w:t>
      </w:r>
      <w:r w:rsidR="00307563" w:rsidRPr="00307563">
        <w:rPr>
          <w:rFonts w:ascii="Times New Roman" w:hAnsi="Times New Roman" w:cs="Times New Roman"/>
          <w:i/>
          <w:iCs/>
          <w:sz w:val="24"/>
          <w:szCs w:val="24"/>
          <w:lang w:val="ro-RO"/>
        </w:rPr>
        <w:t>Codex</w:t>
      </w:r>
      <w:r w:rsidR="00307563" w:rsidRPr="00307563">
        <w:rPr>
          <w:rFonts w:ascii="Times New Roman" w:hAnsi="Times New Roman" w:cs="Times New Roman"/>
          <w:sz w:val="24"/>
          <w:szCs w:val="24"/>
          <w:lang w:val="ro-RO"/>
        </w:rPr>
        <w:t xml:space="preserve"> </w:t>
      </w:r>
      <w:r w:rsidR="00307563" w:rsidRPr="00307563">
        <w:rPr>
          <w:rFonts w:ascii="Times New Roman" w:hAnsi="Times New Roman" w:cs="Times New Roman"/>
          <w:i/>
          <w:iCs/>
          <w:sz w:val="24"/>
          <w:szCs w:val="24"/>
          <w:lang w:val="ro-RO"/>
        </w:rPr>
        <w:t xml:space="preserve">Vaticanus Barberinus Graecus 336 </w:t>
      </w:r>
      <w:r w:rsidR="00307563" w:rsidRPr="00307563">
        <w:rPr>
          <w:rFonts w:ascii="Times New Roman" w:hAnsi="Times New Roman" w:cs="Times New Roman"/>
          <w:sz w:val="24"/>
          <w:szCs w:val="24"/>
          <w:lang w:val="ro-RO"/>
        </w:rPr>
        <w:t xml:space="preserve">(secolul al VIII-lea) – un adevărat reper pentru toate slujbele arhierești, </w:t>
      </w:r>
      <w:r w:rsidR="00307563" w:rsidRPr="00307563">
        <w:rPr>
          <w:rFonts w:ascii="Times New Roman" w:hAnsi="Times New Roman" w:cs="Times New Roman"/>
          <w:i/>
          <w:iCs/>
          <w:sz w:val="24"/>
          <w:szCs w:val="24"/>
          <w:lang w:val="ro-RO"/>
        </w:rPr>
        <w:t>Codex Cryptenis Graecus</w:t>
      </w:r>
      <w:r w:rsidR="00307563" w:rsidRPr="00307563">
        <w:rPr>
          <w:rFonts w:ascii="Times New Roman" w:hAnsi="Times New Roman" w:cs="Times New Roman"/>
          <w:sz w:val="24"/>
          <w:szCs w:val="24"/>
          <w:lang w:val="ro-RO"/>
        </w:rPr>
        <w:t xml:space="preserve"> (secolul al X-lea) – numit și codicele lui Bessarion, ce se găsește în biblioteca mănăstirii Grottaferrata din Italia, </w:t>
      </w:r>
      <w:r w:rsidR="00307563" w:rsidRPr="00307563">
        <w:rPr>
          <w:rFonts w:ascii="Times New Roman" w:hAnsi="Times New Roman" w:cs="Times New Roman"/>
          <w:i/>
          <w:iCs/>
          <w:sz w:val="24"/>
          <w:szCs w:val="24"/>
          <w:lang w:val="ro-RO"/>
        </w:rPr>
        <w:t>Codex Coislin Graecus 213</w:t>
      </w:r>
      <w:r w:rsidR="00307563" w:rsidRPr="00307563">
        <w:rPr>
          <w:rFonts w:ascii="Times New Roman" w:hAnsi="Times New Roman" w:cs="Times New Roman"/>
          <w:sz w:val="24"/>
          <w:szCs w:val="24"/>
          <w:lang w:val="ro-RO"/>
        </w:rPr>
        <w:t xml:space="preserve"> (secolul al XI-lea) – cunoscut ca și codicele preotului Stratighios, Sfântul Simeon al Tesalonicului (secolul al XIV-lea) – </w:t>
      </w:r>
      <w:bookmarkStart w:id="9" w:name="_Hlk92741958"/>
      <w:r w:rsidR="00307563" w:rsidRPr="00307563">
        <w:rPr>
          <w:rFonts w:ascii="Times New Roman" w:hAnsi="Times New Roman" w:cs="Times New Roman"/>
          <w:i/>
          <w:iCs/>
          <w:sz w:val="24"/>
          <w:szCs w:val="24"/>
          <w:lang w:val="ro-RO"/>
        </w:rPr>
        <w:t>Tratatul asupra tuturor dogmelor credinței noastre ortodoxe</w:t>
      </w:r>
      <w:bookmarkEnd w:id="9"/>
      <w:r w:rsidR="00307563" w:rsidRPr="00307563">
        <w:rPr>
          <w:rFonts w:ascii="Times New Roman" w:hAnsi="Times New Roman" w:cs="Times New Roman"/>
          <w:sz w:val="24"/>
          <w:szCs w:val="24"/>
          <w:lang w:val="ro-RO"/>
        </w:rPr>
        <w:t xml:space="preserve">; perioada post-bizantină, cu principalele ediții ale </w:t>
      </w:r>
      <w:r w:rsidR="00307563" w:rsidRPr="00307563">
        <w:rPr>
          <w:rFonts w:ascii="Times New Roman" w:hAnsi="Times New Roman" w:cs="Times New Roman"/>
          <w:i/>
          <w:iCs/>
          <w:sz w:val="24"/>
          <w:szCs w:val="24"/>
          <w:lang w:val="ro-RO"/>
        </w:rPr>
        <w:t>Arhieraticoanelor</w:t>
      </w:r>
      <w:r w:rsidR="00307563" w:rsidRPr="00307563">
        <w:rPr>
          <w:rFonts w:ascii="Times New Roman" w:hAnsi="Times New Roman" w:cs="Times New Roman"/>
          <w:sz w:val="24"/>
          <w:szCs w:val="24"/>
          <w:lang w:val="ro-RO"/>
        </w:rPr>
        <w:t xml:space="preserve"> grecești – </w:t>
      </w:r>
      <w:r w:rsidR="00307563" w:rsidRPr="00307563">
        <w:rPr>
          <w:rFonts w:ascii="Times New Roman" w:hAnsi="Times New Roman" w:cs="Times New Roman"/>
          <w:i/>
          <w:iCs/>
          <w:sz w:val="24"/>
          <w:szCs w:val="24"/>
          <w:lang w:val="ro-RO"/>
        </w:rPr>
        <w:lastRenderedPageBreak/>
        <w:t>Arhieraticonul de la Paris</w:t>
      </w:r>
      <w:r w:rsidR="00307563" w:rsidRPr="00307563">
        <w:rPr>
          <w:rFonts w:ascii="Times New Roman" w:hAnsi="Times New Roman" w:cs="Times New Roman"/>
          <w:sz w:val="24"/>
          <w:szCs w:val="24"/>
          <w:lang w:val="ro-RO"/>
        </w:rPr>
        <w:t xml:space="preserve"> al lui Isaac Habert (1643),  </w:t>
      </w:r>
      <w:r w:rsidR="00307563" w:rsidRPr="00307563">
        <w:rPr>
          <w:rFonts w:ascii="Times New Roman" w:hAnsi="Times New Roman" w:cs="Times New Roman"/>
          <w:i/>
          <w:iCs/>
          <w:sz w:val="24"/>
          <w:szCs w:val="24"/>
          <w:lang w:val="ro-RO"/>
        </w:rPr>
        <w:t>Evhologhionul</w:t>
      </w:r>
      <w:r w:rsidR="00307563" w:rsidRPr="00307563">
        <w:rPr>
          <w:rFonts w:ascii="Times New Roman" w:hAnsi="Times New Roman" w:cs="Times New Roman"/>
          <w:sz w:val="24"/>
          <w:szCs w:val="24"/>
          <w:lang w:val="ro-RO"/>
        </w:rPr>
        <w:t xml:space="preserve"> lui Iacov Goar (Paris, 1647), </w:t>
      </w:r>
      <w:r w:rsidR="00307563" w:rsidRPr="00307563">
        <w:rPr>
          <w:rFonts w:ascii="Times New Roman" w:hAnsi="Times New Roman" w:cs="Times New Roman"/>
          <w:i/>
          <w:iCs/>
          <w:sz w:val="24"/>
          <w:szCs w:val="24"/>
          <w:lang w:val="ro-RO"/>
        </w:rPr>
        <w:t xml:space="preserve">Arhieraticonul de la Veneția </w:t>
      </w:r>
      <w:r w:rsidR="00307563" w:rsidRPr="00307563">
        <w:rPr>
          <w:rFonts w:ascii="Times New Roman" w:hAnsi="Times New Roman" w:cs="Times New Roman"/>
          <w:sz w:val="24"/>
          <w:szCs w:val="24"/>
          <w:lang w:val="ro-RO"/>
        </w:rPr>
        <w:t>(1714) – tipărit cu cheltuiala domnitorului Constantin Brâncoveanu.</w:t>
      </w:r>
    </w:p>
    <w:p w14:paraId="4F94CE7B" w14:textId="1E281F90" w:rsidR="00E351E7" w:rsidRDefault="004D3983" w:rsidP="006C5C34">
      <w:pPr>
        <w:spacing w:after="0" w:line="360" w:lineRule="auto"/>
        <w:ind w:left="-284" w:right="-442" w:firstLine="567"/>
        <w:jc w:val="both"/>
        <w:rPr>
          <w:rFonts w:ascii="Times New Roman" w:hAnsi="Times New Roman" w:cs="Times New Roman"/>
          <w:sz w:val="24"/>
          <w:szCs w:val="24"/>
          <w:lang w:val="ro-RO"/>
        </w:rPr>
      </w:pPr>
      <w:r>
        <w:rPr>
          <w:rFonts w:ascii="Times New Roman" w:hAnsi="Times New Roman" w:cs="Times New Roman"/>
          <w:sz w:val="24"/>
          <w:szCs w:val="24"/>
          <w:lang w:val="ro-RO"/>
        </w:rPr>
        <w:t>Urmează trei subcapitole ce</w:t>
      </w:r>
      <w:r w:rsidR="00E351E7">
        <w:rPr>
          <w:rFonts w:ascii="Times New Roman" w:hAnsi="Times New Roman" w:cs="Times New Roman"/>
          <w:sz w:val="24"/>
          <w:szCs w:val="24"/>
          <w:lang w:val="ro-RO"/>
        </w:rPr>
        <w:t xml:space="preserve"> fac referire la rânduiala hirotoniei în cele trei trepte clericale: episcop, preot și diacon. </w:t>
      </w:r>
      <w:r w:rsidR="003B7730">
        <w:rPr>
          <w:rFonts w:ascii="Times New Roman" w:hAnsi="Times New Roman" w:cs="Times New Roman"/>
          <w:sz w:val="24"/>
          <w:szCs w:val="24"/>
          <w:lang w:val="ro-RO"/>
        </w:rPr>
        <w:t>După o prezentare istorică a tuturor mențiunilor acestor rânduieli în documentele și cărțile de cult existente urmează analiza comparativă propriu-zisă a rugăciunilor, în primul rând, dar și a detaliilor tipiconale.</w:t>
      </w:r>
      <w:r w:rsidR="008823CB">
        <w:rPr>
          <w:rFonts w:ascii="Times New Roman" w:hAnsi="Times New Roman" w:cs="Times New Roman"/>
          <w:sz w:val="24"/>
          <w:szCs w:val="24"/>
          <w:lang w:val="ro-RO"/>
        </w:rPr>
        <w:t xml:space="preserve"> Pe lângă faptul că fondul liturgic și lexical </w:t>
      </w:r>
      <w:r w:rsidR="003B7730">
        <w:rPr>
          <w:rFonts w:ascii="Times New Roman" w:hAnsi="Times New Roman" w:cs="Times New Roman"/>
          <w:sz w:val="24"/>
          <w:szCs w:val="24"/>
          <w:lang w:val="ro-RO"/>
        </w:rPr>
        <w:t xml:space="preserve"> </w:t>
      </w:r>
      <w:r w:rsidR="008823CB">
        <w:rPr>
          <w:rFonts w:ascii="Times New Roman" w:hAnsi="Times New Roman" w:cs="Times New Roman"/>
          <w:sz w:val="24"/>
          <w:szCs w:val="24"/>
          <w:lang w:val="ro-RO"/>
        </w:rPr>
        <w:t xml:space="preserve">al rugăciunilor de hirotonie a rămas neschimbat, există și anumite elemente generale, întâlnite în aproape toate edițiile românești ale </w:t>
      </w:r>
      <w:r w:rsidR="008823CB" w:rsidRPr="008823CB">
        <w:rPr>
          <w:rFonts w:ascii="Times New Roman" w:hAnsi="Times New Roman" w:cs="Times New Roman"/>
          <w:i/>
          <w:iCs/>
          <w:sz w:val="24"/>
          <w:szCs w:val="24"/>
          <w:lang w:val="ro-RO"/>
        </w:rPr>
        <w:t>Arhieraticonului</w:t>
      </w:r>
      <w:r w:rsidR="008823CB">
        <w:rPr>
          <w:rFonts w:ascii="Times New Roman" w:hAnsi="Times New Roman" w:cs="Times New Roman"/>
          <w:sz w:val="24"/>
          <w:szCs w:val="24"/>
          <w:lang w:val="ro-RO"/>
        </w:rPr>
        <w:t xml:space="preserve">: punerea mâinilor, săvârșirea Tainei în Sfântul Altar, în timpul Sfintei Liturghii, înconjurarea Sfintei Mese, cele două rugăciuni de hirotonie, cu ectenie mare între ele, încredințarea veșmintelor cu aclamația </w:t>
      </w:r>
      <w:r w:rsidR="008823CB" w:rsidRPr="00365236">
        <w:rPr>
          <w:rFonts w:ascii="Times New Roman" w:hAnsi="Times New Roman" w:cs="Times New Roman"/>
          <w:i/>
          <w:iCs/>
          <w:sz w:val="24"/>
          <w:szCs w:val="24"/>
          <w:lang w:val="ro-RO"/>
        </w:rPr>
        <w:t>Vrednic este!</w:t>
      </w:r>
      <w:r w:rsidR="008823CB">
        <w:rPr>
          <w:rFonts w:ascii="Times New Roman" w:hAnsi="Times New Roman" w:cs="Times New Roman"/>
          <w:i/>
          <w:iCs/>
          <w:sz w:val="24"/>
          <w:szCs w:val="24"/>
          <w:lang w:val="ro-RO"/>
        </w:rPr>
        <w:t xml:space="preserve"> </w:t>
      </w:r>
      <w:r w:rsidR="008823CB">
        <w:rPr>
          <w:rFonts w:ascii="Times New Roman" w:hAnsi="Times New Roman" w:cs="Times New Roman"/>
          <w:sz w:val="24"/>
          <w:szCs w:val="24"/>
          <w:lang w:val="ro-RO"/>
        </w:rPr>
        <w:t>etc.</w:t>
      </w:r>
    </w:p>
    <w:p w14:paraId="592050CC" w14:textId="31CFB159" w:rsidR="000B24BC" w:rsidRDefault="004D3983" w:rsidP="006C5C34">
      <w:pPr>
        <w:spacing w:after="0" w:line="360" w:lineRule="auto"/>
        <w:ind w:left="-284" w:right="-442" w:firstLine="567"/>
        <w:jc w:val="both"/>
        <w:rPr>
          <w:rFonts w:ascii="Times New Roman" w:hAnsi="Times New Roman" w:cs="Times New Roman"/>
          <w:iCs/>
          <w:sz w:val="24"/>
          <w:szCs w:val="24"/>
          <w:lang w:val="ro-RO"/>
        </w:rPr>
      </w:pPr>
      <w:r w:rsidRPr="00714308">
        <w:rPr>
          <w:rFonts w:ascii="Times New Roman" w:hAnsi="Times New Roman" w:cs="Times New Roman"/>
          <w:iCs/>
          <w:sz w:val="24"/>
          <w:szCs w:val="24"/>
          <w:lang w:val="ro-RO"/>
        </w:rPr>
        <w:t>În ceea ce privește hirotesiile</w:t>
      </w:r>
      <w:r>
        <w:rPr>
          <w:rFonts w:ascii="Times New Roman" w:hAnsi="Times New Roman" w:cs="Times New Roman"/>
          <w:iCs/>
          <w:sz w:val="24"/>
          <w:szCs w:val="24"/>
          <w:lang w:val="ro-RO"/>
        </w:rPr>
        <w:t xml:space="preserve"> </w:t>
      </w:r>
      <w:r w:rsidRPr="004C192D">
        <w:rPr>
          <w:rFonts w:ascii="Times New Roman" w:hAnsi="Times New Roman" w:cs="Times New Roman"/>
          <w:b/>
          <w:bCs/>
          <w:iCs/>
          <w:sz w:val="24"/>
          <w:szCs w:val="24"/>
          <w:lang w:val="ro-RO"/>
        </w:rPr>
        <w:t>(subcapitolul 4.2),</w:t>
      </w:r>
      <w:r w:rsidRPr="00714308">
        <w:rPr>
          <w:rFonts w:ascii="Times New Roman" w:hAnsi="Times New Roman" w:cs="Times New Roman"/>
          <w:iCs/>
          <w:sz w:val="24"/>
          <w:szCs w:val="24"/>
          <w:lang w:val="ro-RO"/>
        </w:rPr>
        <w:t xml:space="preserve"> acestea s-au deosebit cu claritate de hirotonii, fiind săvârșite întotdeauna în afara Sfântului Altar. Confuzia termenilor </w:t>
      </w:r>
      <w:r w:rsidRPr="00714308">
        <w:rPr>
          <w:rFonts w:ascii="Times New Roman" w:hAnsi="Times New Roman" w:cs="Times New Roman"/>
          <w:i/>
          <w:sz w:val="24"/>
          <w:szCs w:val="24"/>
          <w:lang w:val="ro-RO"/>
        </w:rPr>
        <w:t>hirotonie/hirotesie</w:t>
      </w:r>
      <w:r w:rsidRPr="00714308">
        <w:rPr>
          <w:rFonts w:ascii="Times New Roman" w:hAnsi="Times New Roman" w:cs="Times New Roman"/>
          <w:iCs/>
          <w:sz w:val="24"/>
          <w:szCs w:val="24"/>
          <w:lang w:val="ro-RO"/>
        </w:rPr>
        <w:t xml:space="preserve"> a fost prezentă și la noi, mai ales în cazul hirotesiilor de citeț și ipodiacon, hirotesii premergătoare hirotoniei în diacon. Numărul și felul rangurilor bisericești pentru preoții de mir sau călugări a </w:t>
      </w:r>
      <w:r w:rsidRPr="00714308">
        <w:rPr>
          <w:rFonts w:ascii="Times New Roman" w:hAnsi="Times New Roman" w:cs="Times New Roman"/>
          <w:iCs/>
          <w:sz w:val="24"/>
          <w:szCs w:val="24"/>
          <w:lang w:val="ro-RO"/>
        </w:rPr>
        <w:lastRenderedPageBreak/>
        <w:t xml:space="preserve">variat, </w:t>
      </w:r>
      <w:r w:rsidRPr="00AA70DA">
        <w:rPr>
          <w:rFonts w:ascii="Times New Roman" w:hAnsi="Times New Roman" w:cs="Times New Roman"/>
          <w:i/>
          <w:sz w:val="24"/>
          <w:szCs w:val="24"/>
          <w:lang w:val="ro-RO"/>
        </w:rPr>
        <w:t>Arhieraticoanele</w:t>
      </w:r>
      <w:r w:rsidRPr="00714308">
        <w:rPr>
          <w:rFonts w:ascii="Times New Roman" w:hAnsi="Times New Roman" w:cs="Times New Roman"/>
          <w:iCs/>
          <w:sz w:val="24"/>
          <w:szCs w:val="24"/>
          <w:lang w:val="ro-RO"/>
        </w:rPr>
        <w:t xml:space="preserve"> adaptându-se la cerințele administrative și bisericești ale vremii. Arhimandritul era considerat până la începutul secolului al XVIII-lea conducătorul mănăstirii, echivalent al starețului, slujba de hirotesie fiind foarte asemănătoare cu cea a hirotesiei starețului din prezent. Ulterior, arhimandritul a devenit doar treaptă monahală onorifică. Unele rugăciuni de hirotesie au fost transferate altor trepte, iar distincțiile oferite au variat cel mai mult de-a lungul timpului</w:t>
      </w:r>
      <w:r>
        <w:rPr>
          <w:rFonts w:ascii="Times New Roman" w:hAnsi="Times New Roman" w:cs="Times New Roman"/>
          <w:iCs/>
          <w:sz w:val="24"/>
          <w:szCs w:val="24"/>
          <w:lang w:val="ro-RO"/>
        </w:rPr>
        <w:t>.</w:t>
      </w:r>
    </w:p>
    <w:p w14:paraId="07D37F33" w14:textId="28598441" w:rsidR="004D3983" w:rsidRDefault="004D3983" w:rsidP="006C5C34">
      <w:pPr>
        <w:spacing w:after="0" w:line="360" w:lineRule="auto"/>
        <w:ind w:left="-284" w:right="-442" w:firstLine="567"/>
        <w:jc w:val="both"/>
        <w:rPr>
          <w:rFonts w:ascii="Times New Roman" w:hAnsi="Times New Roman" w:cs="Times New Roman"/>
          <w:iCs/>
          <w:sz w:val="24"/>
          <w:szCs w:val="24"/>
        </w:rPr>
      </w:pPr>
      <w:proofErr w:type="spellStart"/>
      <w:r w:rsidRPr="004D3983">
        <w:rPr>
          <w:rFonts w:ascii="Times New Roman" w:eastAsia="Calibri" w:hAnsi="Times New Roman" w:cs="Times New Roman"/>
          <w:sz w:val="24"/>
          <w:szCs w:val="24"/>
        </w:rPr>
        <w:t>În</w:t>
      </w:r>
      <w:proofErr w:type="spellEnd"/>
      <w:r w:rsidRPr="004D3983">
        <w:rPr>
          <w:rFonts w:ascii="Times New Roman" w:eastAsia="Calibri" w:hAnsi="Times New Roman" w:cs="Times New Roman"/>
          <w:sz w:val="24"/>
          <w:szCs w:val="24"/>
        </w:rPr>
        <w:t xml:space="preserve"> </w:t>
      </w:r>
      <w:proofErr w:type="spellStart"/>
      <w:r w:rsidRPr="004D3983">
        <w:rPr>
          <w:rFonts w:ascii="Times New Roman" w:eastAsia="Calibri" w:hAnsi="Times New Roman" w:cs="Times New Roman"/>
          <w:sz w:val="24"/>
          <w:szCs w:val="24"/>
        </w:rPr>
        <w:t>cee</w:t>
      </w:r>
      <w:r>
        <w:rPr>
          <w:rFonts w:ascii="Times New Roman" w:eastAsia="Calibri" w:hAnsi="Times New Roman" w:cs="Times New Roman"/>
          <w:sz w:val="24"/>
          <w:szCs w:val="24"/>
        </w:rPr>
        <w:t>a</w:t>
      </w:r>
      <w:proofErr w:type="spellEnd"/>
      <w:r w:rsidRPr="004D3983">
        <w:rPr>
          <w:rFonts w:ascii="Times New Roman" w:eastAsia="Calibri" w:hAnsi="Times New Roman" w:cs="Times New Roman"/>
          <w:sz w:val="24"/>
          <w:szCs w:val="24"/>
        </w:rPr>
        <w:t xml:space="preserve"> </w:t>
      </w:r>
      <w:proofErr w:type="spellStart"/>
      <w:r w:rsidRPr="004D3983">
        <w:rPr>
          <w:rFonts w:ascii="Times New Roman" w:eastAsia="Calibri" w:hAnsi="Times New Roman" w:cs="Times New Roman"/>
          <w:sz w:val="24"/>
          <w:szCs w:val="24"/>
        </w:rPr>
        <w:t>ce</w:t>
      </w:r>
      <w:proofErr w:type="spellEnd"/>
      <w:r w:rsidRPr="004D3983">
        <w:rPr>
          <w:rFonts w:ascii="Times New Roman" w:eastAsia="Calibri" w:hAnsi="Times New Roman" w:cs="Times New Roman"/>
          <w:sz w:val="24"/>
          <w:szCs w:val="24"/>
        </w:rPr>
        <w:t xml:space="preserve"> </w:t>
      </w:r>
      <w:proofErr w:type="spellStart"/>
      <w:r w:rsidRPr="004D3983">
        <w:rPr>
          <w:rFonts w:ascii="Times New Roman" w:eastAsia="Calibri" w:hAnsi="Times New Roman" w:cs="Times New Roman"/>
          <w:sz w:val="24"/>
          <w:szCs w:val="24"/>
        </w:rPr>
        <w:t>privește</w:t>
      </w:r>
      <w:proofErr w:type="spellEnd"/>
      <w:r w:rsidRPr="004D3983">
        <w:rPr>
          <w:rFonts w:ascii="Times New Roman" w:eastAsia="Calibri" w:hAnsi="Times New Roman" w:cs="Times New Roman"/>
          <w:sz w:val="24"/>
          <w:szCs w:val="24"/>
        </w:rPr>
        <w:t xml:space="preserve"> </w:t>
      </w:r>
      <w:proofErr w:type="spellStart"/>
      <w:r w:rsidRPr="004D3983">
        <w:rPr>
          <w:rFonts w:ascii="Times New Roman" w:eastAsia="Calibri" w:hAnsi="Times New Roman" w:cs="Times New Roman"/>
          <w:sz w:val="24"/>
          <w:szCs w:val="24"/>
        </w:rPr>
        <w:t>rânduiala</w:t>
      </w:r>
      <w:proofErr w:type="spellEnd"/>
      <w:r w:rsidRPr="004D3983">
        <w:rPr>
          <w:rFonts w:ascii="Times New Roman" w:eastAsia="Calibri" w:hAnsi="Times New Roman" w:cs="Times New Roman"/>
          <w:sz w:val="24"/>
          <w:szCs w:val="24"/>
        </w:rPr>
        <w:t xml:space="preserve"> </w:t>
      </w:r>
      <w:proofErr w:type="spellStart"/>
      <w:r w:rsidRPr="004D3983">
        <w:rPr>
          <w:rFonts w:ascii="Times New Roman" w:eastAsia="Calibri" w:hAnsi="Times New Roman" w:cs="Times New Roman"/>
          <w:sz w:val="24"/>
          <w:szCs w:val="24"/>
        </w:rPr>
        <w:t>sfințirii</w:t>
      </w:r>
      <w:proofErr w:type="spellEnd"/>
      <w:r w:rsidRPr="004D3983">
        <w:rPr>
          <w:rFonts w:ascii="Times New Roman" w:eastAsia="Calibri" w:hAnsi="Times New Roman" w:cs="Times New Roman"/>
          <w:sz w:val="24"/>
          <w:szCs w:val="24"/>
        </w:rPr>
        <w:t xml:space="preserve"> </w:t>
      </w:r>
      <w:proofErr w:type="spellStart"/>
      <w:r w:rsidRPr="004D3983">
        <w:rPr>
          <w:rFonts w:ascii="Times New Roman" w:eastAsia="Calibri" w:hAnsi="Times New Roman" w:cs="Times New Roman"/>
          <w:sz w:val="24"/>
          <w:szCs w:val="24"/>
        </w:rPr>
        <w:t>bisericii</w:t>
      </w:r>
      <w:proofErr w:type="spellEnd"/>
      <w:r w:rsidR="004C192D">
        <w:rPr>
          <w:rFonts w:ascii="Times New Roman" w:eastAsia="Calibri" w:hAnsi="Times New Roman" w:cs="Times New Roman"/>
          <w:sz w:val="24"/>
          <w:szCs w:val="24"/>
        </w:rPr>
        <w:t xml:space="preserve"> </w:t>
      </w:r>
      <w:r w:rsidR="004C192D" w:rsidRPr="004C192D">
        <w:rPr>
          <w:rFonts w:ascii="Times New Roman" w:eastAsia="Calibri" w:hAnsi="Times New Roman" w:cs="Times New Roman"/>
          <w:b/>
          <w:bCs/>
          <w:sz w:val="24"/>
          <w:szCs w:val="24"/>
        </w:rPr>
        <w:t>(</w:t>
      </w:r>
      <w:proofErr w:type="spellStart"/>
      <w:r w:rsidR="004C192D" w:rsidRPr="004C192D">
        <w:rPr>
          <w:rFonts w:ascii="Times New Roman" w:eastAsia="Calibri" w:hAnsi="Times New Roman" w:cs="Times New Roman"/>
          <w:b/>
          <w:bCs/>
          <w:sz w:val="24"/>
          <w:szCs w:val="24"/>
        </w:rPr>
        <w:t>subcapitolul</w:t>
      </w:r>
      <w:proofErr w:type="spellEnd"/>
      <w:r w:rsidR="004C192D" w:rsidRPr="004C192D">
        <w:rPr>
          <w:rFonts w:ascii="Times New Roman" w:eastAsia="Calibri" w:hAnsi="Times New Roman" w:cs="Times New Roman"/>
          <w:b/>
          <w:bCs/>
          <w:sz w:val="24"/>
          <w:szCs w:val="24"/>
        </w:rPr>
        <w:t xml:space="preserve"> 4.3)</w:t>
      </w:r>
      <w:r w:rsidRPr="004C192D">
        <w:rPr>
          <w:rFonts w:ascii="Times New Roman" w:eastAsia="Calibri" w:hAnsi="Times New Roman" w:cs="Times New Roman"/>
          <w:b/>
          <w:bCs/>
          <w:sz w:val="24"/>
          <w:szCs w:val="24"/>
        </w:rPr>
        <w:t>,</w:t>
      </w:r>
      <w:r w:rsidRPr="004D3983">
        <w:rPr>
          <w:rFonts w:ascii="Times New Roman" w:eastAsia="Calibri" w:hAnsi="Times New Roman" w:cs="Times New Roman"/>
          <w:sz w:val="24"/>
          <w:szCs w:val="24"/>
        </w:rPr>
        <w:t xml:space="preserve"> </w:t>
      </w:r>
      <w:proofErr w:type="spellStart"/>
      <w:r w:rsidR="004C192D">
        <w:rPr>
          <w:rFonts w:ascii="Times New Roman" w:hAnsi="Times New Roman" w:cs="Times New Roman"/>
          <w:sz w:val="24"/>
          <w:szCs w:val="24"/>
        </w:rPr>
        <w:t>r</w:t>
      </w:r>
      <w:r w:rsidRPr="004D3983">
        <w:rPr>
          <w:rFonts w:ascii="Times New Roman" w:hAnsi="Times New Roman" w:cs="Times New Roman"/>
          <w:sz w:val="24"/>
          <w:szCs w:val="24"/>
        </w:rPr>
        <w:t>ugăciunile</w:t>
      </w:r>
      <w:proofErr w:type="spellEnd"/>
      <w:r w:rsidRPr="004D3983">
        <w:rPr>
          <w:rFonts w:ascii="Times New Roman" w:hAnsi="Times New Roman" w:cs="Times New Roman"/>
          <w:sz w:val="24"/>
          <w:szCs w:val="24"/>
        </w:rPr>
        <w:t xml:space="preserve"> din </w:t>
      </w:r>
      <w:r w:rsidRPr="004D3983">
        <w:rPr>
          <w:rFonts w:ascii="Times New Roman" w:hAnsi="Times New Roman" w:cs="Times New Roman"/>
          <w:i/>
          <w:iCs/>
          <w:sz w:val="24"/>
          <w:szCs w:val="24"/>
        </w:rPr>
        <w:t xml:space="preserve">Codex </w:t>
      </w:r>
      <w:proofErr w:type="spellStart"/>
      <w:r w:rsidRPr="004D3983">
        <w:rPr>
          <w:rFonts w:ascii="Times New Roman" w:hAnsi="Times New Roman" w:cs="Times New Roman"/>
          <w:i/>
          <w:iCs/>
          <w:sz w:val="24"/>
          <w:szCs w:val="24"/>
        </w:rPr>
        <w:t>Barberini</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secolul</w:t>
      </w:r>
      <w:proofErr w:type="spellEnd"/>
      <w:r w:rsidRPr="004D3983">
        <w:rPr>
          <w:rFonts w:ascii="Times New Roman" w:hAnsi="Times New Roman" w:cs="Times New Roman"/>
          <w:sz w:val="24"/>
          <w:szCs w:val="24"/>
        </w:rPr>
        <w:t xml:space="preserve"> al VIII-lea) se </w:t>
      </w:r>
      <w:proofErr w:type="spellStart"/>
      <w:r w:rsidRPr="004D3983">
        <w:rPr>
          <w:rFonts w:ascii="Times New Roman" w:hAnsi="Times New Roman" w:cs="Times New Roman"/>
          <w:sz w:val="24"/>
          <w:szCs w:val="24"/>
        </w:rPr>
        <w:t>regăsesc</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și</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astăzi</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în</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rânduiala</w:t>
      </w:r>
      <w:proofErr w:type="spellEnd"/>
      <w:r w:rsidRPr="004D3983">
        <w:rPr>
          <w:rFonts w:ascii="Times New Roman" w:hAnsi="Times New Roman" w:cs="Times New Roman"/>
          <w:sz w:val="24"/>
          <w:szCs w:val="24"/>
        </w:rPr>
        <w:t xml:space="preserve"> de </w:t>
      </w:r>
      <w:proofErr w:type="spellStart"/>
      <w:r w:rsidRPr="004D3983">
        <w:rPr>
          <w:rFonts w:ascii="Times New Roman" w:hAnsi="Times New Roman" w:cs="Times New Roman"/>
          <w:sz w:val="24"/>
          <w:szCs w:val="24"/>
        </w:rPr>
        <w:t>sfințire</w:t>
      </w:r>
      <w:proofErr w:type="spellEnd"/>
      <w:r w:rsidRPr="004D3983">
        <w:rPr>
          <w:rFonts w:ascii="Times New Roman" w:hAnsi="Times New Roman" w:cs="Times New Roman"/>
          <w:sz w:val="24"/>
          <w:szCs w:val="24"/>
        </w:rPr>
        <w:t xml:space="preserve"> a </w:t>
      </w:r>
      <w:proofErr w:type="spellStart"/>
      <w:r w:rsidRPr="004D3983">
        <w:rPr>
          <w:rFonts w:ascii="Times New Roman" w:hAnsi="Times New Roman" w:cs="Times New Roman"/>
          <w:sz w:val="24"/>
          <w:szCs w:val="24"/>
        </w:rPr>
        <w:t>bisericii</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Momentele</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principale</w:t>
      </w:r>
      <w:proofErr w:type="spellEnd"/>
      <w:r w:rsidRPr="004D3983">
        <w:rPr>
          <w:rFonts w:ascii="Times New Roman" w:hAnsi="Times New Roman" w:cs="Times New Roman"/>
          <w:sz w:val="24"/>
          <w:szCs w:val="24"/>
        </w:rPr>
        <w:t xml:space="preserve"> s-au </w:t>
      </w:r>
      <w:proofErr w:type="spellStart"/>
      <w:r w:rsidRPr="004D3983">
        <w:rPr>
          <w:rFonts w:ascii="Times New Roman" w:hAnsi="Times New Roman" w:cs="Times New Roman"/>
          <w:sz w:val="24"/>
          <w:szCs w:val="24"/>
        </w:rPr>
        <w:t>păstrat</w:t>
      </w:r>
      <w:proofErr w:type="spellEnd"/>
      <w:r w:rsidRPr="004D3983">
        <w:rPr>
          <w:rFonts w:ascii="Times New Roman" w:hAnsi="Times New Roman" w:cs="Times New Roman"/>
          <w:sz w:val="24"/>
          <w:szCs w:val="24"/>
        </w:rPr>
        <w:t xml:space="preserve">, de </w:t>
      </w:r>
      <w:proofErr w:type="spellStart"/>
      <w:r w:rsidRPr="004D3983">
        <w:rPr>
          <w:rFonts w:ascii="Times New Roman" w:hAnsi="Times New Roman" w:cs="Times New Roman"/>
          <w:sz w:val="24"/>
          <w:szCs w:val="24"/>
        </w:rPr>
        <w:t>asemenea</w:t>
      </w:r>
      <w:proofErr w:type="spellEnd"/>
      <w:r w:rsidRPr="004D3983">
        <w:rPr>
          <w:rFonts w:ascii="Times New Roman" w:hAnsi="Times New Roman" w:cs="Times New Roman"/>
          <w:sz w:val="24"/>
          <w:szCs w:val="24"/>
        </w:rPr>
        <w:t xml:space="preserve">, cu </w:t>
      </w:r>
      <w:proofErr w:type="spellStart"/>
      <w:r w:rsidRPr="004D3983">
        <w:rPr>
          <w:rFonts w:ascii="Times New Roman" w:hAnsi="Times New Roman" w:cs="Times New Roman"/>
          <w:sz w:val="24"/>
          <w:szCs w:val="24"/>
        </w:rPr>
        <w:t>unele</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adaptări</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procesiunea</w:t>
      </w:r>
      <w:proofErr w:type="spellEnd"/>
      <w:r w:rsidRPr="004D3983">
        <w:rPr>
          <w:rFonts w:ascii="Times New Roman" w:hAnsi="Times New Roman" w:cs="Times New Roman"/>
          <w:sz w:val="24"/>
          <w:szCs w:val="24"/>
        </w:rPr>
        <w:t xml:space="preserve"> cu </w:t>
      </w:r>
      <w:proofErr w:type="spellStart"/>
      <w:r w:rsidRPr="004D3983">
        <w:rPr>
          <w:rFonts w:ascii="Times New Roman" w:hAnsi="Times New Roman" w:cs="Times New Roman"/>
          <w:sz w:val="24"/>
          <w:szCs w:val="24"/>
        </w:rPr>
        <w:t>Sfintele</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Moaște</w:t>
      </w:r>
      <w:proofErr w:type="spellEnd"/>
      <w:r w:rsidRPr="004D3983">
        <w:rPr>
          <w:rFonts w:ascii="Times New Roman" w:hAnsi="Times New Roman" w:cs="Times New Roman"/>
          <w:sz w:val="24"/>
          <w:szCs w:val="24"/>
        </w:rPr>
        <w:t xml:space="preserve"> de la o </w:t>
      </w:r>
      <w:proofErr w:type="spellStart"/>
      <w:r w:rsidRPr="004D3983">
        <w:rPr>
          <w:rFonts w:ascii="Times New Roman" w:hAnsi="Times New Roman" w:cs="Times New Roman"/>
          <w:sz w:val="24"/>
          <w:szCs w:val="24"/>
        </w:rPr>
        <w:t>biserică</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vecină</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transformată</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în</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procesiunea</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în</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jurul</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bisericii</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ce</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va</w:t>
      </w:r>
      <w:proofErr w:type="spellEnd"/>
      <w:r w:rsidRPr="004D3983">
        <w:rPr>
          <w:rFonts w:ascii="Times New Roman" w:hAnsi="Times New Roman" w:cs="Times New Roman"/>
          <w:sz w:val="24"/>
          <w:szCs w:val="24"/>
        </w:rPr>
        <w:t xml:space="preserve"> fi </w:t>
      </w:r>
      <w:proofErr w:type="spellStart"/>
      <w:r w:rsidRPr="004D3983">
        <w:rPr>
          <w:rFonts w:ascii="Times New Roman" w:hAnsi="Times New Roman" w:cs="Times New Roman"/>
          <w:sz w:val="24"/>
          <w:szCs w:val="24"/>
        </w:rPr>
        <w:t>sfințită</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lecturile</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biblice</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spălarea</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Sfintei</w:t>
      </w:r>
      <w:proofErr w:type="spellEnd"/>
      <w:r w:rsidRPr="004D3983">
        <w:rPr>
          <w:rFonts w:ascii="Times New Roman" w:hAnsi="Times New Roman" w:cs="Times New Roman"/>
          <w:sz w:val="24"/>
          <w:szCs w:val="24"/>
        </w:rPr>
        <w:t xml:space="preserve"> Mese cu </w:t>
      </w:r>
      <w:proofErr w:type="spellStart"/>
      <w:r w:rsidRPr="004D3983">
        <w:rPr>
          <w:rFonts w:ascii="Times New Roman" w:hAnsi="Times New Roman" w:cs="Times New Roman"/>
          <w:sz w:val="24"/>
          <w:szCs w:val="24"/>
        </w:rPr>
        <w:t>apă</w:t>
      </w:r>
      <w:proofErr w:type="spellEnd"/>
      <w:r w:rsidRPr="004D3983">
        <w:rPr>
          <w:rFonts w:ascii="Times New Roman" w:hAnsi="Times New Roman" w:cs="Times New Roman"/>
          <w:sz w:val="24"/>
          <w:szCs w:val="24"/>
        </w:rPr>
        <w:t xml:space="preserve">, vin cu </w:t>
      </w:r>
      <w:proofErr w:type="spellStart"/>
      <w:r w:rsidRPr="004D3983">
        <w:rPr>
          <w:rFonts w:ascii="Times New Roman" w:hAnsi="Times New Roman" w:cs="Times New Roman"/>
          <w:sz w:val="24"/>
          <w:szCs w:val="24"/>
        </w:rPr>
        <w:t>trandafir</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și</w:t>
      </w:r>
      <w:proofErr w:type="spellEnd"/>
      <w:r w:rsidRPr="004D3983">
        <w:rPr>
          <w:rFonts w:ascii="Times New Roman" w:hAnsi="Times New Roman" w:cs="Times New Roman"/>
          <w:sz w:val="24"/>
          <w:szCs w:val="24"/>
        </w:rPr>
        <w:t xml:space="preserve"> cu </w:t>
      </w:r>
      <w:proofErr w:type="spellStart"/>
      <w:r w:rsidRPr="004D3983">
        <w:rPr>
          <w:rFonts w:ascii="Times New Roman" w:hAnsi="Times New Roman" w:cs="Times New Roman"/>
          <w:sz w:val="24"/>
          <w:szCs w:val="24"/>
        </w:rPr>
        <w:t>Sfântul</w:t>
      </w:r>
      <w:proofErr w:type="spellEnd"/>
      <w:r w:rsidRPr="004D3983">
        <w:rPr>
          <w:rFonts w:ascii="Times New Roman" w:hAnsi="Times New Roman" w:cs="Times New Roman"/>
          <w:sz w:val="24"/>
          <w:szCs w:val="24"/>
        </w:rPr>
        <w:t xml:space="preserve"> Mir; </w:t>
      </w:r>
      <w:proofErr w:type="spellStart"/>
      <w:r w:rsidRPr="004D3983">
        <w:rPr>
          <w:rFonts w:ascii="Times New Roman" w:hAnsi="Times New Roman" w:cs="Times New Roman"/>
          <w:sz w:val="24"/>
          <w:szCs w:val="24"/>
        </w:rPr>
        <w:t>depunerea</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Sfintelor</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Moaște</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în</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piciorul</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Sfintei</w:t>
      </w:r>
      <w:proofErr w:type="spellEnd"/>
      <w:r w:rsidRPr="004D3983">
        <w:rPr>
          <w:rFonts w:ascii="Times New Roman" w:hAnsi="Times New Roman" w:cs="Times New Roman"/>
          <w:sz w:val="24"/>
          <w:szCs w:val="24"/>
        </w:rPr>
        <w:t xml:space="preserve"> Mese; </w:t>
      </w:r>
      <w:proofErr w:type="spellStart"/>
      <w:r w:rsidRPr="004D3983">
        <w:rPr>
          <w:rFonts w:ascii="Times New Roman" w:hAnsi="Times New Roman" w:cs="Times New Roman"/>
          <w:sz w:val="24"/>
          <w:szCs w:val="24"/>
        </w:rPr>
        <w:t>săvârșirea</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tuturor</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slujbelor</w:t>
      </w:r>
      <w:proofErr w:type="spellEnd"/>
      <w:r w:rsidRPr="004D3983">
        <w:rPr>
          <w:rFonts w:ascii="Times New Roman" w:hAnsi="Times New Roman" w:cs="Times New Roman"/>
          <w:sz w:val="24"/>
          <w:szCs w:val="24"/>
        </w:rPr>
        <w:t xml:space="preserve"> din </w:t>
      </w:r>
      <w:proofErr w:type="spellStart"/>
      <w:r w:rsidRPr="004D3983">
        <w:rPr>
          <w:rFonts w:ascii="Times New Roman" w:hAnsi="Times New Roman" w:cs="Times New Roman"/>
          <w:sz w:val="24"/>
          <w:szCs w:val="24"/>
        </w:rPr>
        <w:t>ciclul</w:t>
      </w:r>
      <w:proofErr w:type="spellEnd"/>
      <w:r w:rsidRPr="004D3983">
        <w:rPr>
          <w:rFonts w:ascii="Times New Roman" w:hAnsi="Times New Roman" w:cs="Times New Roman"/>
          <w:sz w:val="24"/>
          <w:szCs w:val="24"/>
        </w:rPr>
        <w:t xml:space="preserve"> liturgic – </w:t>
      </w:r>
      <w:proofErr w:type="spellStart"/>
      <w:r w:rsidRPr="004D3983">
        <w:rPr>
          <w:rFonts w:ascii="Times New Roman" w:hAnsi="Times New Roman" w:cs="Times New Roman"/>
          <w:sz w:val="24"/>
          <w:szCs w:val="24"/>
        </w:rPr>
        <w:t>Vecernia</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Utrenia</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Sfânta</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Liturghie</w:t>
      </w:r>
      <w:proofErr w:type="spellEnd"/>
      <w:r w:rsidRPr="004D3983">
        <w:rPr>
          <w:rFonts w:ascii="Times New Roman" w:hAnsi="Times New Roman" w:cs="Times New Roman"/>
          <w:sz w:val="24"/>
          <w:szCs w:val="24"/>
        </w:rPr>
        <w:t xml:space="preserve"> – </w:t>
      </w:r>
      <w:proofErr w:type="spellStart"/>
      <w:r w:rsidRPr="004D3983">
        <w:rPr>
          <w:rFonts w:ascii="Times New Roman" w:hAnsi="Times New Roman" w:cs="Times New Roman"/>
          <w:sz w:val="24"/>
          <w:szCs w:val="24"/>
        </w:rPr>
        <w:t>în</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legătură</w:t>
      </w:r>
      <w:proofErr w:type="spellEnd"/>
      <w:r w:rsidRPr="004D3983">
        <w:rPr>
          <w:rFonts w:ascii="Times New Roman" w:hAnsi="Times New Roman" w:cs="Times New Roman"/>
          <w:sz w:val="24"/>
          <w:szCs w:val="24"/>
        </w:rPr>
        <w:t xml:space="preserve"> cu </w:t>
      </w:r>
      <w:proofErr w:type="spellStart"/>
      <w:r w:rsidRPr="004D3983">
        <w:rPr>
          <w:rFonts w:ascii="Times New Roman" w:hAnsi="Times New Roman" w:cs="Times New Roman"/>
          <w:sz w:val="24"/>
          <w:szCs w:val="24"/>
        </w:rPr>
        <w:t>slujba</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sfințirii</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bisericii</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Principalul</w:t>
      </w:r>
      <w:proofErr w:type="spellEnd"/>
      <w:r w:rsidRPr="004D3983">
        <w:rPr>
          <w:rFonts w:ascii="Times New Roman" w:hAnsi="Times New Roman" w:cs="Times New Roman"/>
          <w:sz w:val="24"/>
          <w:szCs w:val="24"/>
        </w:rPr>
        <w:t xml:space="preserve"> element </w:t>
      </w:r>
      <w:proofErr w:type="spellStart"/>
      <w:r w:rsidRPr="004D3983">
        <w:rPr>
          <w:rFonts w:ascii="Times New Roman" w:hAnsi="Times New Roman" w:cs="Times New Roman"/>
          <w:sz w:val="24"/>
          <w:szCs w:val="24"/>
        </w:rPr>
        <w:t>autohton</w:t>
      </w:r>
      <w:proofErr w:type="spellEnd"/>
      <w:r w:rsidRPr="004D3983">
        <w:rPr>
          <w:rFonts w:ascii="Times New Roman" w:hAnsi="Times New Roman" w:cs="Times New Roman"/>
          <w:sz w:val="24"/>
          <w:szCs w:val="24"/>
        </w:rPr>
        <w:t xml:space="preserve">, de </w:t>
      </w:r>
      <w:proofErr w:type="spellStart"/>
      <w:r w:rsidRPr="004D3983">
        <w:rPr>
          <w:rFonts w:ascii="Times New Roman" w:hAnsi="Times New Roman" w:cs="Times New Roman"/>
          <w:sz w:val="24"/>
          <w:szCs w:val="24"/>
        </w:rPr>
        <w:t>diversitate</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este</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legat</w:t>
      </w:r>
      <w:proofErr w:type="spellEnd"/>
      <w:r w:rsidRPr="004D3983">
        <w:rPr>
          <w:rFonts w:ascii="Times New Roman" w:hAnsi="Times New Roman" w:cs="Times New Roman"/>
          <w:sz w:val="24"/>
          <w:szCs w:val="24"/>
        </w:rPr>
        <w:t xml:space="preserve"> de </w:t>
      </w:r>
      <w:proofErr w:type="spellStart"/>
      <w:r w:rsidRPr="004D3983">
        <w:rPr>
          <w:rFonts w:ascii="Times New Roman" w:hAnsi="Times New Roman" w:cs="Times New Roman"/>
          <w:sz w:val="24"/>
          <w:szCs w:val="24"/>
        </w:rPr>
        <w:t>săvârșirea</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sfințirii</w:t>
      </w:r>
      <w:proofErr w:type="spellEnd"/>
      <w:r w:rsidRPr="004D3983">
        <w:rPr>
          <w:rFonts w:ascii="Times New Roman" w:hAnsi="Times New Roman" w:cs="Times New Roman"/>
          <w:sz w:val="24"/>
          <w:szCs w:val="24"/>
        </w:rPr>
        <w:t xml:space="preserve"> </w:t>
      </w:r>
      <w:proofErr w:type="spellStart"/>
      <w:r w:rsidRPr="004D3983">
        <w:rPr>
          <w:rFonts w:ascii="Times New Roman" w:hAnsi="Times New Roman" w:cs="Times New Roman"/>
          <w:sz w:val="24"/>
          <w:szCs w:val="24"/>
        </w:rPr>
        <w:t>bisericii</w:t>
      </w:r>
      <w:proofErr w:type="spellEnd"/>
      <w:r w:rsidRPr="004D3983">
        <w:rPr>
          <w:rFonts w:ascii="Times New Roman" w:hAnsi="Times New Roman" w:cs="Times New Roman"/>
          <w:sz w:val="24"/>
          <w:szCs w:val="24"/>
        </w:rPr>
        <w:t xml:space="preserve"> de </w:t>
      </w:r>
      <w:proofErr w:type="spellStart"/>
      <w:r w:rsidRPr="004D3983">
        <w:rPr>
          <w:rFonts w:ascii="Times New Roman" w:hAnsi="Times New Roman" w:cs="Times New Roman"/>
          <w:sz w:val="24"/>
          <w:szCs w:val="24"/>
        </w:rPr>
        <w:t>către</w:t>
      </w:r>
      <w:proofErr w:type="spellEnd"/>
      <w:r w:rsidRPr="004D3983">
        <w:rPr>
          <w:rFonts w:ascii="Times New Roman" w:hAnsi="Times New Roman" w:cs="Times New Roman"/>
          <w:sz w:val="24"/>
          <w:szCs w:val="24"/>
        </w:rPr>
        <w:t xml:space="preserve"> un </w:t>
      </w:r>
      <w:proofErr w:type="spellStart"/>
      <w:r w:rsidRPr="004D3983">
        <w:rPr>
          <w:rFonts w:ascii="Times New Roman" w:hAnsi="Times New Roman" w:cs="Times New Roman"/>
          <w:sz w:val="24"/>
          <w:szCs w:val="24"/>
        </w:rPr>
        <w:t>preot</w:t>
      </w:r>
      <w:proofErr w:type="spellEnd"/>
      <w:r w:rsidR="004C192D">
        <w:rPr>
          <w:rFonts w:ascii="Times New Roman" w:hAnsi="Times New Roman" w:cs="Times New Roman"/>
          <w:sz w:val="24"/>
          <w:szCs w:val="24"/>
        </w:rPr>
        <w:t xml:space="preserve">, </w:t>
      </w:r>
      <w:proofErr w:type="spellStart"/>
      <w:r w:rsidR="004C192D">
        <w:rPr>
          <w:rFonts w:ascii="Times New Roman" w:hAnsi="Times New Roman" w:cs="Times New Roman"/>
          <w:sz w:val="24"/>
          <w:szCs w:val="24"/>
        </w:rPr>
        <w:t>numită</w:t>
      </w:r>
      <w:proofErr w:type="spellEnd"/>
      <w:r w:rsidR="004C192D">
        <w:rPr>
          <w:rFonts w:ascii="Times New Roman" w:hAnsi="Times New Roman" w:cs="Times New Roman"/>
          <w:sz w:val="24"/>
          <w:szCs w:val="24"/>
        </w:rPr>
        <w:t xml:space="preserve"> </w:t>
      </w:r>
      <w:proofErr w:type="spellStart"/>
      <w:r w:rsidR="004C192D" w:rsidRPr="009060F6">
        <w:rPr>
          <w:rFonts w:ascii="Times New Roman" w:hAnsi="Times New Roman" w:cs="Times New Roman"/>
          <w:i/>
          <w:iCs/>
          <w:sz w:val="24"/>
          <w:szCs w:val="24"/>
        </w:rPr>
        <w:t>Rânduiala</w:t>
      </w:r>
      <w:proofErr w:type="spellEnd"/>
      <w:r w:rsidR="004C192D" w:rsidRPr="009060F6">
        <w:rPr>
          <w:rFonts w:ascii="Times New Roman" w:hAnsi="Times New Roman" w:cs="Times New Roman"/>
          <w:i/>
          <w:iCs/>
          <w:sz w:val="24"/>
          <w:szCs w:val="24"/>
        </w:rPr>
        <w:t xml:space="preserve"> </w:t>
      </w:r>
      <w:proofErr w:type="spellStart"/>
      <w:r w:rsidR="004C192D" w:rsidRPr="009060F6">
        <w:rPr>
          <w:rFonts w:ascii="Times New Roman" w:hAnsi="Times New Roman" w:cs="Times New Roman"/>
          <w:i/>
          <w:iCs/>
          <w:sz w:val="24"/>
          <w:szCs w:val="24"/>
        </w:rPr>
        <w:t>târnosaniei</w:t>
      </w:r>
      <w:proofErr w:type="spellEnd"/>
      <w:r w:rsidR="004C192D" w:rsidRPr="009060F6">
        <w:rPr>
          <w:rFonts w:ascii="Times New Roman" w:hAnsi="Times New Roman" w:cs="Times New Roman"/>
          <w:i/>
          <w:iCs/>
          <w:sz w:val="24"/>
          <w:szCs w:val="24"/>
        </w:rPr>
        <w:t xml:space="preserve"> </w:t>
      </w:r>
      <w:proofErr w:type="spellStart"/>
      <w:r w:rsidR="004C192D" w:rsidRPr="009060F6">
        <w:rPr>
          <w:rFonts w:ascii="Times New Roman" w:hAnsi="Times New Roman" w:cs="Times New Roman"/>
          <w:i/>
          <w:iCs/>
          <w:sz w:val="24"/>
          <w:szCs w:val="24"/>
        </w:rPr>
        <w:t>celei</w:t>
      </w:r>
      <w:proofErr w:type="spellEnd"/>
      <w:r w:rsidR="004C192D" w:rsidRPr="009060F6">
        <w:rPr>
          <w:rFonts w:ascii="Times New Roman" w:hAnsi="Times New Roman" w:cs="Times New Roman"/>
          <w:i/>
          <w:iCs/>
          <w:sz w:val="24"/>
          <w:szCs w:val="24"/>
        </w:rPr>
        <w:t xml:space="preserve"> </w:t>
      </w:r>
      <w:proofErr w:type="spellStart"/>
      <w:r w:rsidR="004C192D" w:rsidRPr="009060F6">
        <w:rPr>
          <w:rFonts w:ascii="Times New Roman" w:hAnsi="Times New Roman" w:cs="Times New Roman"/>
          <w:i/>
          <w:iCs/>
          <w:sz w:val="24"/>
          <w:szCs w:val="24"/>
        </w:rPr>
        <w:t>mici</w:t>
      </w:r>
      <w:proofErr w:type="spellEnd"/>
      <w:r w:rsidR="004C192D">
        <w:rPr>
          <w:rFonts w:ascii="Times New Roman" w:hAnsi="Times New Roman" w:cs="Times New Roman"/>
          <w:sz w:val="24"/>
          <w:szCs w:val="24"/>
        </w:rPr>
        <w:t xml:space="preserve"> </w:t>
      </w:r>
      <w:proofErr w:type="spellStart"/>
      <w:r w:rsidR="004C192D">
        <w:rPr>
          <w:rFonts w:ascii="Times New Roman" w:hAnsi="Times New Roman" w:cs="Times New Roman"/>
          <w:sz w:val="24"/>
          <w:szCs w:val="24"/>
        </w:rPr>
        <w:t>și</w:t>
      </w:r>
      <w:proofErr w:type="spellEnd"/>
      <w:r w:rsidR="004C192D">
        <w:rPr>
          <w:rFonts w:ascii="Times New Roman" w:hAnsi="Times New Roman" w:cs="Times New Roman"/>
          <w:sz w:val="24"/>
          <w:szCs w:val="24"/>
        </w:rPr>
        <w:t xml:space="preserve"> </w:t>
      </w:r>
      <w:proofErr w:type="spellStart"/>
      <w:r w:rsidR="004C192D">
        <w:rPr>
          <w:rFonts w:ascii="Times New Roman" w:hAnsi="Times New Roman" w:cs="Times New Roman"/>
          <w:sz w:val="24"/>
          <w:szCs w:val="24"/>
        </w:rPr>
        <w:t>întâlnită</w:t>
      </w:r>
      <w:proofErr w:type="spellEnd"/>
      <w:r w:rsidR="004C192D">
        <w:rPr>
          <w:rFonts w:ascii="Times New Roman" w:hAnsi="Times New Roman" w:cs="Times New Roman"/>
          <w:sz w:val="24"/>
          <w:szCs w:val="24"/>
        </w:rPr>
        <w:t xml:space="preserve"> </w:t>
      </w:r>
      <w:proofErr w:type="spellStart"/>
      <w:r w:rsidR="004C192D">
        <w:rPr>
          <w:rFonts w:ascii="Times New Roman" w:hAnsi="Times New Roman" w:cs="Times New Roman"/>
          <w:sz w:val="24"/>
          <w:szCs w:val="24"/>
        </w:rPr>
        <w:t>în</w:t>
      </w:r>
      <w:proofErr w:type="spellEnd"/>
      <w:r w:rsidR="004C192D">
        <w:rPr>
          <w:rFonts w:ascii="Times New Roman" w:hAnsi="Times New Roman" w:cs="Times New Roman"/>
          <w:sz w:val="24"/>
          <w:szCs w:val="24"/>
        </w:rPr>
        <w:t xml:space="preserve"> </w:t>
      </w:r>
      <w:proofErr w:type="spellStart"/>
      <w:r w:rsidR="004C192D">
        <w:rPr>
          <w:rFonts w:ascii="Times New Roman" w:hAnsi="Times New Roman" w:cs="Times New Roman"/>
          <w:sz w:val="24"/>
          <w:szCs w:val="24"/>
        </w:rPr>
        <w:t>multe</w:t>
      </w:r>
      <w:proofErr w:type="spellEnd"/>
      <w:r w:rsidR="004C192D">
        <w:rPr>
          <w:rFonts w:ascii="Times New Roman" w:hAnsi="Times New Roman" w:cs="Times New Roman"/>
          <w:sz w:val="24"/>
          <w:szCs w:val="24"/>
        </w:rPr>
        <w:t xml:space="preserve"> </w:t>
      </w:r>
      <w:proofErr w:type="spellStart"/>
      <w:r w:rsidR="004C192D">
        <w:rPr>
          <w:rFonts w:ascii="Times New Roman" w:hAnsi="Times New Roman" w:cs="Times New Roman"/>
          <w:sz w:val="24"/>
          <w:szCs w:val="24"/>
        </w:rPr>
        <w:t>dintre</w:t>
      </w:r>
      <w:proofErr w:type="spellEnd"/>
      <w:r w:rsidR="004C192D">
        <w:rPr>
          <w:rFonts w:ascii="Times New Roman" w:hAnsi="Times New Roman" w:cs="Times New Roman"/>
          <w:sz w:val="24"/>
          <w:szCs w:val="24"/>
        </w:rPr>
        <w:t xml:space="preserve"> </w:t>
      </w:r>
      <w:proofErr w:type="spellStart"/>
      <w:r w:rsidR="004C192D">
        <w:rPr>
          <w:rFonts w:ascii="Times New Roman" w:hAnsi="Times New Roman" w:cs="Times New Roman"/>
          <w:sz w:val="24"/>
          <w:szCs w:val="24"/>
        </w:rPr>
        <w:t>manuscrisele</w:t>
      </w:r>
      <w:proofErr w:type="spellEnd"/>
      <w:r w:rsidR="004C192D">
        <w:rPr>
          <w:rFonts w:ascii="Times New Roman" w:hAnsi="Times New Roman" w:cs="Times New Roman"/>
          <w:sz w:val="24"/>
          <w:szCs w:val="24"/>
        </w:rPr>
        <w:t xml:space="preserve"> </w:t>
      </w:r>
      <w:proofErr w:type="spellStart"/>
      <w:r w:rsidR="004C192D" w:rsidRPr="004C192D">
        <w:rPr>
          <w:rFonts w:ascii="Times New Roman" w:hAnsi="Times New Roman" w:cs="Times New Roman"/>
          <w:i/>
          <w:iCs/>
          <w:sz w:val="24"/>
          <w:szCs w:val="24"/>
        </w:rPr>
        <w:t>Arhieraticoanelor</w:t>
      </w:r>
      <w:proofErr w:type="spellEnd"/>
      <w:r w:rsidR="004C192D">
        <w:rPr>
          <w:rFonts w:ascii="Times New Roman" w:hAnsi="Times New Roman" w:cs="Times New Roman"/>
          <w:sz w:val="24"/>
          <w:szCs w:val="24"/>
        </w:rPr>
        <w:t xml:space="preserve"> </w:t>
      </w:r>
      <w:proofErr w:type="spellStart"/>
      <w:r w:rsidR="004C192D">
        <w:rPr>
          <w:rFonts w:ascii="Times New Roman" w:hAnsi="Times New Roman" w:cs="Times New Roman"/>
          <w:sz w:val="24"/>
          <w:szCs w:val="24"/>
        </w:rPr>
        <w:t>românești</w:t>
      </w:r>
      <w:proofErr w:type="spellEnd"/>
      <w:r w:rsidR="004C192D">
        <w:rPr>
          <w:rFonts w:ascii="Times New Roman" w:hAnsi="Times New Roman" w:cs="Times New Roman"/>
          <w:sz w:val="24"/>
          <w:szCs w:val="24"/>
        </w:rPr>
        <w:t xml:space="preserve">. </w:t>
      </w:r>
      <w:proofErr w:type="spellStart"/>
      <w:r w:rsidR="004C192D">
        <w:rPr>
          <w:rFonts w:ascii="Times New Roman" w:hAnsi="Times New Roman" w:cs="Times New Roman"/>
          <w:sz w:val="24"/>
          <w:szCs w:val="24"/>
        </w:rPr>
        <w:t>În</w:t>
      </w:r>
      <w:proofErr w:type="spellEnd"/>
      <w:r w:rsidR="004C192D">
        <w:rPr>
          <w:rFonts w:ascii="Times New Roman" w:hAnsi="Times New Roman" w:cs="Times New Roman"/>
          <w:sz w:val="24"/>
          <w:szCs w:val="24"/>
        </w:rPr>
        <w:t xml:space="preserve"> </w:t>
      </w:r>
      <w:proofErr w:type="spellStart"/>
      <w:r w:rsidR="004C192D">
        <w:rPr>
          <w:rFonts w:ascii="Times New Roman" w:hAnsi="Times New Roman" w:cs="Times New Roman"/>
          <w:sz w:val="24"/>
          <w:szCs w:val="24"/>
        </w:rPr>
        <w:t>acest</w:t>
      </w:r>
      <w:proofErr w:type="spellEnd"/>
      <w:r w:rsidR="004C192D">
        <w:rPr>
          <w:rFonts w:ascii="Times New Roman" w:hAnsi="Times New Roman" w:cs="Times New Roman"/>
          <w:sz w:val="24"/>
          <w:szCs w:val="24"/>
        </w:rPr>
        <w:t xml:space="preserve"> capitol sunt </w:t>
      </w:r>
      <w:proofErr w:type="spellStart"/>
      <w:r w:rsidR="004C192D">
        <w:rPr>
          <w:rFonts w:ascii="Times New Roman" w:hAnsi="Times New Roman" w:cs="Times New Roman"/>
          <w:sz w:val="24"/>
          <w:szCs w:val="24"/>
        </w:rPr>
        <w:t>scoase</w:t>
      </w:r>
      <w:proofErr w:type="spellEnd"/>
      <w:r w:rsidR="004C192D">
        <w:rPr>
          <w:rFonts w:ascii="Times New Roman" w:hAnsi="Times New Roman" w:cs="Times New Roman"/>
          <w:sz w:val="24"/>
          <w:szCs w:val="24"/>
        </w:rPr>
        <w:t xml:space="preserve"> la </w:t>
      </w:r>
      <w:proofErr w:type="spellStart"/>
      <w:r w:rsidR="004C192D">
        <w:rPr>
          <w:rFonts w:ascii="Times New Roman" w:hAnsi="Times New Roman" w:cs="Times New Roman"/>
          <w:sz w:val="24"/>
          <w:szCs w:val="24"/>
        </w:rPr>
        <w:lastRenderedPageBreak/>
        <w:t>lumină</w:t>
      </w:r>
      <w:proofErr w:type="spellEnd"/>
      <w:r w:rsidR="004C192D">
        <w:rPr>
          <w:rFonts w:ascii="Times New Roman" w:hAnsi="Times New Roman" w:cs="Times New Roman"/>
          <w:sz w:val="24"/>
          <w:szCs w:val="24"/>
        </w:rPr>
        <w:t xml:space="preserve"> </w:t>
      </w:r>
      <w:proofErr w:type="spellStart"/>
      <w:r w:rsidR="004C192D" w:rsidRPr="004C192D">
        <w:rPr>
          <w:rFonts w:ascii="Times New Roman" w:hAnsi="Times New Roman" w:cs="Times New Roman"/>
          <w:i/>
          <w:iCs/>
          <w:sz w:val="24"/>
          <w:szCs w:val="24"/>
        </w:rPr>
        <w:t>Târnosanii</w:t>
      </w:r>
      <w:proofErr w:type="spellEnd"/>
      <w:r w:rsidR="004C192D">
        <w:rPr>
          <w:rFonts w:ascii="Times New Roman" w:hAnsi="Times New Roman" w:cs="Times New Roman"/>
          <w:sz w:val="24"/>
          <w:szCs w:val="24"/>
        </w:rPr>
        <w:t xml:space="preserve"> </w:t>
      </w:r>
      <w:proofErr w:type="spellStart"/>
      <w:r w:rsidR="004C192D">
        <w:rPr>
          <w:rFonts w:ascii="Times New Roman" w:hAnsi="Times New Roman" w:cs="Times New Roman"/>
          <w:sz w:val="24"/>
          <w:szCs w:val="24"/>
        </w:rPr>
        <w:t>vechi</w:t>
      </w:r>
      <w:proofErr w:type="spellEnd"/>
      <w:r w:rsidR="004C192D">
        <w:rPr>
          <w:rFonts w:ascii="Times New Roman" w:hAnsi="Times New Roman" w:cs="Times New Roman"/>
          <w:sz w:val="24"/>
          <w:szCs w:val="24"/>
        </w:rPr>
        <w:t xml:space="preserve">, precum </w:t>
      </w:r>
      <w:proofErr w:type="spellStart"/>
      <w:r w:rsidR="004C192D" w:rsidRPr="00907A2D">
        <w:rPr>
          <w:rFonts w:ascii="Times New Roman" w:hAnsi="Times New Roman" w:cs="Times New Roman"/>
          <w:i/>
          <w:sz w:val="24"/>
          <w:szCs w:val="24"/>
        </w:rPr>
        <w:t>Engheniasmos</w:t>
      </w:r>
      <w:proofErr w:type="spellEnd"/>
      <w:r w:rsidR="004C192D" w:rsidRPr="00907A2D">
        <w:rPr>
          <w:rFonts w:ascii="Times New Roman" w:hAnsi="Times New Roman" w:cs="Times New Roman"/>
          <w:i/>
          <w:sz w:val="24"/>
          <w:szCs w:val="24"/>
        </w:rPr>
        <w:t xml:space="preserve"> </w:t>
      </w:r>
      <w:proofErr w:type="spellStart"/>
      <w:r w:rsidR="004C192D" w:rsidRPr="00907A2D">
        <w:rPr>
          <w:rFonts w:ascii="Times New Roman" w:hAnsi="Times New Roman" w:cs="Times New Roman"/>
          <w:i/>
          <w:sz w:val="24"/>
          <w:szCs w:val="24"/>
        </w:rPr>
        <w:t>sau</w:t>
      </w:r>
      <w:proofErr w:type="spellEnd"/>
      <w:r w:rsidR="004C192D" w:rsidRPr="00907A2D">
        <w:rPr>
          <w:rFonts w:ascii="Times New Roman" w:hAnsi="Times New Roman" w:cs="Times New Roman"/>
          <w:i/>
          <w:sz w:val="24"/>
          <w:szCs w:val="24"/>
        </w:rPr>
        <w:t xml:space="preserve"> </w:t>
      </w:r>
      <w:proofErr w:type="spellStart"/>
      <w:r w:rsidR="004C192D" w:rsidRPr="00907A2D">
        <w:rPr>
          <w:rFonts w:ascii="Times New Roman" w:hAnsi="Times New Roman" w:cs="Times New Roman"/>
          <w:i/>
          <w:sz w:val="24"/>
          <w:szCs w:val="24"/>
        </w:rPr>
        <w:t>Obnovlenie</w:t>
      </w:r>
      <w:proofErr w:type="spellEnd"/>
      <w:r w:rsidR="004C192D" w:rsidRPr="00907A2D">
        <w:rPr>
          <w:rFonts w:ascii="Times New Roman" w:hAnsi="Times New Roman" w:cs="Times New Roman"/>
          <w:i/>
          <w:sz w:val="24"/>
          <w:szCs w:val="24"/>
        </w:rPr>
        <w:t xml:space="preserve"> </w:t>
      </w:r>
      <w:proofErr w:type="spellStart"/>
      <w:r w:rsidR="004C192D" w:rsidRPr="00907A2D">
        <w:rPr>
          <w:rFonts w:ascii="Times New Roman" w:hAnsi="Times New Roman" w:cs="Times New Roman"/>
          <w:i/>
          <w:sz w:val="24"/>
          <w:szCs w:val="24"/>
        </w:rPr>
        <w:t>sau</w:t>
      </w:r>
      <w:proofErr w:type="spellEnd"/>
      <w:r w:rsidR="004C192D" w:rsidRPr="00907A2D">
        <w:rPr>
          <w:rFonts w:ascii="Times New Roman" w:hAnsi="Times New Roman" w:cs="Times New Roman"/>
          <w:i/>
          <w:sz w:val="24"/>
          <w:szCs w:val="24"/>
        </w:rPr>
        <w:t xml:space="preserve"> </w:t>
      </w:r>
      <w:proofErr w:type="spellStart"/>
      <w:r w:rsidR="004C192D" w:rsidRPr="00907A2D">
        <w:rPr>
          <w:rFonts w:ascii="Times New Roman" w:hAnsi="Times New Roman" w:cs="Times New Roman"/>
          <w:i/>
          <w:sz w:val="24"/>
          <w:szCs w:val="24"/>
        </w:rPr>
        <w:t>Târnosanie</w:t>
      </w:r>
      <w:proofErr w:type="spellEnd"/>
      <w:r w:rsidR="004C192D">
        <w:rPr>
          <w:rFonts w:ascii="Times New Roman" w:hAnsi="Times New Roman" w:cs="Times New Roman"/>
          <w:i/>
          <w:sz w:val="24"/>
          <w:szCs w:val="24"/>
        </w:rPr>
        <w:t xml:space="preserve"> </w:t>
      </w:r>
      <w:r w:rsidR="004C192D" w:rsidRPr="004C192D">
        <w:rPr>
          <w:rFonts w:ascii="Times New Roman" w:hAnsi="Times New Roman" w:cs="Times New Roman"/>
          <w:iCs/>
          <w:sz w:val="24"/>
          <w:szCs w:val="24"/>
        </w:rPr>
        <w:t>(1652),</w:t>
      </w:r>
      <w:r w:rsidR="004C192D">
        <w:rPr>
          <w:rFonts w:ascii="Times New Roman" w:hAnsi="Times New Roman" w:cs="Times New Roman"/>
          <w:i/>
          <w:sz w:val="24"/>
          <w:szCs w:val="24"/>
        </w:rPr>
        <w:t xml:space="preserve"> </w:t>
      </w:r>
      <w:proofErr w:type="spellStart"/>
      <w:r w:rsidR="004C192D" w:rsidRPr="00907A2D">
        <w:rPr>
          <w:rFonts w:ascii="Times New Roman" w:hAnsi="Times New Roman" w:cs="Times New Roman"/>
          <w:i/>
          <w:sz w:val="24"/>
          <w:szCs w:val="24"/>
        </w:rPr>
        <w:t>Târnosanie</w:t>
      </w:r>
      <w:proofErr w:type="spellEnd"/>
      <w:r w:rsidR="004C192D">
        <w:rPr>
          <w:rFonts w:ascii="Times New Roman" w:hAnsi="Times New Roman" w:cs="Times New Roman"/>
          <w:i/>
          <w:sz w:val="24"/>
          <w:szCs w:val="24"/>
        </w:rPr>
        <w:t xml:space="preserve"> </w:t>
      </w:r>
      <w:r w:rsidR="004C192D">
        <w:rPr>
          <w:rFonts w:ascii="Times New Roman" w:hAnsi="Times New Roman" w:cs="Times New Roman"/>
          <w:iCs/>
          <w:sz w:val="24"/>
          <w:szCs w:val="24"/>
        </w:rPr>
        <w:t>(</w:t>
      </w:r>
      <w:proofErr w:type="spellStart"/>
      <w:r w:rsidR="004C192D">
        <w:rPr>
          <w:rFonts w:ascii="Times New Roman" w:hAnsi="Times New Roman" w:cs="Times New Roman"/>
          <w:iCs/>
          <w:sz w:val="24"/>
          <w:szCs w:val="24"/>
        </w:rPr>
        <w:t>Iași</w:t>
      </w:r>
      <w:proofErr w:type="spellEnd"/>
      <w:r w:rsidR="004C192D">
        <w:rPr>
          <w:rFonts w:ascii="Times New Roman" w:hAnsi="Times New Roman" w:cs="Times New Roman"/>
          <w:iCs/>
          <w:sz w:val="24"/>
          <w:szCs w:val="24"/>
        </w:rPr>
        <w:t xml:space="preserve">, 1752), </w:t>
      </w:r>
      <w:proofErr w:type="spellStart"/>
      <w:r w:rsidR="004C192D" w:rsidRPr="00FB2B9F">
        <w:rPr>
          <w:rFonts w:ascii="Times New Roman" w:hAnsi="Times New Roman" w:cs="Times New Roman"/>
          <w:i/>
          <w:sz w:val="24"/>
          <w:szCs w:val="24"/>
        </w:rPr>
        <w:t>Târnosanie</w:t>
      </w:r>
      <w:proofErr w:type="spellEnd"/>
      <w:r w:rsidR="004C192D" w:rsidRPr="00FB2B9F">
        <w:rPr>
          <w:rFonts w:ascii="Times New Roman" w:hAnsi="Times New Roman" w:cs="Times New Roman"/>
          <w:i/>
          <w:sz w:val="24"/>
          <w:szCs w:val="24"/>
        </w:rPr>
        <w:t xml:space="preserve"> – </w:t>
      </w:r>
      <w:proofErr w:type="spellStart"/>
      <w:r w:rsidR="004C192D" w:rsidRPr="00FB2B9F">
        <w:rPr>
          <w:rFonts w:ascii="Times New Roman" w:hAnsi="Times New Roman" w:cs="Times New Roman"/>
          <w:i/>
          <w:sz w:val="24"/>
          <w:szCs w:val="24"/>
        </w:rPr>
        <w:t>Orânduiala</w:t>
      </w:r>
      <w:proofErr w:type="spellEnd"/>
      <w:r w:rsidR="004C192D" w:rsidRPr="00FB2B9F">
        <w:rPr>
          <w:rFonts w:ascii="Times New Roman" w:hAnsi="Times New Roman" w:cs="Times New Roman"/>
          <w:i/>
          <w:sz w:val="24"/>
          <w:szCs w:val="24"/>
        </w:rPr>
        <w:t xml:space="preserve"> </w:t>
      </w:r>
      <w:proofErr w:type="spellStart"/>
      <w:r w:rsidR="004C192D" w:rsidRPr="00FB2B9F">
        <w:rPr>
          <w:rFonts w:ascii="Times New Roman" w:hAnsi="Times New Roman" w:cs="Times New Roman"/>
          <w:i/>
          <w:sz w:val="24"/>
          <w:szCs w:val="24"/>
        </w:rPr>
        <w:t>sfințirii</w:t>
      </w:r>
      <w:proofErr w:type="spellEnd"/>
      <w:r w:rsidR="004C192D" w:rsidRPr="00FB2B9F">
        <w:rPr>
          <w:rFonts w:ascii="Times New Roman" w:hAnsi="Times New Roman" w:cs="Times New Roman"/>
          <w:i/>
          <w:sz w:val="24"/>
          <w:szCs w:val="24"/>
        </w:rPr>
        <w:t xml:space="preserve"> </w:t>
      </w:r>
      <w:proofErr w:type="spellStart"/>
      <w:r w:rsidR="004C192D" w:rsidRPr="00FB2B9F">
        <w:rPr>
          <w:rFonts w:ascii="Times New Roman" w:hAnsi="Times New Roman" w:cs="Times New Roman"/>
          <w:i/>
          <w:sz w:val="24"/>
          <w:szCs w:val="24"/>
        </w:rPr>
        <w:t>bisericii</w:t>
      </w:r>
      <w:proofErr w:type="spellEnd"/>
      <w:r w:rsidR="004C192D" w:rsidRPr="00FB2B9F">
        <w:rPr>
          <w:rFonts w:ascii="Times New Roman" w:hAnsi="Times New Roman" w:cs="Times New Roman"/>
          <w:i/>
          <w:sz w:val="24"/>
          <w:szCs w:val="24"/>
        </w:rPr>
        <w:t xml:space="preserve"> de </w:t>
      </w:r>
      <w:proofErr w:type="spellStart"/>
      <w:r w:rsidR="004C192D" w:rsidRPr="00FB2B9F">
        <w:rPr>
          <w:rFonts w:ascii="Times New Roman" w:hAnsi="Times New Roman" w:cs="Times New Roman"/>
          <w:i/>
          <w:sz w:val="24"/>
          <w:szCs w:val="24"/>
        </w:rPr>
        <w:t>către</w:t>
      </w:r>
      <w:proofErr w:type="spellEnd"/>
      <w:r w:rsidR="004C192D" w:rsidRPr="00FB2B9F">
        <w:rPr>
          <w:rFonts w:ascii="Times New Roman" w:hAnsi="Times New Roman" w:cs="Times New Roman"/>
          <w:i/>
          <w:sz w:val="24"/>
          <w:szCs w:val="24"/>
        </w:rPr>
        <w:t xml:space="preserve"> </w:t>
      </w:r>
      <w:proofErr w:type="spellStart"/>
      <w:r w:rsidR="004C192D" w:rsidRPr="00FB2B9F">
        <w:rPr>
          <w:rFonts w:ascii="Times New Roman" w:hAnsi="Times New Roman" w:cs="Times New Roman"/>
          <w:i/>
          <w:sz w:val="24"/>
          <w:szCs w:val="24"/>
        </w:rPr>
        <w:t>preot</w:t>
      </w:r>
      <w:proofErr w:type="spellEnd"/>
      <w:r w:rsidR="004C192D">
        <w:rPr>
          <w:rFonts w:ascii="Times New Roman" w:hAnsi="Times New Roman" w:cs="Times New Roman"/>
          <w:iCs/>
          <w:sz w:val="24"/>
          <w:szCs w:val="24"/>
        </w:rPr>
        <w:t xml:space="preserve"> (</w:t>
      </w:r>
      <w:proofErr w:type="spellStart"/>
      <w:r w:rsidR="004C192D">
        <w:rPr>
          <w:rFonts w:ascii="Times New Roman" w:hAnsi="Times New Roman" w:cs="Times New Roman"/>
          <w:iCs/>
          <w:sz w:val="24"/>
          <w:szCs w:val="24"/>
        </w:rPr>
        <w:t>Iași</w:t>
      </w:r>
      <w:proofErr w:type="spellEnd"/>
      <w:r w:rsidR="004C192D">
        <w:rPr>
          <w:rFonts w:ascii="Times New Roman" w:hAnsi="Times New Roman" w:cs="Times New Roman"/>
          <w:iCs/>
          <w:sz w:val="24"/>
          <w:szCs w:val="24"/>
        </w:rPr>
        <w:t>, 1808)</w:t>
      </w:r>
      <w:r w:rsidR="00FB2B9F">
        <w:rPr>
          <w:rFonts w:ascii="Times New Roman" w:hAnsi="Times New Roman" w:cs="Times New Roman"/>
          <w:iCs/>
          <w:sz w:val="24"/>
          <w:szCs w:val="24"/>
        </w:rPr>
        <w:t>.</w:t>
      </w:r>
    </w:p>
    <w:p w14:paraId="5930F4EB" w14:textId="35D7B03E" w:rsidR="00FB2B9F" w:rsidRDefault="00FB2B9F" w:rsidP="006C5C34">
      <w:pPr>
        <w:spacing w:after="0" w:line="360" w:lineRule="auto"/>
        <w:ind w:left="-284" w:right="-442" w:firstLine="567"/>
        <w:jc w:val="both"/>
        <w:rPr>
          <w:rFonts w:ascii="Times New Roman" w:hAnsi="Times New Roman" w:cs="Times New Roman"/>
          <w:sz w:val="24"/>
          <w:szCs w:val="24"/>
        </w:rPr>
      </w:pPr>
      <w:proofErr w:type="spellStart"/>
      <w:r>
        <w:rPr>
          <w:rFonts w:ascii="Times New Roman" w:eastAsia="Calibri" w:hAnsi="Times New Roman" w:cs="Times New Roman"/>
          <w:iCs/>
          <w:sz w:val="24"/>
          <w:szCs w:val="24"/>
        </w:rPr>
        <w:t>Sfințirea</w:t>
      </w:r>
      <w:proofErr w:type="spellEnd"/>
      <w:r>
        <w:rPr>
          <w:rFonts w:ascii="Times New Roman" w:eastAsia="Calibri" w:hAnsi="Times New Roman" w:cs="Times New Roman"/>
          <w:iCs/>
          <w:sz w:val="24"/>
          <w:szCs w:val="24"/>
        </w:rPr>
        <w:t xml:space="preserve"> </w:t>
      </w:r>
      <w:proofErr w:type="spellStart"/>
      <w:r>
        <w:rPr>
          <w:rFonts w:ascii="Times New Roman" w:eastAsia="Calibri" w:hAnsi="Times New Roman" w:cs="Times New Roman"/>
          <w:iCs/>
          <w:sz w:val="24"/>
          <w:szCs w:val="24"/>
        </w:rPr>
        <w:t>Antimiselor</w:t>
      </w:r>
      <w:proofErr w:type="spellEnd"/>
      <w:r>
        <w:rPr>
          <w:rFonts w:ascii="Times New Roman" w:eastAsia="Calibri" w:hAnsi="Times New Roman" w:cs="Times New Roman"/>
          <w:iCs/>
          <w:sz w:val="24"/>
          <w:szCs w:val="24"/>
        </w:rPr>
        <w:t xml:space="preserve"> </w:t>
      </w:r>
      <w:r w:rsidRPr="00FB2B9F">
        <w:rPr>
          <w:rFonts w:ascii="Times New Roman" w:eastAsia="Calibri" w:hAnsi="Times New Roman" w:cs="Times New Roman"/>
          <w:b/>
          <w:bCs/>
          <w:iCs/>
          <w:sz w:val="24"/>
          <w:szCs w:val="24"/>
        </w:rPr>
        <w:t>(</w:t>
      </w:r>
      <w:proofErr w:type="spellStart"/>
      <w:r w:rsidRPr="00FB2B9F">
        <w:rPr>
          <w:rFonts w:ascii="Times New Roman" w:eastAsia="Calibri" w:hAnsi="Times New Roman" w:cs="Times New Roman"/>
          <w:b/>
          <w:bCs/>
          <w:iCs/>
          <w:sz w:val="24"/>
          <w:szCs w:val="24"/>
        </w:rPr>
        <w:t>subcapitolul</w:t>
      </w:r>
      <w:proofErr w:type="spellEnd"/>
      <w:r w:rsidRPr="00FB2B9F">
        <w:rPr>
          <w:rFonts w:ascii="Times New Roman" w:eastAsia="Calibri" w:hAnsi="Times New Roman" w:cs="Times New Roman"/>
          <w:b/>
          <w:bCs/>
          <w:iCs/>
          <w:sz w:val="24"/>
          <w:szCs w:val="24"/>
        </w:rPr>
        <w:t xml:space="preserve"> 4.4)</w:t>
      </w:r>
      <w:r>
        <w:rPr>
          <w:rFonts w:ascii="Times New Roman" w:eastAsia="Calibri" w:hAnsi="Times New Roman" w:cs="Times New Roman"/>
          <w:iCs/>
          <w:sz w:val="24"/>
          <w:szCs w:val="24"/>
        </w:rPr>
        <w:t xml:space="preserve"> a </w:t>
      </w:r>
      <w:proofErr w:type="spellStart"/>
      <w:proofErr w:type="gramStart"/>
      <w:r>
        <w:rPr>
          <w:rFonts w:ascii="Times New Roman" w:eastAsia="Calibri" w:hAnsi="Times New Roman" w:cs="Times New Roman"/>
          <w:iCs/>
          <w:sz w:val="24"/>
          <w:szCs w:val="24"/>
        </w:rPr>
        <w:t>fost</w:t>
      </w:r>
      <w:proofErr w:type="spellEnd"/>
      <w:r>
        <w:rPr>
          <w:rFonts w:ascii="Times New Roman" w:eastAsia="Calibri" w:hAnsi="Times New Roman" w:cs="Times New Roman"/>
          <w:iCs/>
          <w:sz w:val="24"/>
          <w:szCs w:val="24"/>
        </w:rPr>
        <w:t xml:space="preserve">  </w:t>
      </w:r>
      <w:proofErr w:type="spellStart"/>
      <w:r w:rsidRPr="007818AC">
        <w:rPr>
          <w:rFonts w:ascii="Times New Roman" w:hAnsi="Times New Roman" w:cs="Times New Roman"/>
          <w:sz w:val="24"/>
          <w:szCs w:val="24"/>
        </w:rPr>
        <w:t>întotdeauna</w:t>
      </w:r>
      <w:proofErr w:type="spellEnd"/>
      <w:proofErr w:type="gram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în</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strânsă</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legătură</w:t>
      </w:r>
      <w:proofErr w:type="spellEnd"/>
      <w:r w:rsidRPr="007818AC">
        <w:rPr>
          <w:rFonts w:ascii="Times New Roman" w:hAnsi="Times New Roman" w:cs="Times New Roman"/>
          <w:sz w:val="24"/>
          <w:szCs w:val="24"/>
        </w:rPr>
        <w:t xml:space="preserve"> cu </w:t>
      </w:r>
      <w:proofErr w:type="spellStart"/>
      <w:r w:rsidRPr="007818AC">
        <w:rPr>
          <w:rFonts w:ascii="Times New Roman" w:hAnsi="Times New Roman" w:cs="Times New Roman"/>
          <w:sz w:val="24"/>
          <w:szCs w:val="24"/>
        </w:rPr>
        <w:t>slujba</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sfințirii</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bisericii</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împrumutând</w:t>
      </w:r>
      <w:proofErr w:type="spellEnd"/>
      <w:r w:rsidRPr="007818AC">
        <w:rPr>
          <w:rFonts w:ascii="Times New Roman" w:hAnsi="Times New Roman" w:cs="Times New Roman"/>
          <w:sz w:val="24"/>
          <w:szCs w:val="24"/>
        </w:rPr>
        <w:t xml:space="preserve"> de la </w:t>
      </w:r>
      <w:proofErr w:type="spellStart"/>
      <w:r w:rsidRPr="007818AC">
        <w:rPr>
          <w:rFonts w:ascii="Times New Roman" w:hAnsi="Times New Roman" w:cs="Times New Roman"/>
          <w:sz w:val="24"/>
          <w:szCs w:val="24"/>
        </w:rPr>
        <w:t>aceasta</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rugăciunile</w:t>
      </w:r>
      <w:proofErr w:type="spellEnd"/>
      <w:r w:rsidRPr="007818AC">
        <w:rPr>
          <w:rFonts w:ascii="Times New Roman" w:hAnsi="Times New Roman" w:cs="Times New Roman"/>
          <w:sz w:val="24"/>
          <w:szCs w:val="24"/>
        </w:rPr>
        <w:t xml:space="preserve"> de </w:t>
      </w:r>
      <w:proofErr w:type="spellStart"/>
      <w:r w:rsidRPr="007818AC">
        <w:rPr>
          <w:rFonts w:ascii="Times New Roman" w:hAnsi="Times New Roman" w:cs="Times New Roman"/>
          <w:sz w:val="24"/>
          <w:szCs w:val="24"/>
        </w:rPr>
        <w:t>sfințire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este</w:t>
      </w:r>
      <w:proofErr w:type="spellEnd"/>
      <w:r>
        <w:rPr>
          <w:rFonts w:ascii="Times New Roman" w:hAnsi="Times New Roman" w:cs="Times New Roman"/>
          <w:sz w:val="24"/>
          <w:szCs w:val="24"/>
        </w:rPr>
        <w:t xml:space="preserve"> considerate </w:t>
      </w:r>
      <w:proofErr w:type="spellStart"/>
      <w:r>
        <w:rPr>
          <w:rFonts w:ascii="Times New Roman" w:hAnsi="Times New Roman" w:cs="Times New Roman"/>
          <w:sz w:val="24"/>
          <w:szCs w:val="24"/>
        </w:rPr>
        <w:t>prerogativă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episcopului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singura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excepție</w:t>
      </w:r>
      <w:proofErr w:type="spellEnd"/>
      <w:r>
        <w:rPr>
          <w:rFonts w:ascii="Times New Roman" w:hAnsi="Times New Roman" w:cs="Times New Roman"/>
          <w:sz w:val="24"/>
          <w:szCs w:val="24"/>
        </w:rPr>
        <w:t xml:space="preserve"> de la </w:t>
      </w:r>
      <w:proofErr w:type="spellStart"/>
      <w:r>
        <w:rPr>
          <w:rFonts w:ascii="Times New Roman" w:hAnsi="Times New Roman" w:cs="Times New Roman"/>
          <w:sz w:val="24"/>
          <w:szCs w:val="24"/>
        </w:rPr>
        <w:t>această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regulă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fiind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întâlnită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w:t>
      </w:r>
      <w:proofErr w:type="spellStart"/>
      <w:r w:rsidRPr="007818AC">
        <w:rPr>
          <w:rFonts w:ascii="Times New Roman" w:hAnsi="Times New Roman" w:cs="Times New Roman"/>
          <w:i/>
          <w:iCs/>
          <w:sz w:val="24"/>
          <w:szCs w:val="24"/>
        </w:rPr>
        <w:t>Târnosania</w:t>
      </w:r>
      <w:proofErr w:type="spellEnd"/>
      <w:r w:rsidRPr="007818AC">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7818AC">
        <w:rPr>
          <w:rFonts w:ascii="Times New Roman" w:hAnsi="Times New Roman" w:cs="Times New Roman"/>
          <w:sz w:val="24"/>
          <w:szCs w:val="24"/>
        </w:rPr>
        <w:t>itropolitului</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Ștefan</w:t>
      </w:r>
      <w:proofErr w:type="spellEnd"/>
      <w:r w:rsidRPr="007818AC">
        <w:rPr>
          <w:rFonts w:ascii="Times New Roman" w:hAnsi="Times New Roman" w:cs="Times New Roman"/>
          <w:sz w:val="24"/>
          <w:szCs w:val="24"/>
        </w:rPr>
        <w:t xml:space="preserve"> al </w:t>
      </w:r>
      <w:proofErr w:type="spellStart"/>
      <w:r w:rsidRPr="007818AC">
        <w:rPr>
          <w:rFonts w:ascii="Times New Roman" w:hAnsi="Times New Roman" w:cs="Times New Roman"/>
          <w:sz w:val="24"/>
          <w:szCs w:val="24"/>
        </w:rPr>
        <w:t>Ungrovlahiei</w:t>
      </w:r>
      <w:proofErr w:type="spellEnd"/>
      <w:r w:rsidRPr="007818AC">
        <w:rPr>
          <w:rFonts w:ascii="Times New Roman" w:hAnsi="Times New Roman" w:cs="Times New Roman"/>
          <w:sz w:val="24"/>
          <w:szCs w:val="24"/>
        </w:rPr>
        <w:t xml:space="preserve"> din 1652, </w:t>
      </w:r>
      <w:proofErr w:type="spellStart"/>
      <w:r>
        <w:rPr>
          <w:rFonts w:ascii="Times New Roman" w:hAnsi="Times New Roman" w:cs="Times New Roman"/>
          <w:sz w:val="24"/>
          <w:szCs w:val="24"/>
        </w:rPr>
        <w:t>în</w:t>
      </w:r>
      <w:proofErr w:type="spellEnd"/>
      <w:r>
        <w:rPr>
          <w:rFonts w:ascii="Times New Roman" w:hAnsi="Times New Roman" w:cs="Times New Roman"/>
          <w:sz w:val="24"/>
          <w:szCs w:val="24"/>
        </w:rPr>
        <w:t xml:space="preserve"> care se </w:t>
      </w:r>
      <w:proofErr w:type="spellStart"/>
      <w:r>
        <w:rPr>
          <w:rFonts w:ascii="Times New Roman" w:hAnsi="Times New Roman" w:cs="Times New Roman"/>
          <w:sz w:val="24"/>
          <w:szCs w:val="24"/>
        </w:rPr>
        <w:t>menționează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că</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și</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preotul</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săvârșea</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sfințirea</w:t>
      </w:r>
      <w:proofErr w:type="spellEnd"/>
      <w:r w:rsidRPr="007818AC">
        <w:rPr>
          <w:rFonts w:ascii="Times New Roman" w:hAnsi="Times New Roman" w:cs="Times New Roman"/>
          <w:sz w:val="24"/>
          <w:szCs w:val="24"/>
        </w:rPr>
        <w:t xml:space="preserve"> </w:t>
      </w:r>
      <w:proofErr w:type="spellStart"/>
      <w:r>
        <w:rPr>
          <w:rFonts w:ascii="Times New Roman" w:hAnsi="Times New Roman" w:cs="Times New Roman"/>
          <w:sz w:val="24"/>
          <w:szCs w:val="24"/>
        </w:rPr>
        <w:t>Antimis</w:t>
      </w:r>
      <w:r w:rsidRPr="007818AC">
        <w:rPr>
          <w:rFonts w:ascii="Times New Roman" w:hAnsi="Times New Roman" w:cs="Times New Roman"/>
          <w:sz w:val="24"/>
          <w:szCs w:val="24"/>
        </w:rPr>
        <w:t>elor</w:t>
      </w:r>
      <w:proofErr w:type="spellEnd"/>
      <w:r>
        <w:rPr>
          <w:rFonts w:ascii="Times New Roman" w:hAnsi="Times New Roman" w:cs="Times New Roman"/>
          <w:sz w:val="24"/>
          <w:szCs w:val="24"/>
        </w:rPr>
        <w:t>.</w:t>
      </w:r>
      <w:r w:rsidRPr="00FB2B9F">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În</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teritoriile</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românești</w:t>
      </w:r>
      <w:proofErr w:type="spellEnd"/>
      <w:r w:rsidRPr="007818AC">
        <w:rPr>
          <w:rFonts w:ascii="Times New Roman" w:hAnsi="Times New Roman" w:cs="Times New Roman"/>
          <w:sz w:val="24"/>
          <w:szCs w:val="24"/>
        </w:rPr>
        <w:t xml:space="preserve"> au </w:t>
      </w:r>
      <w:proofErr w:type="spellStart"/>
      <w:r w:rsidRPr="007818AC">
        <w:rPr>
          <w:rFonts w:ascii="Times New Roman" w:hAnsi="Times New Roman" w:cs="Times New Roman"/>
          <w:sz w:val="24"/>
          <w:szCs w:val="24"/>
        </w:rPr>
        <w:t>existat</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două</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tipare</w:t>
      </w:r>
      <w:proofErr w:type="spellEnd"/>
      <w:r w:rsidRPr="007818AC">
        <w:rPr>
          <w:rFonts w:ascii="Times New Roman" w:hAnsi="Times New Roman" w:cs="Times New Roman"/>
          <w:sz w:val="24"/>
          <w:szCs w:val="24"/>
        </w:rPr>
        <w:t xml:space="preserve"> de </w:t>
      </w:r>
      <w:proofErr w:type="spellStart"/>
      <w:r w:rsidRPr="007818AC">
        <w:rPr>
          <w:rFonts w:ascii="Times New Roman" w:hAnsi="Times New Roman" w:cs="Times New Roman"/>
          <w:sz w:val="24"/>
          <w:szCs w:val="24"/>
        </w:rPr>
        <w:t>rânduială</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una</w:t>
      </w:r>
      <w:proofErr w:type="spellEnd"/>
      <w:r w:rsidRPr="007818AC">
        <w:rPr>
          <w:rFonts w:ascii="Times New Roman" w:hAnsi="Times New Roman" w:cs="Times New Roman"/>
          <w:sz w:val="24"/>
          <w:szCs w:val="24"/>
        </w:rPr>
        <w:t xml:space="preserve"> cu </w:t>
      </w:r>
      <w:proofErr w:type="spellStart"/>
      <w:r w:rsidRPr="007818AC">
        <w:rPr>
          <w:rFonts w:ascii="Times New Roman" w:hAnsi="Times New Roman" w:cs="Times New Roman"/>
          <w:sz w:val="24"/>
          <w:szCs w:val="24"/>
        </w:rPr>
        <w:t>trei</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rugăciuni</w:t>
      </w:r>
      <w:proofErr w:type="spellEnd"/>
      <w:r w:rsidRPr="007818AC">
        <w:rPr>
          <w:rFonts w:ascii="Times New Roman" w:hAnsi="Times New Roman" w:cs="Times New Roman"/>
          <w:sz w:val="24"/>
          <w:szCs w:val="24"/>
        </w:rPr>
        <w:t xml:space="preserve"> de </w:t>
      </w:r>
      <w:proofErr w:type="spellStart"/>
      <w:r w:rsidRPr="007818AC">
        <w:rPr>
          <w:rFonts w:ascii="Times New Roman" w:hAnsi="Times New Roman" w:cs="Times New Roman"/>
          <w:sz w:val="24"/>
          <w:szCs w:val="24"/>
        </w:rPr>
        <w:t>sfințire</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specifică</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mai</w:t>
      </w:r>
      <w:proofErr w:type="spellEnd"/>
      <w:r w:rsidRPr="007818AC">
        <w:rPr>
          <w:rFonts w:ascii="Times New Roman" w:hAnsi="Times New Roman" w:cs="Times New Roman"/>
          <w:sz w:val="24"/>
          <w:szCs w:val="24"/>
        </w:rPr>
        <w:t xml:space="preserve"> ales </w:t>
      </w:r>
      <w:proofErr w:type="spellStart"/>
      <w:r w:rsidRPr="007818AC">
        <w:rPr>
          <w:rFonts w:ascii="Times New Roman" w:hAnsi="Times New Roman" w:cs="Times New Roman"/>
          <w:sz w:val="24"/>
          <w:szCs w:val="24"/>
        </w:rPr>
        <w:t>Ardealului</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una</w:t>
      </w:r>
      <w:proofErr w:type="spellEnd"/>
      <w:r w:rsidRPr="007818AC">
        <w:rPr>
          <w:rFonts w:ascii="Times New Roman" w:hAnsi="Times New Roman" w:cs="Times New Roman"/>
          <w:sz w:val="24"/>
          <w:szCs w:val="24"/>
        </w:rPr>
        <w:t xml:space="preserve"> cu </w:t>
      </w:r>
      <w:proofErr w:type="spellStart"/>
      <w:r w:rsidRPr="007818AC">
        <w:rPr>
          <w:rFonts w:ascii="Times New Roman" w:hAnsi="Times New Roman" w:cs="Times New Roman"/>
          <w:sz w:val="24"/>
          <w:szCs w:val="24"/>
        </w:rPr>
        <w:t>șase</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rugăciuni</w:t>
      </w:r>
      <w:proofErr w:type="spellEnd"/>
      <w:r w:rsidRPr="007818AC">
        <w:rPr>
          <w:rFonts w:ascii="Times New Roman" w:hAnsi="Times New Roman" w:cs="Times New Roman"/>
          <w:sz w:val="24"/>
          <w:szCs w:val="24"/>
        </w:rPr>
        <w:t xml:space="preserve"> de </w:t>
      </w:r>
      <w:proofErr w:type="spellStart"/>
      <w:r w:rsidRPr="007818AC">
        <w:rPr>
          <w:rFonts w:ascii="Times New Roman" w:hAnsi="Times New Roman" w:cs="Times New Roman"/>
          <w:sz w:val="24"/>
          <w:szCs w:val="24"/>
        </w:rPr>
        <w:t>sfințire</w:t>
      </w:r>
      <w:proofErr w:type="spellEnd"/>
      <w:r w:rsidRPr="007818AC">
        <w:rPr>
          <w:rFonts w:ascii="Times New Roman" w:hAnsi="Times New Roman" w:cs="Times New Roman"/>
          <w:sz w:val="24"/>
          <w:szCs w:val="24"/>
        </w:rPr>
        <w:t xml:space="preserve"> – </w:t>
      </w:r>
      <w:proofErr w:type="spellStart"/>
      <w:r w:rsidRPr="007818AC">
        <w:rPr>
          <w:rFonts w:ascii="Times New Roman" w:hAnsi="Times New Roman" w:cs="Times New Roman"/>
          <w:sz w:val="24"/>
          <w:szCs w:val="24"/>
        </w:rPr>
        <w:t>întâlnită</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pentru</w:t>
      </w:r>
      <w:proofErr w:type="spellEnd"/>
      <w:r w:rsidRPr="007818AC">
        <w:rPr>
          <w:rFonts w:ascii="Times New Roman" w:hAnsi="Times New Roman" w:cs="Times New Roman"/>
          <w:sz w:val="24"/>
          <w:szCs w:val="24"/>
        </w:rPr>
        <w:t xml:space="preserve"> prima </w:t>
      </w:r>
      <w:proofErr w:type="spellStart"/>
      <w:r w:rsidRPr="007818AC">
        <w:rPr>
          <w:rFonts w:ascii="Times New Roman" w:hAnsi="Times New Roman" w:cs="Times New Roman"/>
          <w:sz w:val="24"/>
          <w:szCs w:val="24"/>
        </w:rPr>
        <w:t>dată</w:t>
      </w:r>
      <w:proofErr w:type="spellEnd"/>
      <w:r w:rsidRPr="007818AC">
        <w:rPr>
          <w:rFonts w:ascii="Times New Roman" w:hAnsi="Times New Roman" w:cs="Times New Roman"/>
          <w:sz w:val="24"/>
          <w:szCs w:val="24"/>
        </w:rPr>
        <w:t xml:space="preserve"> </w:t>
      </w:r>
      <w:proofErr w:type="spellStart"/>
      <w:r>
        <w:rPr>
          <w:rFonts w:ascii="Times New Roman" w:hAnsi="Times New Roman" w:cs="Times New Roman"/>
          <w:sz w:val="24"/>
          <w:szCs w:val="24"/>
        </w:rPr>
        <w:t>într</w:t>
      </w:r>
      <w:proofErr w:type="spellEnd"/>
      <w:r>
        <w:rPr>
          <w:rFonts w:ascii="Times New Roman" w:hAnsi="Times New Roman" w:cs="Times New Roman"/>
          <w:sz w:val="24"/>
          <w:szCs w:val="24"/>
        </w:rPr>
        <w:t>-un</w:t>
      </w:r>
      <w:r w:rsidRPr="007818AC">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w:t>
      </w:r>
      <w:r w:rsidRPr="007818AC">
        <w:rPr>
          <w:rFonts w:ascii="Times New Roman" w:hAnsi="Times New Roman" w:cs="Times New Roman"/>
          <w:i/>
          <w:iCs/>
          <w:sz w:val="24"/>
          <w:szCs w:val="24"/>
        </w:rPr>
        <w:t>rhieraticon</w:t>
      </w:r>
      <w:proofErr w:type="spellEnd"/>
      <w:r w:rsidRPr="007818AC">
        <w:rPr>
          <w:rFonts w:ascii="Times New Roman" w:hAnsi="Times New Roman" w:cs="Times New Roman"/>
          <w:sz w:val="24"/>
          <w:szCs w:val="24"/>
        </w:rPr>
        <w:t xml:space="preserve"> din </w:t>
      </w:r>
      <w:proofErr w:type="spellStart"/>
      <w:r w:rsidRPr="007818AC">
        <w:rPr>
          <w:rFonts w:ascii="Times New Roman" w:hAnsi="Times New Roman" w:cs="Times New Roman"/>
          <w:sz w:val="24"/>
          <w:szCs w:val="24"/>
        </w:rPr>
        <w:t>vremea</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Sfântului</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Antim</w:t>
      </w:r>
      <w:proofErr w:type="spellEnd"/>
      <w:r w:rsidRPr="007818AC">
        <w:rPr>
          <w:rFonts w:ascii="Times New Roman" w:hAnsi="Times New Roman" w:cs="Times New Roman"/>
          <w:sz w:val="24"/>
          <w:szCs w:val="24"/>
        </w:rPr>
        <w:t xml:space="preserve"> </w:t>
      </w:r>
      <w:proofErr w:type="spellStart"/>
      <w:r w:rsidRPr="007818AC">
        <w:rPr>
          <w:rFonts w:ascii="Times New Roman" w:hAnsi="Times New Roman" w:cs="Times New Roman"/>
          <w:sz w:val="24"/>
          <w:szCs w:val="24"/>
        </w:rPr>
        <w:t>Ivireanul</w:t>
      </w:r>
      <w:proofErr w:type="spellEnd"/>
      <w:r w:rsidRPr="007818AC">
        <w:rPr>
          <w:rFonts w:ascii="Times New Roman" w:hAnsi="Times New Roman" w:cs="Times New Roman"/>
          <w:sz w:val="24"/>
          <w:szCs w:val="24"/>
        </w:rPr>
        <w:t xml:space="preserve">. </w:t>
      </w:r>
    </w:p>
    <w:p w14:paraId="2E9108AD" w14:textId="434AF4A4" w:rsidR="00463EDA" w:rsidRDefault="00463EDA" w:rsidP="006C5C34">
      <w:pPr>
        <w:spacing w:after="0" w:line="360" w:lineRule="auto"/>
        <w:ind w:left="-284" w:right="-442" w:firstLine="567"/>
        <w:jc w:val="both"/>
        <w:rPr>
          <w:rFonts w:ascii="Times New Roman" w:hAnsi="Times New Roman" w:cs="Times New Roman"/>
          <w:sz w:val="24"/>
          <w:szCs w:val="24"/>
        </w:rPr>
      </w:pPr>
      <w:proofErr w:type="spellStart"/>
      <w:r w:rsidRPr="003B19E8">
        <w:rPr>
          <w:rFonts w:ascii="Times New Roman" w:hAnsi="Times New Roman" w:cs="Times New Roman"/>
          <w:sz w:val="24"/>
          <w:szCs w:val="24"/>
        </w:rPr>
        <w:t>Slujba</w:t>
      </w:r>
      <w:proofErr w:type="spellEnd"/>
      <w:r w:rsidRPr="003B19E8">
        <w:rPr>
          <w:rFonts w:ascii="Times New Roman" w:hAnsi="Times New Roman" w:cs="Times New Roman"/>
          <w:sz w:val="24"/>
          <w:szCs w:val="24"/>
        </w:rPr>
        <w:t xml:space="preserve"> de </w:t>
      </w:r>
      <w:proofErr w:type="spellStart"/>
      <w:r w:rsidRPr="003B19E8">
        <w:rPr>
          <w:rFonts w:ascii="Times New Roman" w:hAnsi="Times New Roman" w:cs="Times New Roman"/>
          <w:sz w:val="24"/>
          <w:szCs w:val="24"/>
        </w:rPr>
        <w:t>sfințire</w:t>
      </w:r>
      <w:proofErr w:type="spellEnd"/>
      <w:r w:rsidRPr="003B19E8">
        <w:rPr>
          <w:rFonts w:ascii="Times New Roman" w:hAnsi="Times New Roman" w:cs="Times New Roman"/>
          <w:sz w:val="24"/>
          <w:szCs w:val="24"/>
        </w:rPr>
        <w:t xml:space="preserve"> a </w:t>
      </w:r>
      <w:proofErr w:type="spellStart"/>
      <w:r w:rsidRPr="003B19E8">
        <w:rPr>
          <w:rFonts w:ascii="Times New Roman" w:hAnsi="Times New Roman" w:cs="Times New Roman"/>
          <w:sz w:val="24"/>
          <w:szCs w:val="24"/>
        </w:rPr>
        <w:t>Sfântului</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și</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Marelui</w:t>
      </w:r>
      <w:proofErr w:type="spellEnd"/>
      <w:r w:rsidRPr="003B19E8">
        <w:rPr>
          <w:rFonts w:ascii="Times New Roman" w:hAnsi="Times New Roman" w:cs="Times New Roman"/>
          <w:sz w:val="24"/>
          <w:szCs w:val="24"/>
        </w:rPr>
        <w:t xml:space="preserve"> Mir </w:t>
      </w:r>
      <w:r w:rsidRPr="00463EDA">
        <w:rPr>
          <w:rFonts w:ascii="Times New Roman" w:hAnsi="Times New Roman" w:cs="Times New Roman"/>
          <w:b/>
          <w:bCs/>
          <w:sz w:val="24"/>
          <w:szCs w:val="24"/>
        </w:rPr>
        <w:t>(</w:t>
      </w:r>
      <w:proofErr w:type="spellStart"/>
      <w:r w:rsidRPr="00463EDA">
        <w:rPr>
          <w:rFonts w:ascii="Times New Roman" w:hAnsi="Times New Roman" w:cs="Times New Roman"/>
          <w:b/>
          <w:bCs/>
          <w:sz w:val="24"/>
          <w:szCs w:val="24"/>
        </w:rPr>
        <w:t>subcapitolul</w:t>
      </w:r>
      <w:proofErr w:type="spellEnd"/>
      <w:r w:rsidRPr="00463EDA">
        <w:rPr>
          <w:rFonts w:ascii="Times New Roman" w:hAnsi="Times New Roman" w:cs="Times New Roman"/>
          <w:b/>
          <w:bCs/>
          <w:sz w:val="24"/>
          <w:szCs w:val="24"/>
        </w:rPr>
        <w:t xml:space="preserve"> 4.5)</w:t>
      </w:r>
      <w:r>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este</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expresia</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unității</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comuniunii</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și</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autocefaliei</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Bisericii</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Ortodoxe</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Române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Există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trei</w:t>
      </w:r>
      <w:proofErr w:type="spellEnd"/>
      <w:r>
        <w:rPr>
          <w:rFonts w:ascii="Times New Roman" w:hAnsi="Times New Roman" w:cs="Times New Roman"/>
          <w:sz w:val="24"/>
          <w:szCs w:val="24"/>
        </w:rPr>
        <w:t xml:space="preserve"> </w:t>
      </w:r>
      <w:proofErr w:type="spellStart"/>
      <w:r w:rsidRPr="00463EDA">
        <w:rPr>
          <w:rFonts w:ascii="Times New Roman" w:hAnsi="Times New Roman" w:cs="Times New Roman"/>
          <w:i/>
          <w:iCs/>
          <w:sz w:val="24"/>
          <w:szCs w:val="24"/>
        </w:rPr>
        <w:t>Arhieraticoane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românești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prezintă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slujba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sfințire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Marelui</w:t>
      </w:r>
      <w:proofErr w:type="spellEnd"/>
      <w:r>
        <w:rPr>
          <w:rFonts w:ascii="Times New Roman" w:hAnsi="Times New Roman" w:cs="Times New Roman"/>
          <w:sz w:val="24"/>
          <w:szCs w:val="24"/>
        </w:rPr>
        <w:t xml:space="preserve"> Mir: </w:t>
      </w:r>
      <w:proofErr w:type="spellStart"/>
      <w:r w:rsidRPr="005014FA">
        <w:rPr>
          <w:rFonts w:ascii="Times New Roman" w:hAnsi="Times New Roman" w:cs="Times New Roman"/>
          <w:i/>
          <w:iCs/>
          <w:sz w:val="24"/>
          <w:szCs w:val="24"/>
        </w:rPr>
        <w:t>A</w:t>
      </w:r>
      <w:r w:rsidRPr="003B19E8">
        <w:rPr>
          <w:rFonts w:ascii="Times New Roman" w:hAnsi="Times New Roman" w:cs="Times New Roman"/>
          <w:i/>
          <w:iCs/>
          <w:sz w:val="24"/>
          <w:szCs w:val="24"/>
        </w:rPr>
        <w:t>rhieraticoanelor</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episcopilor</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uniți</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Inochentie</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Micu</w:t>
      </w:r>
      <w:proofErr w:type="spellEnd"/>
      <w:r w:rsidRPr="003B19E8">
        <w:rPr>
          <w:rFonts w:ascii="Times New Roman" w:hAnsi="Times New Roman" w:cs="Times New Roman"/>
          <w:sz w:val="24"/>
          <w:szCs w:val="24"/>
        </w:rPr>
        <w:t xml:space="preserve"> (1748) </w:t>
      </w:r>
      <w:proofErr w:type="spellStart"/>
      <w:r w:rsidRPr="003B19E8">
        <w:rPr>
          <w:rFonts w:ascii="Times New Roman" w:hAnsi="Times New Roman" w:cs="Times New Roman"/>
          <w:sz w:val="24"/>
          <w:szCs w:val="24"/>
        </w:rPr>
        <w:t>și</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Grigorie</w:t>
      </w:r>
      <w:proofErr w:type="spellEnd"/>
      <w:r w:rsidRPr="003B19E8">
        <w:rPr>
          <w:rFonts w:ascii="Times New Roman" w:hAnsi="Times New Roman" w:cs="Times New Roman"/>
          <w:sz w:val="24"/>
          <w:szCs w:val="24"/>
        </w:rPr>
        <w:t xml:space="preserve"> </w:t>
      </w:r>
      <w:proofErr w:type="spellStart"/>
      <w:r w:rsidRPr="003B19E8">
        <w:rPr>
          <w:rFonts w:ascii="Times New Roman" w:hAnsi="Times New Roman" w:cs="Times New Roman"/>
          <w:sz w:val="24"/>
          <w:szCs w:val="24"/>
        </w:rPr>
        <w:t>Maior</w:t>
      </w:r>
      <w:proofErr w:type="spellEnd"/>
      <w:r w:rsidRPr="003B19E8">
        <w:rPr>
          <w:rFonts w:ascii="Times New Roman" w:hAnsi="Times New Roman" w:cs="Times New Roman"/>
          <w:sz w:val="24"/>
          <w:szCs w:val="24"/>
        </w:rPr>
        <w:t xml:space="preserve"> (1777)</w:t>
      </w:r>
      <w:r>
        <w:rPr>
          <w:rFonts w:ascii="Times New Roman" w:hAnsi="Times New Roman" w:cs="Times New Roman"/>
          <w:sz w:val="24"/>
          <w:szCs w:val="24"/>
        </w:rPr>
        <w:t xml:space="preserve">, precum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ediția</w:t>
      </w:r>
      <w:proofErr w:type="spellEnd"/>
      <w:r>
        <w:rPr>
          <w:rFonts w:ascii="Times New Roman" w:hAnsi="Times New Roman" w:cs="Times New Roman"/>
          <w:sz w:val="24"/>
          <w:szCs w:val="24"/>
        </w:rPr>
        <w:t xml:space="preserve"> din 1993 a </w:t>
      </w:r>
      <w:proofErr w:type="spellStart"/>
      <w:r w:rsidRPr="00463EDA">
        <w:rPr>
          <w:rFonts w:ascii="Times New Roman" w:hAnsi="Times New Roman" w:cs="Times New Roman"/>
          <w:i/>
          <w:iCs/>
          <w:sz w:val="24"/>
          <w:szCs w:val="24"/>
        </w:rPr>
        <w:t>Arhieraticonului</w:t>
      </w:r>
      <w:proofErr w:type="spellEnd"/>
      <w:r>
        <w:rPr>
          <w:rFonts w:ascii="Times New Roman" w:hAnsi="Times New Roman" w:cs="Times New Roman"/>
          <w:sz w:val="24"/>
          <w:szCs w:val="24"/>
        </w:rPr>
        <w:t>.</w:t>
      </w:r>
    </w:p>
    <w:p w14:paraId="401FEDAE" w14:textId="1A2D35AD" w:rsidR="00E20A7A" w:rsidRDefault="00E20A7A" w:rsidP="006C5C34">
      <w:pPr>
        <w:spacing w:after="0" w:line="360" w:lineRule="auto"/>
        <w:ind w:left="-284" w:right="-442" w:firstLine="567"/>
        <w:jc w:val="both"/>
        <w:rPr>
          <w:rFonts w:ascii="Times New Roman" w:hAnsi="Times New Roman" w:cs="Times New Roman"/>
          <w:sz w:val="24"/>
          <w:szCs w:val="24"/>
        </w:rPr>
      </w:pPr>
      <w:proofErr w:type="spellStart"/>
      <w:r w:rsidRPr="00124651">
        <w:rPr>
          <w:rFonts w:ascii="Times New Roman" w:hAnsi="Times New Roman" w:cs="Times New Roman"/>
          <w:sz w:val="24"/>
          <w:szCs w:val="24"/>
        </w:rPr>
        <w:t>Rânduiala</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înscăunării</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domnului</w:t>
      </w:r>
      <w:proofErr w:type="spellEnd"/>
      <w:r>
        <w:rPr>
          <w:rFonts w:ascii="Times New Roman" w:hAnsi="Times New Roman" w:cs="Times New Roman"/>
          <w:sz w:val="24"/>
          <w:szCs w:val="24"/>
        </w:rPr>
        <w:t xml:space="preserve"> </w:t>
      </w:r>
      <w:r w:rsidRPr="00463EDA">
        <w:rPr>
          <w:rFonts w:ascii="Times New Roman" w:hAnsi="Times New Roman" w:cs="Times New Roman"/>
          <w:b/>
          <w:bCs/>
          <w:sz w:val="24"/>
          <w:szCs w:val="24"/>
        </w:rPr>
        <w:t>(</w:t>
      </w:r>
      <w:proofErr w:type="spellStart"/>
      <w:r w:rsidRPr="00463EDA">
        <w:rPr>
          <w:rFonts w:ascii="Times New Roman" w:hAnsi="Times New Roman" w:cs="Times New Roman"/>
          <w:b/>
          <w:bCs/>
          <w:sz w:val="24"/>
          <w:szCs w:val="24"/>
        </w:rPr>
        <w:t>subcapitolul</w:t>
      </w:r>
      <w:proofErr w:type="spellEnd"/>
      <w:r w:rsidRPr="00463EDA">
        <w:rPr>
          <w:rFonts w:ascii="Times New Roman" w:hAnsi="Times New Roman" w:cs="Times New Roman"/>
          <w:b/>
          <w:bCs/>
          <w:sz w:val="24"/>
          <w:szCs w:val="24"/>
        </w:rPr>
        <w:t xml:space="preserve"> 4.6.), </w:t>
      </w:r>
      <w:proofErr w:type="spellStart"/>
      <w:r w:rsidRPr="00124651">
        <w:rPr>
          <w:rFonts w:ascii="Times New Roman" w:hAnsi="Times New Roman" w:cs="Times New Roman"/>
          <w:sz w:val="24"/>
          <w:szCs w:val="24"/>
        </w:rPr>
        <w:t>prerogativă</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prin</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excelență</w:t>
      </w:r>
      <w:proofErr w:type="spellEnd"/>
      <w:r w:rsidRPr="00124651">
        <w:rPr>
          <w:rFonts w:ascii="Times New Roman" w:hAnsi="Times New Roman" w:cs="Times New Roman"/>
          <w:sz w:val="24"/>
          <w:szCs w:val="24"/>
        </w:rPr>
        <w:t xml:space="preserve"> </w:t>
      </w:r>
      <w:proofErr w:type="gramStart"/>
      <w:r w:rsidRPr="00124651">
        <w:rPr>
          <w:rFonts w:ascii="Times New Roman" w:hAnsi="Times New Roman" w:cs="Times New Roman"/>
          <w:sz w:val="24"/>
          <w:szCs w:val="24"/>
        </w:rPr>
        <w:t>a</w:t>
      </w:r>
      <w:proofErr w:type="gram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arhiereului</w:t>
      </w:r>
      <w:proofErr w:type="spellEnd"/>
      <w:r w:rsidRPr="00124651">
        <w:rPr>
          <w:rFonts w:ascii="Times New Roman" w:hAnsi="Times New Roman" w:cs="Times New Roman"/>
          <w:sz w:val="24"/>
          <w:szCs w:val="24"/>
        </w:rPr>
        <w:t xml:space="preserve">, se </w:t>
      </w:r>
      <w:proofErr w:type="spellStart"/>
      <w:r w:rsidRPr="00124651">
        <w:rPr>
          <w:rFonts w:ascii="Times New Roman" w:hAnsi="Times New Roman" w:cs="Times New Roman"/>
          <w:sz w:val="24"/>
          <w:szCs w:val="24"/>
        </w:rPr>
        <w:t>regăsește</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în</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patru</w:t>
      </w:r>
      <w:proofErr w:type="spellEnd"/>
      <w:r w:rsidRPr="00124651">
        <w:rPr>
          <w:rFonts w:ascii="Times New Roman" w:hAnsi="Times New Roman" w:cs="Times New Roman"/>
          <w:i/>
          <w:iCs/>
          <w:sz w:val="24"/>
          <w:szCs w:val="24"/>
        </w:rPr>
        <w:t xml:space="preserve"> </w:t>
      </w:r>
      <w:proofErr w:type="spellStart"/>
      <w:r w:rsidRPr="00124651">
        <w:rPr>
          <w:rFonts w:ascii="Times New Roman" w:hAnsi="Times New Roman" w:cs="Times New Roman"/>
          <w:i/>
          <w:iCs/>
          <w:sz w:val="24"/>
          <w:szCs w:val="24"/>
        </w:rPr>
        <w:t>Arhieraticoane</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românești</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i/>
          <w:iCs/>
          <w:sz w:val="24"/>
          <w:szCs w:val="24"/>
        </w:rPr>
        <w:t>Slujebnicul</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Mitropolitului</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Ștefan</w:t>
      </w:r>
      <w:proofErr w:type="spellEnd"/>
      <w:r w:rsidRPr="00124651">
        <w:rPr>
          <w:rFonts w:ascii="Times New Roman" w:hAnsi="Times New Roman" w:cs="Times New Roman"/>
          <w:sz w:val="24"/>
          <w:szCs w:val="24"/>
        </w:rPr>
        <w:t xml:space="preserve"> al </w:t>
      </w:r>
      <w:proofErr w:type="spellStart"/>
      <w:r w:rsidRPr="00124651">
        <w:rPr>
          <w:rFonts w:ascii="Times New Roman" w:hAnsi="Times New Roman" w:cs="Times New Roman"/>
          <w:sz w:val="24"/>
          <w:szCs w:val="24"/>
        </w:rPr>
        <w:lastRenderedPageBreak/>
        <w:t>Ungrovlahiei</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i/>
          <w:iCs/>
          <w:sz w:val="24"/>
          <w:szCs w:val="24"/>
        </w:rPr>
        <w:t>Arhieraticonul</w:t>
      </w:r>
      <w:proofErr w:type="spellEnd"/>
      <w:r w:rsidRPr="00124651">
        <w:rPr>
          <w:rFonts w:ascii="Times New Roman" w:hAnsi="Times New Roman" w:cs="Times New Roman"/>
          <w:sz w:val="24"/>
          <w:szCs w:val="24"/>
        </w:rPr>
        <w:t xml:space="preserve"> de la </w:t>
      </w:r>
      <w:proofErr w:type="spellStart"/>
      <w:r w:rsidRPr="00124651">
        <w:rPr>
          <w:rFonts w:ascii="Times New Roman" w:hAnsi="Times New Roman" w:cs="Times New Roman"/>
          <w:sz w:val="24"/>
          <w:szCs w:val="24"/>
        </w:rPr>
        <w:t>Iași</w:t>
      </w:r>
      <w:proofErr w:type="spellEnd"/>
      <w:r w:rsidRPr="00124651">
        <w:rPr>
          <w:rFonts w:ascii="Times New Roman" w:hAnsi="Times New Roman" w:cs="Times New Roman"/>
          <w:sz w:val="24"/>
          <w:szCs w:val="24"/>
        </w:rPr>
        <w:t xml:space="preserve"> al </w:t>
      </w:r>
      <w:proofErr w:type="spellStart"/>
      <w:r w:rsidRPr="00124651">
        <w:rPr>
          <w:rFonts w:ascii="Times New Roman" w:hAnsi="Times New Roman" w:cs="Times New Roman"/>
          <w:sz w:val="24"/>
          <w:szCs w:val="24"/>
        </w:rPr>
        <w:t>lui</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Axinte</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Uricariul</w:t>
      </w:r>
      <w:proofErr w:type="spellEnd"/>
      <w:r w:rsidRPr="00124651">
        <w:rPr>
          <w:rFonts w:ascii="Times New Roman" w:hAnsi="Times New Roman" w:cs="Times New Roman"/>
          <w:sz w:val="24"/>
          <w:szCs w:val="24"/>
        </w:rPr>
        <w:t xml:space="preserve"> (1705), </w:t>
      </w:r>
      <w:proofErr w:type="spellStart"/>
      <w:r w:rsidRPr="00124651">
        <w:rPr>
          <w:rFonts w:ascii="Times New Roman" w:hAnsi="Times New Roman" w:cs="Times New Roman"/>
          <w:i/>
          <w:iCs/>
          <w:sz w:val="24"/>
          <w:szCs w:val="24"/>
        </w:rPr>
        <w:t>Arhieraticonul</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lui</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Grigorie</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Râmniceanu</w:t>
      </w:r>
      <w:proofErr w:type="spellEnd"/>
      <w:r>
        <w:rPr>
          <w:rFonts w:ascii="Times New Roman" w:hAnsi="Times New Roman" w:cs="Times New Roman"/>
          <w:sz w:val="24"/>
          <w:szCs w:val="24"/>
        </w:rPr>
        <w:t xml:space="preserve"> (Ms. rom. 4979)</w:t>
      </w:r>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și</w:t>
      </w:r>
      <w:proofErr w:type="spellEnd"/>
      <w:r w:rsidRPr="00124651">
        <w:rPr>
          <w:rFonts w:ascii="Times New Roman" w:hAnsi="Times New Roman" w:cs="Times New Roman"/>
          <w:sz w:val="24"/>
          <w:szCs w:val="24"/>
        </w:rPr>
        <w:t xml:space="preserve"> un </w:t>
      </w:r>
      <w:proofErr w:type="spellStart"/>
      <w:r w:rsidRPr="00124651">
        <w:rPr>
          <w:rFonts w:ascii="Times New Roman" w:hAnsi="Times New Roman" w:cs="Times New Roman"/>
          <w:i/>
          <w:iCs/>
          <w:sz w:val="24"/>
          <w:szCs w:val="24"/>
        </w:rPr>
        <w:t>Slujebnic</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arhieresc</w:t>
      </w:r>
      <w:proofErr w:type="spellEnd"/>
      <w:r w:rsidRPr="00124651">
        <w:rPr>
          <w:rFonts w:ascii="Times New Roman" w:hAnsi="Times New Roman" w:cs="Times New Roman"/>
          <w:sz w:val="24"/>
          <w:szCs w:val="24"/>
        </w:rPr>
        <w:t xml:space="preserve"> din 1813</w:t>
      </w:r>
      <w:r>
        <w:rPr>
          <w:rFonts w:ascii="Times New Roman" w:hAnsi="Times New Roman" w:cs="Times New Roman"/>
          <w:sz w:val="24"/>
          <w:szCs w:val="24"/>
        </w:rPr>
        <w:t xml:space="preserve"> (Ms. rom. 3567)</w:t>
      </w:r>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În</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toate</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acestea</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ceremonialul</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urmărește</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tiparul</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bizantin</w:t>
      </w:r>
      <w:proofErr w:type="spellEnd"/>
      <w:r w:rsidRPr="00124651">
        <w:rPr>
          <w:rFonts w:ascii="Times New Roman" w:hAnsi="Times New Roman" w:cs="Times New Roman"/>
          <w:sz w:val="24"/>
          <w:szCs w:val="24"/>
        </w:rPr>
        <w:t xml:space="preserve"> al </w:t>
      </w:r>
      <w:proofErr w:type="spellStart"/>
      <w:r w:rsidRPr="00124651">
        <w:rPr>
          <w:rFonts w:ascii="Times New Roman" w:hAnsi="Times New Roman" w:cs="Times New Roman"/>
          <w:sz w:val="24"/>
          <w:szCs w:val="24"/>
        </w:rPr>
        <w:t>încoronării</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slujba</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este</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săvârșită</w:t>
      </w:r>
      <w:proofErr w:type="spellEnd"/>
      <w:r w:rsidRPr="00124651">
        <w:rPr>
          <w:rFonts w:ascii="Times New Roman" w:hAnsi="Times New Roman" w:cs="Times New Roman"/>
          <w:sz w:val="24"/>
          <w:szCs w:val="24"/>
        </w:rPr>
        <w:t xml:space="preserve"> de </w:t>
      </w:r>
      <w:proofErr w:type="spellStart"/>
      <w:r w:rsidRPr="00124651">
        <w:rPr>
          <w:rFonts w:ascii="Times New Roman" w:hAnsi="Times New Roman" w:cs="Times New Roman"/>
          <w:sz w:val="24"/>
          <w:szCs w:val="24"/>
        </w:rPr>
        <w:t>arhiereu</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în</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biserică</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rugăciunea</w:t>
      </w:r>
      <w:proofErr w:type="spellEnd"/>
      <w:r w:rsidRPr="00124651">
        <w:rPr>
          <w:rFonts w:ascii="Times New Roman" w:hAnsi="Times New Roman" w:cs="Times New Roman"/>
          <w:sz w:val="24"/>
          <w:szCs w:val="24"/>
        </w:rPr>
        <w:t xml:space="preserve"> de </w:t>
      </w:r>
      <w:proofErr w:type="spellStart"/>
      <w:r w:rsidRPr="00124651">
        <w:rPr>
          <w:rFonts w:ascii="Times New Roman" w:hAnsi="Times New Roman" w:cs="Times New Roman"/>
          <w:sz w:val="24"/>
          <w:szCs w:val="24"/>
        </w:rPr>
        <w:t>consacrare</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fiindu-i</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citită</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chiar</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în</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Sfântul</w:t>
      </w:r>
      <w:proofErr w:type="spellEnd"/>
      <w:r w:rsidRPr="00124651">
        <w:rPr>
          <w:rFonts w:ascii="Times New Roman" w:hAnsi="Times New Roman" w:cs="Times New Roman"/>
          <w:sz w:val="24"/>
          <w:szCs w:val="24"/>
        </w:rPr>
        <w:t xml:space="preserve"> Altar, la </w:t>
      </w:r>
      <w:proofErr w:type="spellStart"/>
      <w:r w:rsidRPr="00124651">
        <w:rPr>
          <w:rFonts w:ascii="Times New Roman" w:hAnsi="Times New Roman" w:cs="Times New Roman"/>
          <w:sz w:val="24"/>
          <w:szCs w:val="24"/>
        </w:rPr>
        <w:t>Sfânta</w:t>
      </w:r>
      <w:proofErr w:type="spellEnd"/>
      <w:r w:rsidRPr="00124651">
        <w:rPr>
          <w:rFonts w:ascii="Times New Roman" w:hAnsi="Times New Roman" w:cs="Times New Roman"/>
          <w:sz w:val="24"/>
          <w:szCs w:val="24"/>
        </w:rPr>
        <w:t xml:space="preserve"> </w:t>
      </w:r>
      <w:proofErr w:type="spellStart"/>
      <w:r w:rsidRPr="00124651">
        <w:rPr>
          <w:rFonts w:ascii="Times New Roman" w:hAnsi="Times New Roman" w:cs="Times New Roman"/>
          <w:sz w:val="24"/>
          <w:szCs w:val="24"/>
        </w:rPr>
        <w:t>Masă</w:t>
      </w:r>
      <w:proofErr w:type="spellEnd"/>
      <w:r w:rsidRPr="00124651">
        <w:rPr>
          <w:rFonts w:ascii="Times New Roman" w:hAnsi="Times New Roman" w:cs="Times New Roman"/>
          <w:sz w:val="24"/>
          <w:szCs w:val="24"/>
        </w:rPr>
        <w:t xml:space="preserve">, la </w:t>
      </w:r>
      <w:proofErr w:type="spellStart"/>
      <w:r w:rsidRPr="00124651">
        <w:rPr>
          <w:rFonts w:ascii="Times New Roman" w:hAnsi="Times New Roman" w:cs="Times New Roman"/>
          <w:sz w:val="24"/>
          <w:szCs w:val="24"/>
        </w:rPr>
        <w:t>fel</w:t>
      </w:r>
      <w:proofErr w:type="spellEnd"/>
      <w:r w:rsidRPr="00124651">
        <w:rPr>
          <w:rFonts w:ascii="Times New Roman" w:hAnsi="Times New Roman" w:cs="Times New Roman"/>
          <w:sz w:val="24"/>
          <w:szCs w:val="24"/>
        </w:rPr>
        <w:t xml:space="preserve"> ca la </w:t>
      </w:r>
      <w:proofErr w:type="spellStart"/>
      <w:r w:rsidRPr="00124651">
        <w:rPr>
          <w:rFonts w:ascii="Times New Roman" w:hAnsi="Times New Roman" w:cs="Times New Roman"/>
          <w:sz w:val="24"/>
          <w:szCs w:val="24"/>
        </w:rPr>
        <w:t>hirotonie</w:t>
      </w:r>
      <w:proofErr w:type="spellEnd"/>
      <w:r w:rsidRPr="00124651">
        <w:rPr>
          <w:rFonts w:ascii="Times New Roman" w:hAnsi="Times New Roman" w:cs="Times New Roman"/>
          <w:sz w:val="24"/>
          <w:szCs w:val="24"/>
        </w:rPr>
        <w:t xml:space="preserve">; </w:t>
      </w:r>
      <w:proofErr w:type="spellStart"/>
      <w:r>
        <w:rPr>
          <w:rFonts w:ascii="Times New Roman" w:hAnsi="Times New Roman" w:cs="Times New Roman"/>
          <w:sz w:val="24"/>
          <w:szCs w:val="24"/>
        </w:rPr>
        <w:t>ritualul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ungerii</w:t>
      </w:r>
      <w:proofErr w:type="spellEnd"/>
      <w:r>
        <w:rPr>
          <w:rFonts w:ascii="Times New Roman" w:hAnsi="Times New Roman" w:cs="Times New Roman"/>
          <w:sz w:val="24"/>
          <w:szCs w:val="24"/>
        </w:rPr>
        <w:t xml:space="preserve"> cu Mir; </w:t>
      </w:r>
      <w:proofErr w:type="spellStart"/>
      <w:r>
        <w:rPr>
          <w:rFonts w:ascii="Times New Roman" w:hAnsi="Times New Roman" w:cs="Times New Roman"/>
          <w:sz w:val="24"/>
          <w:szCs w:val="24"/>
        </w:rPr>
        <w:t>ortodoxia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domnitorului</w:t>
      </w:r>
      <w:proofErr w:type="spellEnd"/>
      <w:r>
        <w:rPr>
          <w:rFonts w:ascii="Times New Roman" w:hAnsi="Times New Roman" w:cs="Times New Roman"/>
          <w:sz w:val="24"/>
          <w:szCs w:val="24"/>
        </w:rPr>
        <w:t xml:space="preserve"> era o </w:t>
      </w:r>
      <w:proofErr w:type="spellStart"/>
      <w:r>
        <w:rPr>
          <w:rFonts w:ascii="Times New Roman" w:hAnsi="Times New Roman" w:cs="Times New Roman"/>
          <w:sz w:val="24"/>
          <w:szCs w:val="24"/>
        </w:rPr>
        <w:t>condiție</w:t>
      </w:r>
      <w:proofErr w:type="spellEnd"/>
      <w:r>
        <w:rPr>
          <w:rFonts w:ascii="Times New Roman" w:hAnsi="Times New Roman" w:cs="Times New Roman"/>
          <w:sz w:val="24"/>
          <w:szCs w:val="24"/>
        </w:rPr>
        <w:t xml:space="preserve"> </w:t>
      </w:r>
      <w:r w:rsidRPr="00E20A7A">
        <w:rPr>
          <w:rFonts w:ascii="Times New Roman" w:hAnsi="Times New Roman" w:cs="Times New Roman"/>
          <w:i/>
          <w:iCs/>
          <w:sz w:val="24"/>
          <w:szCs w:val="24"/>
        </w:rPr>
        <w:t>sine qua non</w:t>
      </w:r>
      <w:r>
        <w:rPr>
          <w:rFonts w:ascii="Times New Roman" w:hAnsi="Times New Roman" w:cs="Times New Roman"/>
          <w:sz w:val="24"/>
          <w:szCs w:val="24"/>
        </w:rPr>
        <w:t xml:space="preserve">; </w:t>
      </w:r>
      <w:proofErr w:type="spellStart"/>
      <w:r>
        <w:rPr>
          <w:rFonts w:ascii="Times New Roman" w:hAnsi="Times New Roman" w:cs="Times New Roman"/>
          <w:sz w:val="24"/>
          <w:szCs w:val="24"/>
        </w:rPr>
        <w:t>împărtășirea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domnului</w:t>
      </w:r>
      <w:proofErr w:type="spellEnd"/>
      <w:r>
        <w:rPr>
          <w:rFonts w:ascii="Times New Roman" w:hAnsi="Times New Roman" w:cs="Times New Roman"/>
          <w:sz w:val="24"/>
          <w:szCs w:val="24"/>
        </w:rPr>
        <w:t>.</w:t>
      </w:r>
    </w:p>
    <w:p w14:paraId="51F5FBF1" w14:textId="5370FBB3" w:rsidR="00827C30" w:rsidRDefault="00827C30" w:rsidP="006C5C34">
      <w:pPr>
        <w:spacing w:after="0" w:line="360" w:lineRule="auto"/>
        <w:ind w:left="-284" w:right="-442" w:firstLine="567"/>
        <w:jc w:val="both"/>
        <w:rPr>
          <w:rFonts w:ascii="Times New Roman" w:hAnsi="Times New Roman" w:cs="Times New Roman"/>
          <w:sz w:val="24"/>
          <w:szCs w:val="24"/>
        </w:rPr>
      </w:pPr>
      <w:proofErr w:type="spellStart"/>
      <w:r w:rsidRPr="00827C30">
        <w:rPr>
          <w:rFonts w:ascii="Times New Roman" w:hAnsi="Times New Roman" w:cs="Times New Roman"/>
          <w:b/>
          <w:bCs/>
          <w:sz w:val="24"/>
          <w:szCs w:val="24"/>
        </w:rPr>
        <w:t>Capitolul</w:t>
      </w:r>
      <w:proofErr w:type="spellEnd"/>
      <w:r w:rsidRPr="00827C30">
        <w:rPr>
          <w:rFonts w:ascii="Times New Roman" w:hAnsi="Times New Roman" w:cs="Times New Roman"/>
          <w:b/>
          <w:bCs/>
          <w:sz w:val="24"/>
          <w:szCs w:val="24"/>
        </w:rPr>
        <w:t xml:space="preserve"> al V-lea</w:t>
      </w:r>
      <w:r>
        <w:rPr>
          <w:rFonts w:ascii="Times New Roman" w:hAnsi="Times New Roman" w:cs="Times New Roman"/>
          <w:sz w:val="24"/>
          <w:szCs w:val="24"/>
        </w:rPr>
        <w:t xml:space="preserve"> al </w:t>
      </w:r>
      <w:proofErr w:type="spellStart"/>
      <w:r>
        <w:rPr>
          <w:rFonts w:ascii="Times New Roman" w:hAnsi="Times New Roman" w:cs="Times New Roman"/>
          <w:sz w:val="24"/>
          <w:szCs w:val="24"/>
        </w:rPr>
        <w:t>lucrării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evidențiază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contribuțiile</w:t>
      </w:r>
      <w:proofErr w:type="spellEnd"/>
      <w:r>
        <w:rPr>
          <w:rFonts w:ascii="Times New Roman" w:hAnsi="Times New Roman" w:cs="Times New Roman"/>
          <w:sz w:val="24"/>
          <w:szCs w:val="24"/>
        </w:rPr>
        <w:t xml:space="preserve"> pe care le-au </w:t>
      </w:r>
      <w:proofErr w:type="spellStart"/>
      <w:r>
        <w:rPr>
          <w:rFonts w:ascii="Times New Roman" w:hAnsi="Times New Roman" w:cs="Times New Roman"/>
          <w:sz w:val="24"/>
          <w:szCs w:val="24"/>
        </w:rPr>
        <w:t>avut</w:t>
      </w:r>
      <w:proofErr w:type="spellEnd"/>
      <w:r>
        <w:rPr>
          <w:rFonts w:ascii="Times New Roman" w:hAnsi="Times New Roman" w:cs="Times New Roman"/>
          <w:sz w:val="24"/>
          <w:szCs w:val="24"/>
        </w:rPr>
        <w:t xml:space="preserve"> </w:t>
      </w:r>
      <w:proofErr w:type="spellStart"/>
      <w:r w:rsidRPr="00827C30">
        <w:rPr>
          <w:rFonts w:ascii="Times New Roman" w:hAnsi="Times New Roman" w:cs="Times New Roman"/>
          <w:i/>
          <w:iCs/>
          <w:sz w:val="24"/>
          <w:szCs w:val="24"/>
        </w:rPr>
        <w:t>Arhieraticoanele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românești</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dezvoltarea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maturizarea</w:t>
      </w:r>
      <w:proofErr w:type="spellEnd"/>
      <w:r w:rsidR="009D71C3">
        <w:rPr>
          <w:rFonts w:ascii="Times New Roman" w:hAnsi="Times New Roman" w:cs="Times New Roman"/>
          <w:sz w:val="24"/>
          <w:szCs w:val="24"/>
        </w:rPr>
        <w:t xml:space="preserve"> </w:t>
      </w:r>
      <w:proofErr w:type="spellStart"/>
      <w:r>
        <w:rPr>
          <w:rFonts w:ascii="Times New Roman" w:hAnsi="Times New Roman" w:cs="Times New Roman"/>
          <w:sz w:val="24"/>
          <w:szCs w:val="24"/>
        </w:rPr>
        <w:t>limbii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române</w:t>
      </w:r>
      <w:proofErr w:type="spellEnd"/>
      <w:r>
        <w:rPr>
          <w:rFonts w:ascii="Times New Roman" w:hAnsi="Times New Roman" w:cs="Times New Roman"/>
          <w:sz w:val="24"/>
          <w:szCs w:val="24"/>
        </w:rPr>
        <w:t xml:space="preserve">, pe de o </w:t>
      </w:r>
      <w:proofErr w:type="spellStart"/>
      <w:r>
        <w:rPr>
          <w:rFonts w:ascii="Times New Roman" w:hAnsi="Times New Roman" w:cs="Times New Roman"/>
          <w:sz w:val="24"/>
          <w:szCs w:val="24"/>
        </w:rPr>
        <w:t>parte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și</w:t>
      </w:r>
      <w:proofErr w:type="spellEnd"/>
      <w:r>
        <w:rPr>
          <w:rFonts w:ascii="Times New Roman" w:hAnsi="Times New Roman" w:cs="Times New Roman"/>
          <w:sz w:val="24"/>
          <w:szCs w:val="24"/>
        </w:rPr>
        <w:t xml:space="preserve"> la </w:t>
      </w:r>
      <w:proofErr w:type="spellStart"/>
      <w:r>
        <w:rPr>
          <w:rFonts w:ascii="Times New Roman" w:hAnsi="Times New Roman" w:cs="Times New Roman"/>
          <w:sz w:val="24"/>
          <w:szCs w:val="24"/>
        </w:rPr>
        <w:t>dezvoltarea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bisericești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Astfel</w:t>
      </w:r>
      <w:proofErr w:type="spellEnd"/>
      <w:r>
        <w:rPr>
          <w:rFonts w:ascii="Times New Roman" w:hAnsi="Times New Roman" w:cs="Times New Roman"/>
          <w:sz w:val="24"/>
          <w:szCs w:val="24"/>
        </w:rPr>
        <w:t xml:space="preserve">, </w:t>
      </w:r>
      <w:proofErr w:type="spellStart"/>
      <w:r w:rsidRPr="009D71C3">
        <w:rPr>
          <w:rFonts w:ascii="Times New Roman" w:hAnsi="Times New Roman" w:cs="Times New Roman"/>
          <w:i/>
          <w:iCs/>
          <w:sz w:val="24"/>
          <w:szCs w:val="24"/>
        </w:rPr>
        <w:t>Arhieraticonul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românesc</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însoțit</w:t>
      </w:r>
      <w:proofErr w:type="spellEnd"/>
      <w:r>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limba</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română</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atât</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în</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procesul</w:t>
      </w:r>
      <w:proofErr w:type="spellEnd"/>
      <w:r w:rsidR="009D71C3">
        <w:rPr>
          <w:rFonts w:ascii="Times New Roman" w:hAnsi="Times New Roman" w:cs="Times New Roman"/>
          <w:sz w:val="24"/>
          <w:szCs w:val="24"/>
        </w:rPr>
        <w:t xml:space="preserve"> </w:t>
      </w:r>
      <w:r w:rsidR="009D71C3" w:rsidRPr="001246E4">
        <w:rPr>
          <w:rFonts w:ascii="Times New Roman" w:hAnsi="Times New Roman" w:cs="Times New Roman"/>
          <w:sz w:val="24"/>
          <w:szCs w:val="24"/>
          <w:lang w:val="ro-RO"/>
        </w:rPr>
        <w:t>înlocuirii limbilor așa-</w:t>
      </w:r>
      <w:proofErr w:type="gramStart"/>
      <w:r w:rsidR="009D71C3" w:rsidRPr="001246E4">
        <w:rPr>
          <w:rFonts w:ascii="Times New Roman" w:hAnsi="Times New Roman" w:cs="Times New Roman"/>
          <w:sz w:val="24"/>
          <w:szCs w:val="24"/>
          <w:lang w:val="ro-RO"/>
        </w:rPr>
        <w:t>zise ,,sacre</w:t>
      </w:r>
      <w:proofErr w:type="gramEnd"/>
      <w:r w:rsidR="009D71C3" w:rsidRPr="001246E4">
        <w:rPr>
          <w:rFonts w:ascii="Times New Roman" w:hAnsi="Times New Roman" w:cs="Times New Roman"/>
          <w:sz w:val="24"/>
          <w:szCs w:val="24"/>
        </w:rPr>
        <w:t xml:space="preserve">” cu </w:t>
      </w:r>
      <w:proofErr w:type="spellStart"/>
      <w:r w:rsidR="009D71C3" w:rsidRPr="001246E4">
        <w:rPr>
          <w:rFonts w:ascii="Times New Roman" w:hAnsi="Times New Roman" w:cs="Times New Roman"/>
          <w:sz w:val="24"/>
          <w:szCs w:val="24"/>
        </w:rPr>
        <w:t>limba</w:t>
      </w:r>
      <w:proofErr w:type="spellEnd"/>
      <w:r w:rsidR="009D71C3" w:rsidRPr="001246E4">
        <w:rPr>
          <w:rFonts w:ascii="Times New Roman" w:hAnsi="Times New Roman" w:cs="Times New Roman"/>
          <w:sz w:val="24"/>
          <w:szCs w:val="24"/>
        </w:rPr>
        <w:t xml:space="preserve"> </w:t>
      </w:r>
      <w:proofErr w:type="spellStart"/>
      <w:r w:rsidR="009D71C3" w:rsidRPr="001246E4">
        <w:rPr>
          <w:rFonts w:ascii="Times New Roman" w:hAnsi="Times New Roman" w:cs="Times New Roman"/>
          <w:sz w:val="24"/>
          <w:szCs w:val="24"/>
        </w:rPr>
        <w:t>națională</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cât</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și</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procesul</w:t>
      </w:r>
      <w:proofErr w:type="spellEnd"/>
      <w:r w:rsidR="009D71C3">
        <w:rPr>
          <w:rFonts w:ascii="Times New Roman" w:hAnsi="Times New Roman" w:cs="Times New Roman"/>
          <w:sz w:val="24"/>
          <w:szCs w:val="24"/>
        </w:rPr>
        <w:t xml:space="preserve"> de </w:t>
      </w:r>
      <w:proofErr w:type="spellStart"/>
      <w:r w:rsidR="009D71C3" w:rsidRPr="001246E4">
        <w:rPr>
          <w:rFonts w:ascii="Times New Roman" w:hAnsi="Times New Roman" w:cs="Times New Roman"/>
          <w:sz w:val="24"/>
          <w:szCs w:val="24"/>
        </w:rPr>
        <w:t>șlefuirea</w:t>
      </w:r>
      <w:proofErr w:type="spellEnd"/>
      <w:r w:rsidR="009D71C3">
        <w:rPr>
          <w:rFonts w:ascii="Times New Roman" w:hAnsi="Times New Roman" w:cs="Times New Roman"/>
          <w:sz w:val="24"/>
          <w:szCs w:val="24"/>
        </w:rPr>
        <w:t xml:space="preserve"> a</w:t>
      </w:r>
      <w:r w:rsidR="009D71C3" w:rsidRPr="001246E4">
        <w:rPr>
          <w:rFonts w:ascii="Times New Roman" w:hAnsi="Times New Roman" w:cs="Times New Roman"/>
          <w:sz w:val="24"/>
          <w:szCs w:val="24"/>
        </w:rPr>
        <w:t xml:space="preserve"> </w:t>
      </w:r>
      <w:proofErr w:type="spellStart"/>
      <w:r w:rsidR="009D71C3" w:rsidRPr="001246E4">
        <w:rPr>
          <w:rFonts w:ascii="Times New Roman" w:hAnsi="Times New Roman" w:cs="Times New Roman"/>
          <w:sz w:val="24"/>
          <w:szCs w:val="24"/>
        </w:rPr>
        <w:t>limbii</w:t>
      </w:r>
      <w:proofErr w:type="spellEnd"/>
      <w:r w:rsidR="009D71C3" w:rsidRPr="001246E4">
        <w:rPr>
          <w:rFonts w:ascii="Times New Roman" w:hAnsi="Times New Roman" w:cs="Times New Roman"/>
          <w:sz w:val="24"/>
          <w:szCs w:val="24"/>
        </w:rPr>
        <w:t xml:space="preserve"> </w:t>
      </w:r>
      <w:proofErr w:type="spellStart"/>
      <w:r w:rsidR="009D71C3" w:rsidRPr="001246E4">
        <w:rPr>
          <w:rFonts w:ascii="Times New Roman" w:hAnsi="Times New Roman" w:cs="Times New Roman"/>
          <w:sz w:val="24"/>
          <w:szCs w:val="24"/>
        </w:rPr>
        <w:t>române</w:t>
      </w:r>
      <w:proofErr w:type="spellEnd"/>
      <w:r w:rsidR="009D71C3" w:rsidRPr="001246E4">
        <w:rPr>
          <w:rFonts w:ascii="Times New Roman" w:hAnsi="Times New Roman" w:cs="Times New Roman"/>
          <w:sz w:val="24"/>
          <w:szCs w:val="24"/>
        </w:rPr>
        <w:t xml:space="preserve">, </w:t>
      </w:r>
      <w:proofErr w:type="spellStart"/>
      <w:r w:rsidR="009D71C3" w:rsidRPr="001246E4">
        <w:rPr>
          <w:rFonts w:ascii="Times New Roman" w:hAnsi="Times New Roman" w:cs="Times New Roman"/>
          <w:sz w:val="24"/>
          <w:szCs w:val="24"/>
        </w:rPr>
        <w:t>prin</w:t>
      </w:r>
      <w:proofErr w:type="spellEnd"/>
      <w:r w:rsidR="009D71C3" w:rsidRPr="001246E4">
        <w:rPr>
          <w:rFonts w:ascii="Times New Roman" w:hAnsi="Times New Roman" w:cs="Times New Roman"/>
          <w:sz w:val="24"/>
          <w:szCs w:val="24"/>
        </w:rPr>
        <w:t xml:space="preserve"> </w:t>
      </w:r>
      <w:proofErr w:type="spellStart"/>
      <w:r w:rsidR="009D71C3" w:rsidRPr="001246E4">
        <w:rPr>
          <w:rFonts w:ascii="Times New Roman" w:hAnsi="Times New Roman" w:cs="Times New Roman"/>
          <w:sz w:val="24"/>
          <w:szCs w:val="24"/>
        </w:rPr>
        <w:t>diortosirea</w:t>
      </w:r>
      <w:proofErr w:type="spellEnd"/>
      <w:r w:rsidR="009D71C3" w:rsidRPr="001246E4">
        <w:rPr>
          <w:rFonts w:ascii="Times New Roman" w:hAnsi="Times New Roman" w:cs="Times New Roman"/>
          <w:sz w:val="24"/>
          <w:szCs w:val="24"/>
        </w:rPr>
        <w:t xml:space="preserve"> </w:t>
      </w:r>
      <w:proofErr w:type="spellStart"/>
      <w:r w:rsidR="009D71C3" w:rsidRPr="001246E4">
        <w:rPr>
          <w:rFonts w:ascii="Times New Roman" w:hAnsi="Times New Roman" w:cs="Times New Roman"/>
          <w:sz w:val="24"/>
          <w:szCs w:val="24"/>
        </w:rPr>
        <w:t>textelor</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Totodată</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prin</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unitatea</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limbajului</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în</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toate</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cele</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trei</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provincii</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românești</w:t>
      </w:r>
      <w:proofErr w:type="spellEnd"/>
      <w:r w:rsidR="009D71C3">
        <w:rPr>
          <w:rFonts w:ascii="Times New Roman" w:hAnsi="Times New Roman" w:cs="Times New Roman"/>
          <w:sz w:val="24"/>
          <w:szCs w:val="24"/>
        </w:rPr>
        <w:t xml:space="preserve">, </w:t>
      </w:r>
      <w:proofErr w:type="spellStart"/>
      <w:r w:rsidR="009D71C3" w:rsidRPr="009D71C3">
        <w:rPr>
          <w:rFonts w:ascii="Times New Roman" w:hAnsi="Times New Roman" w:cs="Times New Roman"/>
          <w:i/>
          <w:iCs/>
          <w:sz w:val="24"/>
          <w:szCs w:val="24"/>
        </w:rPr>
        <w:t>Arhieraticonul</w:t>
      </w:r>
      <w:proofErr w:type="spellEnd"/>
      <w:r w:rsidR="009D71C3">
        <w:rPr>
          <w:rFonts w:ascii="Times New Roman" w:hAnsi="Times New Roman" w:cs="Times New Roman"/>
          <w:sz w:val="24"/>
          <w:szCs w:val="24"/>
        </w:rPr>
        <w:t xml:space="preserve"> a </w:t>
      </w:r>
      <w:proofErr w:type="spellStart"/>
      <w:r w:rsidR="009D71C3">
        <w:rPr>
          <w:rFonts w:ascii="Times New Roman" w:hAnsi="Times New Roman" w:cs="Times New Roman"/>
          <w:sz w:val="24"/>
          <w:szCs w:val="24"/>
        </w:rPr>
        <w:t>contribuit</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și</w:t>
      </w:r>
      <w:proofErr w:type="spellEnd"/>
      <w:r w:rsidR="009D71C3">
        <w:rPr>
          <w:rFonts w:ascii="Times New Roman" w:hAnsi="Times New Roman" w:cs="Times New Roman"/>
          <w:sz w:val="24"/>
          <w:szCs w:val="24"/>
        </w:rPr>
        <w:t xml:space="preserve"> la </w:t>
      </w:r>
      <w:proofErr w:type="spellStart"/>
      <w:r w:rsidR="009D71C3">
        <w:rPr>
          <w:rFonts w:ascii="Times New Roman" w:hAnsi="Times New Roman" w:cs="Times New Roman"/>
          <w:sz w:val="24"/>
          <w:szCs w:val="24"/>
        </w:rPr>
        <w:t>unitatea</w:t>
      </w:r>
      <w:proofErr w:type="spellEnd"/>
      <w:r w:rsidR="009D71C3">
        <w:rPr>
          <w:rFonts w:ascii="Times New Roman" w:hAnsi="Times New Roman" w:cs="Times New Roman"/>
          <w:sz w:val="24"/>
          <w:szCs w:val="24"/>
        </w:rPr>
        <w:t xml:space="preserve"> </w:t>
      </w:r>
      <w:proofErr w:type="spellStart"/>
      <w:r w:rsidR="009D71C3">
        <w:rPr>
          <w:rFonts w:ascii="Times New Roman" w:hAnsi="Times New Roman" w:cs="Times New Roman"/>
          <w:sz w:val="24"/>
          <w:szCs w:val="24"/>
        </w:rPr>
        <w:t>națională</w:t>
      </w:r>
      <w:proofErr w:type="spellEnd"/>
      <w:r w:rsidR="009D71C3">
        <w:rPr>
          <w:rFonts w:ascii="Times New Roman" w:hAnsi="Times New Roman" w:cs="Times New Roman"/>
          <w:sz w:val="24"/>
          <w:szCs w:val="24"/>
        </w:rPr>
        <w:t>.</w:t>
      </w:r>
    </w:p>
    <w:p w14:paraId="3074D14E" w14:textId="0F7498DB" w:rsidR="00052A7E" w:rsidRDefault="00D83318" w:rsidP="006C5C34">
      <w:pPr>
        <w:spacing w:after="0" w:line="360" w:lineRule="auto"/>
        <w:ind w:left="-284" w:right="-442" w:firstLine="567"/>
        <w:jc w:val="both"/>
        <w:rPr>
          <w:rFonts w:ascii="Times New Roman" w:hAnsi="Times New Roman" w:cs="Times New Roman"/>
          <w:sz w:val="24"/>
          <w:szCs w:val="24"/>
          <w:lang w:val="ro-RO"/>
        </w:rPr>
      </w:pPr>
      <w:r w:rsidRPr="00616EE3">
        <w:rPr>
          <w:rFonts w:ascii="Times New Roman" w:hAnsi="Times New Roman" w:cs="Times New Roman"/>
          <w:sz w:val="24"/>
          <w:szCs w:val="24"/>
          <w:lang w:val="ro-RO"/>
        </w:rPr>
        <w:t>Deși</w:t>
      </w:r>
      <w:r>
        <w:rPr>
          <w:rFonts w:ascii="Times New Roman" w:hAnsi="Times New Roman" w:cs="Times New Roman"/>
          <w:sz w:val="24"/>
          <w:szCs w:val="24"/>
          <w:lang w:val="ro-RO"/>
        </w:rPr>
        <w:t xml:space="preserve"> </w:t>
      </w:r>
      <w:r w:rsidRPr="00616EE3">
        <w:rPr>
          <w:rFonts w:ascii="Times New Roman" w:hAnsi="Times New Roman" w:cs="Times New Roman"/>
          <w:sz w:val="24"/>
          <w:szCs w:val="24"/>
          <w:lang w:val="ro-RO"/>
        </w:rPr>
        <w:t xml:space="preserve">din cauza caracterului subiectiv, permisiv și discreționar al </w:t>
      </w:r>
      <w:r w:rsidRPr="000C64B9">
        <w:rPr>
          <w:rFonts w:ascii="Times New Roman" w:hAnsi="Times New Roman" w:cs="Times New Roman"/>
          <w:i/>
          <w:iCs/>
          <w:sz w:val="24"/>
          <w:szCs w:val="24"/>
          <w:lang w:val="ro-RO"/>
        </w:rPr>
        <w:t>Arhieraticonului</w:t>
      </w:r>
      <w:r>
        <w:rPr>
          <w:rFonts w:ascii="Times New Roman" w:hAnsi="Times New Roman" w:cs="Times New Roman"/>
          <w:sz w:val="24"/>
          <w:szCs w:val="24"/>
          <w:lang w:val="ro-RO"/>
        </w:rPr>
        <w:t xml:space="preserve"> românesc</w:t>
      </w:r>
      <w:r w:rsidRPr="00616EE3">
        <w:rPr>
          <w:rFonts w:ascii="Times New Roman" w:hAnsi="Times New Roman" w:cs="Times New Roman"/>
          <w:sz w:val="24"/>
          <w:szCs w:val="24"/>
          <w:lang w:val="ro-RO"/>
        </w:rPr>
        <w:t xml:space="preserve">, uniformitatea de slujire a avut de suferit, a existat, totuși, și un impact pozitiv al acestei permisivități: au fost create adevărate opere de artă în ceea ce privește ornamentația, miniaturile, frontispiciile, colontitlurile </w:t>
      </w:r>
      <w:r w:rsidRPr="00616EE3">
        <w:rPr>
          <w:rFonts w:ascii="Times New Roman" w:hAnsi="Times New Roman" w:cs="Times New Roman"/>
          <w:sz w:val="24"/>
          <w:szCs w:val="24"/>
          <w:lang w:val="ro-RO"/>
        </w:rPr>
        <w:lastRenderedPageBreak/>
        <w:t>sau inițialele ornate</w:t>
      </w:r>
      <w:r>
        <w:rPr>
          <w:rFonts w:ascii="Times New Roman" w:hAnsi="Times New Roman" w:cs="Times New Roman"/>
          <w:sz w:val="24"/>
          <w:szCs w:val="24"/>
          <w:lang w:val="ro-RO"/>
        </w:rPr>
        <w:t xml:space="preserve"> </w:t>
      </w:r>
      <w:r w:rsidRPr="00052A7E">
        <w:rPr>
          <w:rFonts w:ascii="Times New Roman" w:hAnsi="Times New Roman" w:cs="Times New Roman"/>
          <w:b/>
          <w:bCs/>
          <w:sz w:val="24"/>
          <w:szCs w:val="24"/>
        </w:rPr>
        <w:t>(</w:t>
      </w:r>
      <w:proofErr w:type="spellStart"/>
      <w:r w:rsidRPr="00052A7E">
        <w:rPr>
          <w:rFonts w:ascii="Times New Roman" w:hAnsi="Times New Roman" w:cs="Times New Roman"/>
          <w:b/>
          <w:bCs/>
          <w:sz w:val="24"/>
          <w:szCs w:val="24"/>
        </w:rPr>
        <w:t>subcapitolul</w:t>
      </w:r>
      <w:proofErr w:type="spellEnd"/>
      <w:r w:rsidRPr="00052A7E">
        <w:rPr>
          <w:rFonts w:ascii="Times New Roman" w:hAnsi="Times New Roman" w:cs="Times New Roman"/>
          <w:b/>
          <w:bCs/>
          <w:sz w:val="24"/>
          <w:szCs w:val="24"/>
        </w:rPr>
        <w:t xml:space="preserve"> 5.2)</w:t>
      </w:r>
      <w:r>
        <w:rPr>
          <w:rFonts w:ascii="Times New Roman" w:hAnsi="Times New Roman" w:cs="Times New Roman"/>
          <w:sz w:val="24"/>
          <w:szCs w:val="24"/>
        </w:rPr>
        <w:t>.</w:t>
      </w:r>
      <w:r w:rsidRPr="00616EE3">
        <w:rPr>
          <w:rFonts w:ascii="Times New Roman" w:hAnsi="Times New Roman" w:cs="Times New Roman"/>
          <w:sz w:val="24"/>
          <w:szCs w:val="24"/>
          <w:lang w:val="ro-RO"/>
        </w:rPr>
        <w:t xml:space="preserve"> Aceste tezaure de cultură și spiritualitate</w:t>
      </w:r>
      <w:r>
        <w:rPr>
          <w:rFonts w:ascii="Times New Roman" w:hAnsi="Times New Roman" w:cs="Times New Roman"/>
          <w:sz w:val="24"/>
          <w:szCs w:val="24"/>
          <w:lang w:val="ro-RO"/>
        </w:rPr>
        <w:t xml:space="preserve"> precum </w:t>
      </w:r>
      <w:r w:rsidRPr="00D83318">
        <w:rPr>
          <w:rFonts w:ascii="Times New Roman" w:hAnsi="Times New Roman" w:cs="Times New Roman"/>
          <w:i/>
          <w:iCs/>
          <w:sz w:val="24"/>
          <w:szCs w:val="24"/>
          <w:lang w:val="ro-RO"/>
        </w:rPr>
        <w:t>Slujebnicul</w:t>
      </w:r>
      <w:r>
        <w:rPr>
          <w:rFonts w:ascii="Times New Roman" w:hAnsi="Times New Roman" w:cs="Times New Roman"/>
          <w:sz w:val="24"/>
          <w:szCs w:val="24"/>
          <w:lang w:val="ro-RO"/>
        </w:rPr>
        <w:t xml:space="preserve"> Mitropolitului Ștefan sau </w:t>
      </w:r>
      <w:r w:rsidRPr="00D83318">
        <w:rPr>
          <w:rFonts w:ascii="Times New Roman" w:hAnsi="Times New Roman" w:cs="Times New Roman"/>
          <w:i/>
          <w:iCs/>
          <w:sz w:val="24"/>
          <w:szCs w:val="24"/>
          <w:lang w:val="ro-RO"/>
        </w:rPr>
        <w:t>Arhieraticonul</w:t>
      </w:r>
      <w:r>
        <w:rPr>
          <w:rFonts w:ascii="Times New Roman" w:hAnsi="Times New Roman" w:cs="Times New Roman"/>
          <w:sz w:val="24"/>
          <w:szCs w:val="24"/>
          <w:lang w:val="ro-RO"/>
        </w:rPr>
        <w:t xml:space="preserve"> de la Miclăușeni (1897)</w:t>
      </w:r>
      <w:r w:rsidRPr="00616EE3">
        <w:rPr>
          <w:rFonts w:ascii="Times New Roman" w:hAnsi="Times New Roman" w:cs="Times New Roman"/>
          <w:sz w:val="24"/>
          <w:szCs w:val="24"/>
          <w:lang w:val="ro-RO"/>
        </w:rPr>
        <w:t xml:space="preserve"> se înscriu în patrimoniul cultural bisericesc românesc, alături de renumitele </w:t>
      </w:r>
      <w:r w:rsidRPr="00616EE3">
        <w:rPr>
          <w:rFonts w:ascii="Times New Roman" w:hAnsi="Times New Roman" w:cs="Times New Roman"/>
          <w:i/>
          <w:iCs/>
          <w:sz w:val="24"/>
          <w:szCs w:val="24"/>
          <w:lang w:val="ro-RO"/>
        </w:rPr>
        <w:t>Tetraevangheliare, Liturghiere sau Molitfelnice,</w:t>
      </w:r>
      <w:r w:rsidRPr="00616EE3">
        <w:rPr>
          <w:rFonts w:ascii="Times New Roman" w:hAnsi="Times New Roman" w:cs="Times New Roman"/>
          <w:sz w:val="24"/>
          <w:szCs w:val="24"/>
          <w:lang w:val="ro-RO"/>
        </w:rPr>
        <w:t xml:space="preserve"> monumente de cultură românească. </w:t>
      </w:r>
    </w:p>
    <w:p w14:paraId="50EADEDC" w14:textId="0718D085" w:rsidR="00D83318" w:rsidRDefault="00D83318" w:rsidP="006C5C34">
      <w:pPr>
        <w:pStyle w:val="Heading1"/>
        <w:ind w:left="-284" w:right="-442"/>
        <w:rPr>
          <w:lang w:val="ro-RO"/>
        </w:rPr>
      </w:pPr>
      <w:bookmarkStart w:id="10" w:name="_Toc113019976"/>
      <w:r>
        <w:rPr>
          <w:lang w:val="ro-RO"/>
        </w:rPr>
        <w:t>Concluzii</w:t>
      </w:r>
      <w:bookmarkEnd w:id="10"/>
    </w:p>
    <w:p w14:paraId="5E043DD1" w14:textId="63C465A9" w:rsidR="000C64B9" w:rsidRDefault="000C64B9" w:rsidP="006C5C34">
      <w:pPr>
        <w:ind w:left="-284" w:right="-442"/>
        <w:rPr>
          <w:lang w:val="ro-RO"/>
        </w:rPr>
      </w:pPr>
    </w:p>
    <w:p w14:paraId="007CE7C1" w14:textId="25E5826D" w:rsidR="000C64B9" w:rsidRDefault="000C64B9" w:rsidP="006C5C34">
      <w:pPr>
        <w:spacing w:after="0" w:line="360" w:lineRule="auto"/>
        <w:ind w:left="-284" w:right="-442" w:firstLine="567"/>
        <w:jc w:val="both"/>
        <w:rPr>
          <w:rFonts w:ascii="Times New Roman" w:hAnsi="Times New Roman" w:cs="Times New Roman"/>
          <w:sz w:val="24"/>
          <w:szCs w:val="24"/>
          <w:lang w:val="ro-RO"/>
        </w:rPr>
      </w:pPr>
      <w:proofErr w:type="spellStart"/>
      <w:r>
        <w:rPr>
          <w:rFonts w:ascii="Times New Roman" w:hAnsi="Times New Roman" w:cs="Times New Roman"/>
          <w:sz w:val="24"/>
          <w:szCs w:val="24"/>
        </w:rPr>
        <w:t>Lucrarea</w:t>
      </w:r>
      <w:proofErr w:type="spellEnd"/>
      <w:r>
        <w:rPr>
          <w:rFonts w:ascii="Times New Roman" w:hAnsi="Times New Roman" w:cs="Times New Roman"/>
          <w:sz w:val="24"/>
          <w:szCs w:val="24"/>
        </w:rPr>
        <w:t xml:space="preserve"> de fa</w:t>
      </w:r>
      <w:r>
        <w:rPr>
          <w:rFonts w:ascii="Times New Roman" w:hAnsi="Times New Roman" w:cs="Times New Roman"/>
          <w:sz w:val="24"/>
          <w:szCs w:val="24"/>
          <w:lang w:val="ro-RO"/>
        </w:rPr>
        <w:t xml:space="preserve">ță reprezintă o radiografie, fără pretenții exhaustive, a procesului complex de apariție, dezvoltare și cristalizare a cărții de cult – </w:t>
      </w:r>
      <w:r w:rsidRPr="00C11FCD">
        <w:rPr>
          <w:rFonts w:ascii="Times New Roman" w:hAnsi="Times New Roman" w:cs="Times New Roman"/>
          <w:i/>
          <w:iCs/>
          <w:sz w:val="24"/>
          <w:szCs w:val="24"/>
          <w:lang w:val="ro-RO"/>
        </w:rPr>
        <w:t>Arhieraticon</w:t>
      </w:r>
      <w:r>
        <w:rPr>
          <w:rFonts w:ascii="Times New Roman" w:hAnsi="Times New Roman" w:cs="Times New Roman"/>
          <w:sz w:val="24"/>
          <w:szCs w:val="24"/>
          <w:lang w:val="ro-RO"/>
        </w:rPr>
        <w:t xml:space="preserve"> la români. </w:t>
      </w:r>
      <w:r w:rsidRPr="0067147C">
        <w:rPr>
          <w:rFonts w:ascii="Times New Roman" w:hAnsi="Times New Roman" w:cs="Times New Roman"/>
          <w:sz w:val="24"/>
          <w:szCs w:val="24"/>
          <w:lang w:val="ro-RO"/>
        </w:rPr>
        <w:t xml:space="preserve">Apariția cărții de cult </w:t>
      </w:r>
      <w:r w:rsidRPr="0067147C">
        <w:rPr>
          <w:rFonts w:ascii="Times New Roman" w:hAnsi="Times New Roman" w:cs="Times New Roman"/>
          <w:i/>
          <w:iCs/>
          <w:sz w:val="24"/>
          <w:szCs w:val="24"/>
          <w:lang w:val="ro-RO"/>
        </w:rPr>
        <w:t>Arhieraticon</w:t>
      </w:r>
      <w:r w:rsidRPr="0067147C">
        <w:rPr>
          <w:rFonts w:ascii="Times New Roman" w:hAnsi="Times New Roman" w:cs="Times New Roman"/>
          <w:sz w:val="24"/>
          <w:szCs w:val="24"/>
          <w:lang w:val="ro-RO"/>
        </w:rPr>
        <w:t xml:space="preserve"> este strâns legată de istoria </w:t>
      </w:r>
      <w:r w:rsidRPr="0067147C">
        <w:rPr>
          <w:rFonts w:ascii="Times New Roman" w:hAnsi="Times New Roman" w:cs="Times New Roman"/>
          <w:i/>
          <w:iCs/>
          <w:sz w:val="24"/>
          <w:szCs w:val="24"/>
          <w:lang w:val="ro-RO"/>
        </w:rPr>
        <w:t>Liturghierului</w:t>
      </w:r>
      <w:r w:rsidRPr="0067147C">
        <w:rPr>
          <w:rFonts w:ascii="Times New Roman" w:hAnsi="Times New Roman" w:cs="Times New Roman"/>
          <w:sz w:val="24"/>
          <w:szCs w:val="24"/>
          <w:lang w:val="ro-RO"/>
        </w:rPr>
        <w:t xml:space="preserve"> și a </w:t>
      </w:r>
      <w:r w:rsidRPr="0067147C">
        <w:rPr>
          <w:rFonts w:ascii="Times New Roman" w:hAnsi="Times New Roman" w:cs="Times New Roman"/>
          <w:i/>
          <w:iCs/>
          <w:sz w:val="24"/>
          <w:szCs w:val="24"/>
          <w:lang w:val="ro-RO"/>
        </w:rPr>
        <w:t>Molitfelnicului</w:t>
      </w:r>
      <w:r>
        <w:rPr>
          <w:rFonts w:ascii="Times New Roman" w:hAnsi="Times New Roman" w:cs="Times New Roman"/>
          <w:i/>
          <w:iCs/>
          <w:sz w:val="24"/>
          <w:szCs w:val="24"/>
          <w:lang w:val="ro-RO"/>
        </w:rPr>
        <w:t xml:space="preserve">, </w:t>
      </w:r>
      <w:r w:rsidR="00BA7507">
        <w:rPr>
          <w:rFonts w:ascii="Times New Roman" w:hAnsi="Times New Roman" w:cs="Times New Roman"/>
          <w:sz w:val="24"/>
          <w:szCs w:val="24"/>
          <w:lang w:val="ro-RO"/>
        </w:rPr>
        <w:t xml:space="preserve">în cel mai vechi </w:t>
      </w:r>
      <w:r w:rsidR="00BA7507" w:rsidRPr="00BA7507">
        <w:rPr>
          <w:rFonts w:ascii="Times New Roman" w:hAnsi="Times New Roman" w:cs="Times New Roman"/>
          <w:i/>
          <w:iCs/>
          <w:sz w:val="24"/>
          <w:szCs w:val="24"/>
          <w:lang w:val="ro-RO"/>
        </w:rPr>
        <w:t>Evhologhion</w:t>
      </w:r>
      <w:r w:rsidR="00BA7507">
        <w:rPr>
          <w:rFonts w:ascii="Times New Roman" w:hAnsi="Times New Roman" w:cs="Times New Roman"/>
          <w:sz w:val="24"/>
          <w:szCs w:val="24"/>
          <w:lang w:val="ro-RO"/>
        </w:rPr>
        <w:t xml:space="preserve"> bizantin (</w:t>
      </w:r>
      <w:r w:rsidR="00BA7507" w:rsidRPr="0067147C">
        <w:rPr>
          <w:rFonts w:ascii="Times New Roman" w:hAnsi="Times New Roman" w:cs="Times New Roman"/>
          <w:i/>
          <w:iCs/>
          <w:sz w:val="24"/>
          <w:szCs w:val="24"/>
          <w:lang w:val="ro-RO"/>
        </w:rPr>
        <w:t>Codex Barberinus Graecus</w:t>
      </w:r>
      <w:r w:rsidR="00BA7507">
        <w:rPr>
          <w:rFonts w:ascii="Times New Roman" w:hAnsi="Times New Roman" w:cs="Times New Roman"/>
          <w:i/>
          <w:iCs/>
          <w:sz w:val="24"/>
          <w:szCs w:val="24"/>
          <w:lang w:val="ro-RO"/>
        </w:rPr>
        <w:t xml:space="preserve"> – </w:t>
      </w:r>
      <w:r w:rsidR="00BA7507">
        <w:rPr>
          <w:rFonts w:ascii="Times New Roman" w:hAnsi="Times New Roman" w:cs="Times New Roman"/>
          <w:sz w:val="24"/>
          <w:szCs w:val="24"/>
          <w:lang w:val="ro-RO"/>
        </w:rPr>
        <w:t xml:space="preserve">secolul al VIII-lea) regăsindu-se aproape toate rânduielile slujbelor arhierești. Actul de naștere al cărții denumită </w:t>
      </w:r>
      <w:r w:rsidR="00BA7507" w:rsidRPr="003B7671">
        <w:rPr>
          <w:rFonts w:ascii="Times New Roman" w:hAnsi="Times New Roman" w:cs="Times New Roman"/>
          <w:i/>
          <w:iCs/>
          <w:sz w:val="24"/>
          <w:szCs w:val="24"/>
          <w:lang w:val="ro-RO"/>
        </w:rPr>
        <w:t>Arhieraticon</w:t>
      </w:r>
      <w:r w:rsidR="00BA7507">
        <w:rPr>
          <w:rFonts w:ascii="Times New Roman" w:hAnsi="Times New Roman" w:cs="Times New Roman"/>
          <w:sz w:val="24"/>
          <w:szCs w:val="24"/>
          <w:lang w:val="ro-RO"/>
        </w:rPr>
        <w:t xml:space="preserve"> </w:t>
      </w:r>
      <w:r w:rsidR="00BA7507" w:rsidRPr="0067147C">
        <w:rPr>
          <w:rFonts w:ascii="Times New Roman" w:hAnsi="Times New Roman" w:cs="Times New Roman"/>
          <w:sz w:val="24"/>
          <w:szCs w:val="24"/>
          <w:lang w:val="ro-RO"/>
        </w:rPr>
        <w:t>are loc după căderea Constantinopolului, când, în încercarea de recuperare a tradiției bizantine, apar</w:t>
      </w:r>
      <w:r w:rsidR="00BA7507">
        <w:rPr>
          <w:rFonts w:ascii="Times New Roman" w:hAnsi="Times New Roman" w:cs="Times New Roman"/>
          <w:sz w:val="24"/>
          <w:szCs w:val="24"/>
          <w:lang w:val="ro-RO"/>
        </w:rPr>
        <w:t xml:space="preserve"> </w:t>
      </w:r>
      <w:r w:rsidR="00BA7507" w:rsidRPr="0067147C">
        <w:rPr>
          <w:rFonts w:ascii="Times New Roman" w:hAnsi="Times New Roman" w:cs="Times New Roman"/>
          <w:sz w:val="24"/>
          <w:szCs w:val="24"/>
          <w:lang w:val="ro-RO"/>
        </w:rPr>
        <w:t>în Apus</w:t>
      </w:r>
      <w:r w:rsidR="00BA7507">
        <w:rPr>
          <w:rFonts w:ascii="Times New Roman" w:hAnsi="Times New Roman" w:cs="Times New Roman"/>
          <w:sz w:val="24"/>
          <w:szCs w:val="24"/>
          <w:lang w:val="ro-RO"/>
        </w:rPr>
        <w:t xml:space="preserve"> două lucrări foarte generoase: </w:t>
      </w:r>
      <w:r w:rsidR="00BA7507" w:rsidRPr="0067147C">
        <w:rPr>
          <w:rFonts w:ascii="Times New Roman" w:hAnsi="Times New Roman" w:cs="Times New Roman"/>
          <w:i/>
          <w:iCs/>
          <w:sz w:val="24"/>
          <w:szCs w:val="24"/>
          <w:lang w:val="ro-RO"/>
        </w:rPr>
        <w:t>Arhieraticonul</w:t>
      </w:r>
      <w:r w:rsidR="00BA7507">
        <w:rPr>
          <w:rFonts w:ascii="Times New Roman" w:hAnsi="Times New Roman" w:cs="Times New Roman"/>
          <w:sz w:val="24"/>
          <w:szCs w:val="24"/>
          <w:lang w:val="ro-RO"/>
        </w:rPr>
        <w:t xml:space="preserve"> lui Isaac Habert (Paris, 1644) și </w:t>
      </w:r>
      <w:r w:rsidR="00BA7507" w:rsidRPr="0067147C">
        <w:rPr>
          <w:rFonts w:ascii="Times New Roman" w:hAnsi="Times New Roman" w:cs="Times New Roman"/>
          <w:i/>
          <w:iCs/>
          <w:sz w:val="24"/>
          <w:szCs w:val="24"/>
          <w:lang w:val="ro-RO"/>
        </w:rPr>
        <w:t>Evhologhionul</w:t>
      </w:r>
      <w:r w:rsidR="00BA7507">
        <w:rPr>
          <w:rFonts w:ascii="Times New Roman" w:hAnsi="Times New Roman" w:cs="Times New Roman"/>
          <w:sz w:val="24"/>
          <w:szCs w:val="24"/>
          <w:lang w:val="ro-RO"/>
        </w:rPr>
        <w:t xml:space="preserve"> lui Iacobus Goar (Paris, 1647), care, alături de ediția </w:t>
      </w:r>
      <w:r w:rsidR="00BA7507" w:rsidRPr="00BA7507">
        <w:rPr>
          <w:rFonts w:ascii="Times New Roman" w:hAnsi="Times New Roman" w:cs="Times New Roman"/>
          <w:i/>
          <w:iCs/>
          <w:sz w:val="24"/>
          <w:szCs w:val="24"/>
          <w:lang w:val="ro-RO"/>
        </w:rPr>
        <w:t>Arhieraticonului</w:t>
      </w:r>
      <w:r w:rsidR="00BA7507">
        <w:rPr>
          <w:rFonts w:ascii="Times New Roman" w:hAnsi="Times New Roman" w:cs="Times New Roman"/>
          <w:sz w:val="24"/>
          <w:szCs w:val="24"/>
          <w:lang w:val="ro-RO"/>
        </w:rPr>
        <w:t xml:space="preserve"> de la Veneția </w:t>
      </w:r>
      <w:r w:rsidR="00BA7507">
        <w:rPr>
          <w:rFonts w:ascii="Times New Roman" w:hAnsi="Times New Roman" w:cs="Times New Roman"/>
          <w:sz w:val="24"/>
          <w:szCs w:val="24"/>
          <w:lang w:val="ro-RO"/>
        </w:rPr>
        <w:lastRenderedPageBreak/>
        <w:t xml:space="preserve">(1714) au reprezentat sursele de insiprație și de filiație pentru </w:t>
      </w:r>
      <w:r w:rsidR="00BA7507" w:rsidRPr="00BA7507">
        <w:rPr>
          <w:rFonts w:ascii="Times New Roman" w:hAnsi="Times New Roman" w:cs="Times New Roman"/>
          <w:i/>
          <w:iCs/>
          <w:sz w:val="24"/>
          <w:szCs w:val="24"/>
          <w:lang w:val="ro-RO"/>
        </w:rPr>
        <w:t>Arhieraticoanele</w:t>
      </w:r>
      <w:r w:rsidR="00BA7507">
        <w:rPr>
          <w:rFonts w:ascii="Times New Roman" w:hAnsi="Times New Roman" w:cs="Times New Roman"/>
          <w:sz w:val="24"/>
          <w:szCs w:val="24"/>
          <w:lang w:val="ro-RO"/>
        </w:rPr>
        <w:t xml:space="preserve"> românești.</w:t>
      </w:r>
    </w:p>
    <w:p w14:paraId="1F7504C7" w14:textId="49436231" w:rsidR="003B7671" w:rsidRDefault="003B7671" w:rsidP="006C5C34">
      <w:pPr>
        <w:spacing w:after="0" w:line="360" w:lineRule="auto"/>
        <w:ind w:left="-284" w:right="-442" w:firstLine="567"/>
        <w:jc w:val="both"/>
        <w:rPr>
          <w:rFonts w:ascii="Times New Roman" w:hAnsi="Times New Roman" w:cs="Times New Roman"/>
          <w:sz w:val="24"/>
          <w:szCs w:val="24"/>
          <w:lang w:val="ro-RO"/>
        </w:rPr>
      </w:pPr>
      <w:r w:rsidRPr="009B6293">
        <w:rPr>
          <w:rFonts w:ascii="Times New Roman" w:hAnsi="Times New Roman" w:cs="Times New Roman"/>
          <w:sz w:val="24"/>
          <w:szCs w:val="24"/>
          <w:lang w:val="ro-RO"/>
        </w:rPr>
        <w:t>În urma analizei cuprinsului manuscrise</w:t>
      </w:r>
      <w:r>
        <w:rPr>
          <w:rFonts w:ascii="Times New Roman" w:hAnsi="Times New Roman" w:cs="Times New Roman"/>
          <w:sz w:val="24"/>
          <w:szCs w:val="24"/>
          <w:lang w:val="ro-RO"/>
        </w:rPr>
        <w:t xml:space="preserve">lor și extraselor </w:t>
      </w:r>
      <w:r w:rsidRPr="003B7671">
        <w:rPr>
          <w:rFonts w:ascii="Times New Roman" w:hAnsi="Times New Roman" w:cs="Times New Roman"/>
          <w:i/>
          <w:iCs/>
          <w:sz w:val="24"/>
          <w:szCs w:val="24"/>
          <w:lang w:val="ro-RO"/>
        </w:rPr>
        <w:t>Arhieraticoanelor</w:t>
      </w:r>
      <w:r>
        <w:rPr>
          <w:rFonts w:ascii="Times New Roman" w:hAnsi="Times New Roman" w:cs="Times New Roman"/>
          <w:sz w:val="24"/>
          <w:szCs w:val="24"/>
          <w:lang w:val="ro-RO"/>
        </w:rPr>
        <w:t xml:space="preserve"> românești</w:t>
      </w:r>
      <w:r w:rsidR="00603285">
        <w:rPr>
          <w:rFonts w:ascii="Times New Roman" w:hAnsi="Times New Roman" w:cs="Times New Roman"/>
          <w:sz w:val="24"/>
          <w:szCs w:val="24"/>
          <w:lang w:val="ro-RO"/>
        </w:rPr>
        <w:t xml:space="preserve"> (din Biblioteca Academiei Române sau din alte biblioteci)</w:t>
      </w:r>
      <w:r w:rsidRPr="009B6293">
        <w:rPr>
          <w:rFonts w:ascii="Times New Roman" w:hAnsi="Times New Roman" w:cs="Times New Roman"/>
          <w:sz w:val="24"/>
          <w:szCs w:val="24"/>
          <w:lang w:val="ro-RO"/>
        </w:rPr>
        <w:t xml:space="preserve"> se poate sesiza cu ușurință caracterul permisiv și subiectiv al</w:t>
      </w:r>
      <w:r>
        <w:rPr>
          <w:rFonts w:ascii="Times New Roman" w:hAnsi="Times New Roman" w:cs="Times New Roman"/>
          <w:sz w:val="24"/>
          <w:szCs w:val="24"/>
          <w:lang w:val="ro-RO"/>
        </w:rPr>
        <w:t xml:space="preserve"> lor. Ierarhii, în funcție de puterea financiară de care dispuneau, plăteau un copist care le realiza un </w:t>
      </w:r>
      <w:r w:rsidRPr="003B7671">
        <w:rPr>
          <w:rFonts w:ascii="Times New Roman" w:hAnsi="Times New Roman" w:cs="Times New Roman"/>
          <w:i/>
          <w:iCs/>
          <w:sz w:val="24"/>
          <w:szCs w:val="24"/>
          <w:lang w:val="ro-RO"/>
        </w:rPr>
        <w:t>Arhieraticon</w:t>
      </w:r>
      <w:r>
        <w:rPr>
          <w:rFonts w:ascii="Times New Roman" w:hAnsi="Times New Roman" w:cs="Times New Roman"/>
          <w:sz w:val="24"/>
          <w:szCs w:val="24"/>
          <w:lang w:val="ro-RO"/>
        </w:rPr>
        <w:t xml:space="preserve"> original, unde adă</w:t>
      </w:r>
      <w:r w:rsidR="009206AD">
        <w:rPr>
          <w:rFonts w:ascii="Times New Roman" w:hAnsi="Times New Roman" w:cs="Times New Roman"/>
          <w:sz w:val="24"/>
          <w:szCs w:val="24"/>
          <w:lang w:val="ro-RO"/>
        </w:rPr>
        <w:t>u</w:t>
      </w:r>
      <w:r>
        <w:rPr>
          <w:rFonts w:ascii="Times New Roman" w:hAnsi="Times New Roman" w:cs="Times New Roman"/>
          <w:sz w:val="24"/>
          <w:szCs w:val="24"/>
          <w:lang w:val="ro-RO"/>
        </w:rPr>
        <w:t>gau sau eliminau rânduieli după nevoile eparhiei.</w:t>
      </w:r>
    </w:p>
    <w:p w14:paraId="5C285575" w14:textId="7BF5C29C" w:rsidR="009206AD" w:rsidRDefault="009206AD" w:rsidP="006C5C34">
      <w:pPr>
        <w:spacing w:after="0" w:line="360" w:lineRule="auto"/>
        <w:ind w:left="-284" w:right="-442"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Direcțiile de influență asupra </w:t>
      </w:r>
      <w:r w:rsidRPr="009206AD">
        <w:rPr>
          <w:rFonts w:ascii="Times New Roman" w:hAnsi="Times New Roman" w:cs="Times New Roman"/>
          <w:i/>
          <w:iCs/>
          <w:sz w:val="24"/>
          <w:szCs w:val="24"/>
          <w:lang w:val="ro-RO"/>
        </w:rPr>
        <w:t>Arhieraticonului</w:t>
      </w:r>
      <w:r>
        <w:rPr>
          <w:rFonts w:ascii="Times New Roman" w:hAnsi="Times New Roman" w:cs="Times New Roman"/>
          <w:sz w:val="24"/>
          <w:szCs w:val="24"/>
          <w:lang w:val="ro-RO"/>
        </w:rPr>
        <w:t xml:space="preserve"> românesc sunt reprezentate, pe de o parte, în Moldova de </w:t>
      </w:r>
      <w:r w:rsidRPr="009206AD">
        <w:rPr>
          <w:rFonts w:ascii="Times New Roman" w:hAnsi="Times New Roman" w:cs="Times New Roman"/>
          <w:i/>
          <w:iCs/>
          <w:sz w:val="24"/>
          <w:szCs w:val="24"/>
          <w:lang w:val="ro-RO"/>
        </w:rPr>
        <w:t>Arhieraticonul</w:t>
      </w:r>
      <w:r>
        <w:rPr>
          <w:rFonts w:ascii="Times New Roman" w:hAnsi="Times New Roman" w:cs="Times New Roman"/>
          <w:sz w:val="24"/>
          <w:szCs w:val="24"/>
          <w:lang w:val="ro-RO"/>
        </w:rPr>
        <w:t xml:space="preserve"> tradus din limba rusă de Vartolomeu Măzăreanu în 1770, ediție folosită de Mitropoliții Iacov Stamati și Veniamin Costachi, amintită de Arhieraticoanele lui Melchisedec Ștefănescu și Iosif Naniescu; iar pe de altă parte, în Valahia, </w:t>
      </w:r>
      <w:r w:rsidR="00603285">
        <w:rPr>
          <w:rFonts w:ascii="Times New Roman" w:hAnsi="Times New Roman" w:cs="Times New Roman"/>
          <w:sz w:val="24"/>
          <w:szCs w:val="24"/>
          <w:lang w:val="ro-RO"/>
        </w:rPr>
        <w:t xml:space="preserve"> </w:t>
      </w:r>
      <w:r w:rsidRPr="00603285">
        <w:rPr>
          <w:rFonts w:ascii="Times New Roman" w:hAnsi="Times New Roman" w:cs="Times New Roman"/>
          <w:i/>
          <w:iCs/>
          <w:sz w:val="24"/>
          <w:szCs w:val="24"/>
          <w:lang w:val="ro-RO"/>
        </w:rPr>
        <w:t>Arhieraticonul</w:t>
      </w:r>
      <w:r>
        <w:rPr>
          <w:rFonts w:ascii="Times New Roman" w:hAnsi="Times New Roman" w:cs="Times New Roman"/>
          <w:sz w:val="24"/>
          <w:szCs w:val="24"/>
          <w:lang w:val="ro-RO"/>
        </w:rPr>
        <w:t xml:space="preserve"> grecesc, tipărit cu cheltuiala domnitorului Constantin Brâncoveanu la Veneția, în 1714, </w:t>
      </w:r>
      <w:r w:rsidR="00603285">
        <w:rPr>
          <w:rFonts w:ascii="Times New Roman" w:hAnsi="Times New Roman" w:cs="Times New Roman"/>
          <w:sz w:val="24"/>
          <w:szCs w:val="24"/>
          <w:lang w:val="ro-RO"/>
        </w:rPr>
        <w:t>a influențat edițiile românești, inclusiv pe cele tipărite, mai ales cu privire la hirotonia arhiereului. În Transilvania contextul istoric a determinat apariția unui Arhieraticon original, tradus și alcătuit de Inochentie Micu din mai multe surse: grecești – bizantine, sârbești, slavonești.</w:t>
      </w:r>
      <w:r w:rsidR="00603285" w:rsidRPr="00603285">
        <w:rPr>
          <w:rFonts w:ascii="Times New Roman" w:hAnsi="Times New Roman" w:cs="Times New Roman"/>
          <w:sz w:val="24"/>
          <w:szCs w:val="24"/>
          <w:lang w:val="ro-RO"/>
        </w:rPr>
        <w:t xml:space="preserve"> </w:t>
      </w:r>
      <w:r w:rsidR="00603285">
        <w:rPr>
          <w:rFonts w:ascii="Times New Roman" w:hAnsi="Times New Roman" w:cs="Times New Roman"/>
          <w:sz w:val="24"/>
          <w:szCs w:val="24"/>
          <w:lang w:val="ro-RO"/>
        </w:rPr>
        <w:t>C</w:t>
      </w:r>
      <w:r w:rsidR="00603285" w:rsidRPr="007C322D">
        <w:rPr>
          <w:rFonts w:ascii="Times New Roman" w:hAnsi="Times New Roman" w:cs="Times New Roman"/>
          <w:sz w:val="24"/>
          <w:szCs w:val="24"/>
          <w:lang w:val="ro-RO"/>
        </w:rPr>
        <w:t xml:space="preserve">aracterul unitar și ortodox al </w:t>
      </w:r>
      <w:r w:rsidR="00603285" w:rsidRPr="00B20433">
        <w:rPr>
          <w:rFonts w:ascii="Times New Roman" w:hAnsi="Times New Roman" w:cs="Times New Roman"/>
          <w:i/>
          <w:iCs/>
          <w:sz w:val="24"/>
          <w:szCs w:val="24"/>
          <w:lang w:val="ro-RO"/>
        </w:rPr>
        <w:t>Arhieraticonului</w:t>
      </w:r>
      <w:r w:rsidR="00603285">
        <w:rPr>
          <w:rFonts w:ascii="Times New Roman" w:hAnsi="Times New Roman" w:cs="Times New Roman"/>
          <w:sz w:val="24"/>
          <w:szCs w:val="24"/>
          <w:lang w:val="ro-RO"/>
        </w:rPr>
        <w:t xml:space="preserve"> românesc poate </w:t>
      </w:r>
      <w:r w:rsidR="00603285">
        <w:rPr>
          <w:rFonts w:ascii="Times New Roman" w:hAnsi="Times New Roman" w:cs="Times New Roman"/>
          <w:sz w:val="24"/>
          <w:szCs w:val="24"/>
          <w:lang w:val="ro-RO"/>
        </w:rPr>
        <w:lastRenderedPageBreak/>
        <w:t xml:space="preserve">fi, astfel, ușor demonstrat, </w:t>
      </w:r>
      <w:r w:rsidR="00603285" w:rsidRPr="007C322D">
        <w:rPr>
          <w:rFonts w:ascii="Times New Roman" w:hAnsi="Times New Roman" w:cs="Times New Roman"/>
          <w:sz w:val="24"/>
          <w:szCs w:val="24"/>
          <w:lang w:val="ro-RO"/>
        </w:rPr>
        <w:t xml:space="preserve">în </w:t>
      </w:r>
      <w:r w:rsidR="00603285">
        <w:rPr>
          <w:rFonts w:ascii="Times New Roman" w:hAnsi="Times New Roman" w:cs="Times New Roman"/>
          <w:sz w:val="24"/>
          <w:szCs w:val="24"/>
          <w:lang w:val="ro-RO"/>
        </w:rPr>
        <w:t xml:space="preserve">toate </w:t>
      </w:r>
      <w:r w:rsidR="00603285" w:rsidRPr="007C322D">
        <w:rPr>
          <w:rFonts w:ascii="Times New Roman" w:hAnsi="Times New Roman" w:cs="Times New Roman"/>
          <w:sz w:val="24"/>
          <w:szCs w:val="24"/>
          <w:lang w:val="ro-RO"/>
        </w:rPr>
        <w:t>cele trei regiuni românești</w:t>
      </w:r>
      <w:r w:rsidR="00603285">
        <w:rPr>
          <w:rFonts w:ascii="Times New Roman" w:hAnsi="Times New Roman" w:cs="Times New Roman"/>
          <w:sz w:val="24"/>
          <w:szCs w:val="24"/>
          <w:lang w:val="ro-RO"/>
        </w:rPr>
        <w:t xml:space="preserve">. </w:t>
      </w:r>
      <w:r w:rsidR="00603285" w:rsidRPr="007C322D">
        <w:rPr>
          <w:rFonts w:ascii="Times New Roman" w:hAnsi="Times New Roman" w:cs="Times New Roman"/>
          <w:sz w:val="24"/>
          <w:szCs w:val="24"/>
          <w:lang w:val="ro-RO"/>
        </w:rPr>
        <w:t xml:space="preserve">Chiar dacă vorbim de un </w:t>
      </w:r>
      <w:r w:rsidR="00603285" w:rsidRPr="007C322D">
        <w:rPr>
          <w:rFonts w:ascii="Times New Roman" w:hAnsi="Times New Roman" w:cs="Times New Roman"/>
          <w:i/>
          <w:iCs/>
          <w:sz w:val="24"/>
          <w:szCs w:val="24"/>
          <w:lang w:val="ro-RO"/>
        </w:rPr>
        <w:t>Arhieraticon</w:t>
      </w:r>
      <w:r w:rsidR="00603285" w:rsidRPr="007C322D">
        <w:rPr>
          <w:rFonts w:ascii="Times New Roman" w:hAnsi="Times New Roman" w:cs="Times New Roman"/>
          <w:sz w:val="24"/>
          <w:szCs w:val="24"/>
          <w:lang w:val="ro-RO"/>
        </w:rPr>
        <w:t xml:space="preserve"> </w:t>
      </w:r>
      <w:r w:rsidR="00603285">
        <w:rPr>
          <w:rFonts w:ascii="Times New Roman" w:hAnsi="Times New Roman" w:cs="Times New Roman"/>
          <w:sz w:val="24"/>
          <w:szCs w:val="24"/>
          <w:lang w:val="ro-RO"/>
        </w:rPr>
        <w:t>greco-catolic</w:t>
      </w:r>
      <w:r w:rsidR="00603285" w:rsidRPr="007C322D">
        <w:rPr>
          <w:rFonts w:ascii="Times New Roman" w:hAnsi="Times New Roman" w:cs="Times New Roman"/>
          <w:sz w:val="24"/>
          <w:szCs w:val="24"/>
          <w:lang w:val="ro-RO"/>
        </w:rPr>
        <w:t xml:space="preserve"> în Transilvania, de filiația grecească a </w:t>
      </w:r>
      <w:r w:rsidR="00603285" w:rsidRPr="007C322D">
        <w:rPr>
          <w:rFonts w:ascii="Times New Roman" w:hAnsi="Times New Roman" w:cs="Times New Roman"/>
          <w:i/>
          <w:iCs/>
          <w:sz w:val="24"/>
          <w:szCs w:val="24"/>
          <w:lang w:val="ro-RO"/>
        </w:rPr>
        <w:t>Arhieraticoanelor</w:t>
      </w:r>
      <w:r w:rsidR="00603285" w:rsidRPr="007C322D">
        <w:rPr>
          <w:rFonts w:ascii="Times New Roman" w:hAnsi="Times New Roman" w:cs="Times New Roman"/>
          <w:sz w:val="24"/>
          <w:szCs w:val="24"/>
          <w:lang w:val="ro-RO"/>
        </w:rPr>
        <w:t xml:space="preserve"> din Valahia sau de filiația rusească a celor din Moldova, identitatea românească a </w:t>
      </w:r>
      <w:r w:rsidR="00603285" w:rsidRPr="009A46C7">
        <w:rPr>
          <w:rFonts w:ascii="Times New Roman" w:hAnsi="Times New Roman" w:cs="Times New Roman"/>
          <w:i/>
          <w:iCs/>
          <w:sz w:val="24"/>
          <w:szCs w:val="24"/>
          <w:lang w:val="ro-RO"/>
        </w:rPr>
        <w:t>Arhieraticonului</w:t>
      </w:r>
      <w:r w:rsidR="00603285" w:rsidRPr="007C322D">
        <w:rPr>
          <w:rFonts w:ascii="Times New Roman" w:hAnsi="Times New Roman" w:cs="Times New Roman"/>
          <w:sz w:val="24"/>
          <w:szCs w:val="24"/>
          <w:lang w:val="ro-RO"/>
        </w:rPr>
        <w:t xml:space="preserve"> este de netăgăduit</w:t>
      </w:r>
      <w:r w:rsidR="00603285">
        <w:rPr>
          <w:rFonts w:ascii="Times New Roman" w:hAnsi="Times New Roman" w:cs="Times New Roman"/>
          <w:sz w:val="24"/>
          <w:szCs w:val="24"/>
          <w:lang w:val="ro-RO"/>
        </w:rPr>
        <w:t>.</w:t>
      </w:r>
    </w:p>
    <w:p w14:paraId="3FCB4752" w14:textId="74CC245B" w:rsidR="00603285" w:rsidRDefault="00603285" w:rsidP="006C5C34">
      <w:pPr>
        <w:spacing w:after="0" w:line="360" w:lineRule="auto"/>
        <w:ind w:left="-284" w:right="-442" w:firstLine="567"/>
        <w:jc w:val="both"/>
        <w:rPr>
          <w:rFonts w:ascii="Times New Roman" w:hAnsi="Times New Roman" w:cs="Times New Roman"/>
          <w:sz w:val="24"/>
          <w:szCs w:val="24"/>
          <w:lang w:val="ro-RO"/>
        </w:rPr>
      </w:pPr>
      <w:r>
        <w:rPr>
          <w:rFonts w:ascii="Times New Roman" w:hAnsi="Times New Roman" w:cs="Times New Roman"/>
          <w:sz w:val="24"/>
          <w:szCs w:val="24"/>
          <w:lang w:val="ro-RO"/>
        </w:rPr>
        <w:t>Deși au existat unele tipărituri ,,accidentale</w:t>
      </w:r>
      <w:r>
        <w:rPr>
          <w:rFonts w:ascii="Times New Roman" w:hAnsi="Times New Roman" w:cs="Times New Roman"/>
          <w:sz w:val="24"/>
          <w:szCs w:val="24"/>
        </w:rPr>
        <w:t>” (</w:t>
      </w:r>
      <w:proofErr w:type="spellStart"/>
      <w:r w:rsidRPr="00DF6583">
        <w:rPr>
          <w:rFonts w:ascii="Times New Roman" w:hAnsi="Times New Roman" w:cs="Times New Roman"/>
          <w:i/>
          <w:iCs/>
          <w:sz w:val="24"/>
          <w:szCs w:val="24"/>
        </w:rPr>
        <w:t>Arhieraticonul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Mitropolitului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Iacov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Putneanul</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Rădăuți</w:t>
      </w:r>
      <w:proofErr w:type="spellEnd"/>
      <w:r>
        <w:rPr>
          <w:rFonts w:ascii="Times New Roman" w:hAnsi="Times New Roman" w:cs="Times New Roman"/>
          <w:sz w:val="24"/>
          <w:szCs w:val="24"/>
        </w:rPr>
        <w:t xml:space="preserve">, 1745; </w:t>
      </w:r>
      <w:proofErr w:type="spellStart"/>
      <w:r w:rsidRPr="00DF6583">
        <w:rPr>
          <w:rFonts w:ascii="Times New Roman" w:hAnsi="Times New Roman" w:cs="Times New Roman"/>
          <w:i/>
          <w:iCs/>
          <w:sz w:val="24"/>
          <w:szCs w:val="24"/>
        </w:rPr>
        <w:t>Arhieraticonul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Grigorie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Maior</w:t>
      </w:r>
      <w:proofErr w:type="spellEnd"/>
      <w:r>
        <w:rPr>
          <w:rFonts w:ascii="Times New Roman" w:hAnsi="Times New Roman" w:cs="Times New Roman"/>
          <w:sz w:val="24"/>
          <w:szCs w:val="24"/>
        </w:rPr>
        <w:t xml:space="preserve"> – Blaj, 1777; </w:t>
      </w:r>
      <w:proofErr w:type="spellStart"/>
      <w:r w:rsidRPr="00DF6583">
        <w:rPr>
          <w:rFonts w:ascii="Times New Roman" w:hAnsi="Times New Roman" w:cs="Times New Roman"/>
          <w:i/>
          <w:iCs/>
          <w:sz w:val="24"/>
          <w:szCs w:val="24"/>
        </w:rPr>
        <w:t>Târnosania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Mitropolitului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Ștefan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Târgoviște</w:t>
      </w:r>
      <w:proofErr w:type="spellEnd"/>
      <w:r>
        <w:rPr>
          <w:rFonts w:ascii="Times New Roman" w:hAnsi="Times New Roman" w:cs="Times New Roman"/>
          <w:sz w:val="24"/>
          <w:szCs w:val="24"/>
        </w:rPr>
        <w:t xml:space="preserve">, 1652, </w:t>
      </w:r>
      <w:proofErr w:type="spellStart"/>
      <w:r w:rsidRPr="00DF6583">
        <w:rPr>
          <w:rFonts w:ascii="Times New Roman" w:hAnsi="Times New Roman" w:cs="Times New Roman"/>
          <w:i/>
          <w:iCs/>
          <w:sz w:val="24"/>
          <w:szCs w:val="24"/>
        </w:rPr>
        <w:t>Târnosania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Mitropolitului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Iacov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Putneanul</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Iași</w:t>
      </w:r>
      <w:proofErr w:type="spellEnd"/>
      <w:r>
        <w:rPr>
          <w:rFonts w:ascii="Times New Roman" w:hAnsi="Times New Roman" w:cs="Times New Roman"/>
          <w:sz w:val="24"/>
          <w:szCs w:val="24"/>
        </w:rPr>
        <w:t xml:space="preserve">, 1752), </w:t>
      </w:r>
      <w:proofErr w:type="spellStart"/>
      <w:r>
        <w:rPr>
          <w:rFonts w:ascii="Times New Roman" w:hAnsi="Times New Roman" w:cs="Times New Roman"/>
          <w:sz w:val="24"/>
          <w:szCs w:val="24"/>
        </w:rPr>
        <w:t>cartea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manuscris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rămâne</w:t>
      </w:r>
      <w:proofErr w:type="spellEnd"/>
      <w:r>
        <w:rPr>
          <w:rFonts w:ascii="Times New Roman" w:hAnsi="Times New Roman" w:cs="Times New Roman"/>
          <w:sz w:val="24"/>
          <w:szCs w:val="24"/>
        </w:rPr>
        <w:t xml:space="preserve"> </w:t>
      </w:r>
      <w:r>
        <w:rPr>
          <w:rFonts w:ascii="Times New Roman" w:hAnsi="Times New Roman" w:cs="Times New Roman"/>
          <w:sz w:val="24"/>
          <w:szCs w:val="24"/>
          <w:lang w:val="ro-RO"/>
        </w:rPr>
        <w:t xml:space="preserve">modalitatea de existență a </w:t>
      </w:r>
      <w:r w:rsidRPr="00966637">
        <w:rPr>
          <w:rFonts w:ascii="Times New Roman" w:hAnsi="Times New Roman" w:cs="Times New Roman"/>
          <w:i/>
          <w:iCs/>
          <w:sz w:val="24"/>
          <w:szCs w:val="24"/>
          <w:lang w:val="ro-RO"/>
        </w:rPr>
        <w:t>Arhieraticonului</w:t>
      </w:r>
      <w:r>
        <w:rPr>
          <w:rFonts w:ascii="Times New Roman" w:hAnsi="Times New Roman" w:cs="Times New Roman"/>
          <w:sz w:val="24"/>
          <w:szCs w:val="24"/>
          <w:lang w:val="ro-RO"/>
        </w:rPr>
        <w:t xml:space="preserve"> românesc până în 1890.</w:t>
      </w:r>
      <w:r w:rsidRPr="00603285">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Momentul apariției primului </w:t>
      </w:r>
      <w:r w:rsidRPr="00700FA5">
        <w:rPr>
          <w:rFonts w:ascii="Times New Roman" w:hAnsi="Times New Roman" w:cs="Times New Roman"/>
          <w:i/>
          <w:iCs/>
          <w:sz w:val="24"/>
          <w:szCs w:val="24"/>
          <w:lang w:val="ro-RO"/>
        </w:rPr>
        <w:t>Arhieraticon</w:t>
      </w:r>
      <w:r>
        <w:rPr>
          <w:rFonts w:ascii="Times New Roman" w:hAnsi="Times New Roman" w:cs="Times New Roman"/>
          <w:sz w:val="24"/>
          <w:szCs w:val="24"/>
          <w:lang w:val="ro-RO"/>
        </w:rPr>
        <w:t xml:space="preserve"> românesc, tipărit cu binecuvântarea Sfântului Sinod, în anul 1890, a fost unul de mare importanță, deoarece s-a pus problema uniformizării rânduielilor liturgice arhierești</w:t>
      </w:r>
      <w:r w:rsidR="00C07779">
        <w:rPr>
          <w:rFonts w:ascii="Times New Roman" w:hAnsi="Times New Roman" w:cs="Times New Roman"/>
          <w:sz w:val="24"/>
          <w:szCs w:val="24"/>
          <w:lang w:val="ro-RO"/>
        </w:rPr>
        <w:t xml:space="preserve">, prin împăcarea celor două direcții de influență: grecească și rusească. A rezultat, astfel, o carte de cult cu individualitatea ei, care, aflată la intersecția a două lumi ortodoxe: grecească și rusească, reprezintă expresia cumpătării, a echilibrului și a măsurii în ceea ce privește rigoarea detaliilor tipiconale. Procesul de cristalizare a </w:t>
      </w:r>
      <w:r w:rsidR="00C07779" w:rsidRPr="0084065C">
        <w:rPr>
          <w:rFonts w:ascii="Times New Roman" w:hAnsi="Times New Roman" w:cs="Times New Roman"/>
          <w:i/>
          <w:iCs/>
          <w:sz w:val="24"/>
          <w:szCs w:val="24"/>
          <w:lang w:val="ro-RO"/>
        </w:rPr>
        <w:t>Arhieraticonului</w:t>
      </w:r>
      <w:r w:rsidR="00C07779">
        <w:rPr>
          <w:rFonts w:ascii="Times New Roman" w:hAnsi="Times New Roman" w:cs="Times New Roman"/>
          <w:sz w:val="24"/>
          <w:szCs w:val="24"/>
          <w:lang w:val="ro-RO"/>
        </w:rPr>
        <w:t xml:space="preserve"> românesc este unul viu și dinamic, ultima ediție tipărită (București, 2012) adăugând noi rânduieli de hirotesie și </w:t>
      </w:r>
      <w:r w:rsidR="00C07779">
        <w:rPr>
          <w:rFonts w:ascii="Times New Roman" w:hAnsi="Times New Roman" w:cs="Times New Roman"/>
          <w:sz w:val="24"/>
          <w:szCs w:val="24"/>
          <w:lang w:val="ro-RO"/>
        </w:rPr>
        <w:lastRenderedPageBreak/>
        <w:t>binecuvântare: a psaltului, a pictorului bisericesc, a paraclisierului etc.</w:t>
      </w:r>
    </w:p>
    <w:p w14:paraId="7D5B311D" w14:textId="6EAE08E9" w:rsidR="00C07779" w:rsidRDefault="00C07779" w:rsidP="006C5C34">
      <w:pPr>
        <w:spacing w:after="0" w:line="360" w:lineRule="auto"/>
        <w:ind w:left="-284" w:right="-442" w:firstLine="567"/>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Partea a doua a lucrării reprezintă o prezentare a procesului de evoluție a rânduielilor considerate a fi exclusiv arhierești: hirotoniile, hirotesiile, sfințirea bisericii, sfințirea Antimiselor, sfințirea Sfântului și Marelui Mir, rânduiala încoronării domnilor. În urma analizei și comparației rânduielilor acestor slujbe din diferite izvoare, manuscrise și ediții tipărite, pornind de la Ipolit Romanul și ajungând la  </w:t>
      </w:r>
      <w:r w:rsidRPr="00BD6563">
        <w:rPr>
          <w:rFonts w:ascii="Times New Roman" w:hAnsi="Times New Roman" w:cs="Times New Roman"/>
          <w:i/>
          <w:iCs/>
          <w:sz w:val="24"/>
          <w:szCs w:val="24"/>
          <w:lang w:val="ro-RO"/>
        </w:rPr>
        <w:t>Arhieraticonul</w:t>
      </w:r>
      <w:r>
        <w:rPr>
          <w:rFonts w:ascii="Times New Roman" w:hAnsi="Times New Roman" w:cs="Times New Roman"/>
          <w:sz w:val="24"/>
          <w:szCs w:val="24"/>
          <w:lang w:val="ro-RO"/>
        </w:rPr>
        <w:t xml:space="preserve"> din 2012, linia continuității și ortodoxiei acestor rânduieli se întrevede ca un fir roșu ce străbate întregul proces de evoluție și cristalizare a cărții de cult – </w:t>
      </w:r>
      <w:r w:rsidRPr="00BD6563">
        <w:rPr>
          <w:rFonts w:ascii="Times New Roman" w:hAnsi="Times New Roman" w:cs="Times New Roman"/>
          <w:i/>
          <w:iCs/>
          <w:sz w:val="24"/>
          <w:szCs w:val="24"/>
          <w:lang w:val="ro-RO"/>
        </w:rPr>
        <w:t>Arhieraticon</w:t>
      </w:r>
      <w:r>
        <w:rPr>
          <w:rFonts w:ascii="Times New Roman" w:hAnsi="Times New Roman" w:cs="Times New Roman"/>
          <w:sz w:val="24"/>
          <w:szCs w:val="24"/>
          <w:lang w:val="ro-RO"/>
        </w:rPr>
        <w:t>, la români.</w:t>
      </w:r>
      <w:r w:rsidRPr="00C07779">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Deși transformări de formă au existat, baza liturgică, structura slujbei și chiar lexicul rugăciunilor s-au păstrat ca un nucleu compact, mai ales datorită sfințeniei deosebite a acestor slujbe și a săvârșirii lor doar de către arhiereu. Pe lângă elementele generale, prezente aproape în toate rânduielile expuse, există și unele elementele proprii, autohtone, de diversitate, care nu afectează fondul liturgic principal. Astfel, în Arhieraticoanele românești, la hirotonia episcopului, numărul mărturisilor de credință din cadrul rânduielii de ipopsifiere, a variat de-a lungul timpului. De asemenea, manuscrisele </w:t>
      </w:r>
      <w:r w:rsidRPr="00C94CC2">
        <w:rPr>
          <w:rFonts w:ascii="Times New Roman" w:hAnsi="Times New Roman" w:cs="Times New Roman"/>
          <w:i/>
          <w:iCs/>
          <w:sz w:val="24"/>
          <w:szCs w:val="24"/>
          <w:lang w:val="ro-RO"/>
        </w:rPr>
        <w:t>Arhieraticoanelor</w:t>
      </w:r>
      <w:r>
        <w:rPr>
          <w:rFonts w:ascii="Times New Roman" w:hAnsi="Times New Roman" w:cs="Times New Roman"/>
          <w:sz w:val="24"/>
          <w:szCs w:val="24"/>
          <w:lang w:val="ro-RO"/>
        </w:rPr>
        <w:t xml:space="preserve"> românești menționează o rânduială specială a </w:t>
      </w:r>
      <w:r>
        <w:rPr>
          <w:rFonts w:ascii="Times New Roman" w:hAnsi="Times New Roman" w:cs="Times New Roman"/>
          <w:sz w:val="24"/>
          <w:szCs w:val="24"/>
          <w:lang w:val="ro-RO"/>
        </w:rPr>
        <w:lastRenderedPageBreak/>
        <w:t xml:space="preserve">sfințirii bisericii de către preot. Pentru prepararea Sfântului Mir, Biserica Ortodoxă Română folosește 40 de ingrediente, spre deosebire de Patriarhia Ecumenică, unde se folosesc 57 de ingrediente, sau de Biserica Rusă, unde se utilizează între 40 și 46. Tot ca element de diversitate trebuie amintită și rânduiala specială de încoronare a regilor României Moderne, când Biserica a dat dovadă de un mare discernământ, transformând rânduiala bizantină a încoronării împăraților ortodocși într-o slujbă de </w:t>
      </w:r>
      <w:r w:rsidRPr="00C02DE3">
        <w:rPr>
          <w:rFonts w:ascii="Times New Roman" w:hAnsi="Times New Roman" w:cs="Times New Roman"/>
          <w:i/>
          <w:iCs/>
          <w:sz w:val="24"/>
          <w:szCs w:val="24"/>
          <w:lang w:val="ro-RO"/>
        </w:rPr>
        <w:t>Te-Deum</w:t>
      </w:r>
      <w:r>
        <w:rPr>
          <w:rFonts w:ascii="Times New Roman" w:hAnsi="Times New Roman" w:cs="Times New Roman"/>
          <w:i/>
          <w:iCs/>
          <w:sz w:val="24"/>
          <w:szCs w:val="24"/>
          <w:lang w:val="ro-RO"/>
        </w:rPr>
        <w:t xml:space="preserve">, </w:t>
      </w:r>
      <w:r>
        <w:rPr>
          <w:rFonts w:ascii="Times New Roman" w:hAnsi="Times New Roman" w:cs="Times New Roman"/>
          <w:sz w:val="24"/>
          <w:szCs w:val="24"/>
          <w:lang w:val="ro-RO"/>
        </w:rPr>
        <w:t>adaptată pentru conducători de altă confesiune.</w:t>
      </w:r>
    </w:p>
    <w:p w14:paraId="073C1171" w14:textId="72BE2C84" w:rsidR="006C5C34" w:rsidRDefault="006C5C34" w:rsidP="006C5C34">
      <w:pPr>
        <w:spacing w:after="0" w:line="360" w:lineRule="auto"/>
        <w:ind w:left="-284" w:right="-442" w:firstLine="567"/>
        <w:jc w:val="both"/>
        <w:rPr>
          <w:rFonts w:ascii="Times New Roman" w:hAnsi="Times New Roman" w:cs="Times New Roman"/>
          <w:iCs/>
          <w:sz w:val="24"/>
          <w:szCs w:val="24"/>
        </w:rPr>
      </w:pPr>
      <w:r>
        <w:rPr>
          <w:rFonts w:ascii="Times New Roman" w:hAnsi="Times New Roman" w:cs="Times New Roman"/>
          <w:sz w:val="24"/>
          <w:szCs w:val="24"/>
          <w:lang w:val="ro-RO"/>
        </w:rPr>
        <w:t xml:space="preserve">Continuitatea și ortodoxia rânduielilor este de netăgăduit, pe parcursul întregului proces de evoluție și cristalizare a </w:t>
      </w:r>
      <w:r w:rsidRPr="006C5C34">
        <w:rPr>
          <w:rFonts w:ascii="Times New Roman" w:hAnsi="Times New Roman" w:cs="Times New Roman"/>
          <w:i/>
          <w:iCs/>
          <w:sz w:val="24"/>
          <w:szCs w:val="24"/>
          <w:lang w:val="ro-RO"/>
        </w:rPr>
        <w:t>Arhieraticonului</w:t>
      </w:r>
      <w:r>
        <w:rPr>
          <w:rFonts w:ascii="Times New Roman" w:hAnsi="Times New Roman" w:cs="Times New Roman"/>
          <w:sz w:val="24"/>
          <w:szCs w:val="24"/>
          <w:lang w:val="ro-RO"/>
        </w:rPr>
        <w:t xml:space="preserve"> românesc.</w:t>
      </w:r>
      <w:r w:rsidRPr="006C5C34">
        <w:rPr>
          <w:rFonts w:ascii="Times New Roman" w:hAnsi="Times New Roman" w:cs="Times New Roman"/>
          <w:sz w:val="24"/>
          <w:szCs w:val="24"/>
          <w:lang w:val="ro-RO"/>
        </w:rPr>
        <w:t xml:space="preserve"> </w:t>
      </w:r>
      <w:r>
        <w:rPr>
          <w:rFonts w:ascii="Times New Roman" w:hAnsi="Times New Roman" w:cs="Times New Roman"/>
          <w:sz w:val="24"/>
          <w:szCs w:val="24"/>
          <w:lang w:val="ro-RO"/>
        </w:rPr>
        <w:t>Aflat la confluența a două lumi ortodoxe – grecească și rusească, el</w:t>
      </w:r>
      <w:r>
        <w:rPr>
          <w:rFonts w:ascii="Times New Roman" w:hAnsi="Times New Roman" w:cs="Times New Roman"/>
          <w:i/>
          <w:iCs/>
          <w:sz w:val="24"/>
          <w:szCs w:val="24"/>
          <w:lang w:val="ro-RO"/>
        </w:rPr>
        <w:t xml:space="preserve"> </w:t>
      </w:r>
      <w:r>
        <w:rPr>
          <w:rFonts w:ascii="Times New Roman" w:hAnsi="Times New Roman" w:cs="Times New Roman"/>
          <w:sz w:val="24"/>
          <w:szCs w:val="24"/>
          <w:lang w:val="ro-RO"/>
        </w:rPr>
        <w:t xml:space="preserve">este expresia echilibrului, a cumpătării și a dreptei măsuri, în ceea ce privește rigoarea detaliilor tipiconale. Elementele autohtone, considerate a fi diferențe de formă și nu de fond, </w:t>
      </w:r>
      <w:proofErr w:type="spellStart"/>
      <w:r w:rsidRPr="00B3502B">
        <w:rPr>
          <w:rFonts w:ascii="Times New Roman" w:hAnsi="Times New Roman" w:cs="Times New Roman"/>
          <w:iCs/>
          <w:sz w:val="24"/>
          <w:szCs w:val="24"/>
        </w:rPr>
        <w:t>conduc</w:t>
      </w:r>
      <w:proofErr w:type="spellEnd"/>
      <w:r w:rsidRPr="00B3502B">
        <w:rPr>
          <w:rFonts w:ascii="Times New Roman" w:hAnsi="Times New Roman" w:cs="Times New Roman"/>
          <w:iCs/>
          <w:sz w:val="24"/>
          <w:szCs w:val="24"/>
        </w:rPr>
        <w:t xml:space="preserve"> </w:t>
      </w:r>
      <w:proofErr w:type="spellStart"/>
      <w:r w:rsidRPr="00B3502B">
        <w:rPr>
          <w:rFonts w:ascii="Times New Roman" w:hAnsi="Times New Roman" w:cs="Times New Roman"/>
          <w:iCs/>
          <w:sz w:val="24"/>
          <w:szCs w:val="24"/>
        </w:rPr>
        <w:t>către</w:t>
      </w:r>
      <w:proofErr w:type="spellEnd"/>
      <w:r w:rsidRPr="00B3502B">
        <w:rPr>
          <w:rFonts w:ascii="Times New Roman" w:hAnsi="Times New Roman" w:cs="Times New Roman"/>
          <w:iCs/>
          <w:sz w:val="24"/>
          <w:szCs w:val="24"/>
        </w:rPr>
        <w:t xml:space="preserve"> formula </w:t>
      </w:r>
      <w:proofErr w:type="spellStart"/>
      <w:r w:rsidRPr="00B3502B">
        <w:rPr>
          <w:rFonts w:ascii="Times New Roman" w:hAnsi="Times New Roman" w:cs="Times New Roman"/>
          <w:iCs/>
          <w:sz w:val="24"/>
          <w:szCs w:val="24"/>
        </w:rPr>
        <w:t>cea</w:t>
      </w:r>
      <w:proofErr w:type="spellEnd"/>
      <w:r w:rsidRPr="00B3502B">
        <w:rPr>
          <w:rFonts w:ascii="Times New Roman" w:hAnsi="Times New Roman" w:cs="Times New Roman"/>
          <w:iCs/>
          <w:sz w:val="24"/>
          <w:szCs w:val="24"/>
        </w:rPr>
        <w:t xml:space="preserve"> </w:t>
      </w:r>
      <w:proofErr w:type="spellStart"/>
      <w:r w:rsidRPr="00B3502B">
        <w:rPr>
          <w:rFonts w:ascii="Times New Roman" w:hAnsi="Times New Roman" w:cs="Times New Roman"/>
          <w:iCs/>
          <w:sz w:val="24"/>
          <w:szCs w:val="24"/>
        </w:rPr>
        <w:t>mai</w:t>
      </w:r>
      <w:proofErr w:type="spellEnd"/>
      <w:r w:rsidRPr="00B3502B">
        <w:rPr>
          <w:rFonts w:ascii="Times New Roman" w:hAnsi="Times New Roman" w:cs="Times New Roman"/>
          <w:iCs/>
          <w:sz w:val="24"/>
          <w:szCs w:val="24"/>
        </w:rPr>
        <w:t xml:space="preserve"> </w:t>
      </w:r>
      <w:proofErr w:type="spellStart"/>
      <w:r w:rsidRPr="00B3502B">
        <w:rPr>
          <w:rFonts w:ascii="Times New Roman" w:hAnsi="Times New Roman" w:cs="Times New Roman"/>
          <w:iCs/>
          <w:sz w:val="24"/>
          <w:szCs w:val="24"/>
        </w:rPr>
        <w:t>potrivită</w:t>
      </w:r>
      <w:proofErr w:type="spellEnd"/>
      <w:r w:rsidRPr="00B3502B">
        <w:rPr>
          <w:rFonts w:ascii="Times New Roman" w:hAnsi="Times New Roman" w:cs="Times New Roman"/>
          <w:iCs/>
          <w:sz w:val="24"/>
          <w:szCs w:val="24"/>
        </w:rPr>
        <w:t xml:space="preserve"> </w:t>
      </w:r>
      <w:proofErr w:type="spellStart"/>
      <w:r w:rsidRPr="00B3502B">
        <w:rPr>
          <w:rFonts w:ascii="Times New Roman" w:hAnsi="Times New Roman" w:cs="Times New Roman"/>
          <w:iCs/>
          <w:sz w:val="24"/>
          <w:szCs w:val="24"/>
        </w:rPr>
        <w:t>pentru</w:t>
      </w:r>
      <w:proofErr w:type="spellEnd"/>
      <w:r w:rsidRPr="00B3502B">
        <w:rPr>
          <w:rFonts w:ascii="Times New Roman" w:hAnsi="Times New Roman" w:cs="Times New Roman"/>
          <w:iCs/>
          <w:sz w:val="24"/>
          <w:szCs w:val="24"/>
        </w:rPr>
        <w:t xml:space="preserve"> a </w:t>
      </w:r>
      <w:proofErr w:type="spellStart"/>
      <w:r w:rsidRPr="00B3502B">
        <w:rPr>
          <w:rFonts w:ascii="Times New Roman" w:hAnsi="Times New Roman" w:cs="Times New Roman"/>
          <w:iCs/>
          <w:sz w:val="24"/>
          <w:szCs w:val="24"/>
        </w:rPr>
        <w:t>exprima</w:t>
      </w:r>
      <w:proofErr w:type="spellEnd"/>
      <w:r w:rsidRPr="00B3502B">
        <w:rPr>
          <w:rFonts w:ascii="Times New Roman" w:hAnsi="Times New Roman" w:cs="Times New Roman"/>
          <w:iCs/>
          <w:sz w:val="24"/>
          <w:szCs w:val="24"/>
        </w:rPr>
        <w:t xml:space="preserve"> </w:t>
      </w:r>
      <w:proofErr w:type="spellStart"/>
      <w:r w:rsidRPr="00B3502B">
        <w:rPr>
          <w:rFonts w:ascii="Times New Roman" w:hAnsi="Times New Roman" w:cs="Times New Roman"/>
          <w:iCs/>
          <w:sz w:val="24"/>
          <w:szCs w:val="24"/>
        </w:rPr>
        <w:t>uniformitatea</w:t>
      </w:r>
      <w:proofErr w:type="spellEnd"/>
      <w:r w:rsidRPr="00B3502B">
        <w:rPr>
          <w:rFonts w:ascii="Times New Roman" w:hAnsi="Times New Roman" w:cs="Times New Roman"/>
          <w:iCs/>
          <w:sz w:val="24"/>
          <w:szCs w:val="24"/>
        </w:rPr>
        <w:t xml:space="preserve"> </w:t>
      </w:r>
      <w:proofErr w:type="spellStart"/>
      <w:r w:rsidRPr="00B3502B">
        <w:rPr>
          <w:rFonts w:ascii="Times New Roman" w:hAnsi="Times New Roman" w:cs="Times New Roman"/>
          <w:iCs/>
          <w:sz w:val="24"/>
          <w:szCs w:val="24"/>
        </w:rPr>
        <w:t>liturgică</w:t>
      </w:r>
      <w:proofErr w:type="spellEnd"/>
      <w:r w:rsidRPr="00B3502B">
        <w:rPr>
          <w:rFonts w:ascii="Times New Roman" w:hAnsi="Times New Roman" w:cs="Times New Roman"/>
          <w:iCs/>
          <w:sz w:val="24"/>
          <w:szCs w:val="24"/>
        </w:rPr>
        <w:t xml:space="preserve"> </w:t>
      </w:r>
      <w:proofErr w:type="spellStart"/>
      <w:r>
        <w:rPr>
          <w:rFonts w:ascii="Times New Roman" w:hAnsi="Times New Roman" w:cs="Times New Roman"/>
          <w:iCs/>
          <w:sz w:val="24"/>
          <w:szCs w:val="24"/>
        </w:rPr>
        <w:t>în</w:t>
      </w:r>
      <w:proofErr w:type="spellEnd"/>
      <w:r>
        <w:rPr>
          <w:rFonts w:ascii="Times New Roman" w:hAnsi="Times New Roman" w:cs="Times New Roman"/>
          <w:iCs/>
          <w:sz w:val="24"/>
          <w:szCs w:val="24"/>
        </w:rPr>
        <w:t xml:space="preserve"> </w:t>
      </w:r>
      <w:proofErr w:type="spellStart"/>
      <w:r w:rsidRPr="000C537C">
        <w:rPr>
          <w:rFonts w:ascii="Times New Roman" w:hAnsi="Times New Roman" w:cs="Times New Roman"/>
          <w:i/>
          <w:sz w:val="24"/>
          <w:szCs w:val="24"/>
        </w:rPr>
        <w:t>Arhieraticonul</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românesc</w:t>
      </w:r>
      <w:proofErr w:type="spellEnd"/>
      <w:r w:rsidRPr="00B3502B">
        <w:rPr>
          <w:rFonts w:ascii="Times New Roman" w:hAnsi="Times New Roman" w:cs="Times New Roman"/>
          <w:iCs/>
          <w:sz w:val="24"/>
          <w:szCs w:val="24"/>
        </w:rPr>
        <w:t xml:space="preserve">: </w:t>
      </w:r>
      <w:proofErr w:type="spellStart"/>
      <w:r w:rsidRPr="00B3502B">
        <w:rPr>
          <w:rFonts w:ascii="Times New Roman" w:hAnsi="Times New Roman" w:cs="Times New Roman"/>
          <w:iCs/>
          <w:sz w:val="24"/>
          <w:szCs w:val="24"/>
        </w:rPr>
        <w:t>diversitatea</w:t>
      </w:r>
      <w:proofErr w:type="spellEnd"/>
      <w:r w:rsidRPr="00B3502B">
        <w:rPr>
          <w:rFonts w:ascii="Times New Roman" w:hAnsi="Times New Roman" w:cs="Times New Roman"/>
          <w:iCs/>
          <w:sz w:val="24"/>
          <w:szCs w:val="24"/>
        </w:rPr>
        <w:t xml:space="preserve"> </w:t>
      </w:r>
      <w:proofErr w:type="spellStart"/>
      <w:r w:rsidRPr="00B3502B">
        <w:rPr>
          <w:rFonts w:ascii="Times New Roman" w:hAnsi="Times New Roman" w:cs="Times New Roman"/>
          <w:iCs/>
          <w:sz w:val="24"/>
          <w:szCs w:val="24"/>
        </w:rPr>
        <w:t>amănuntelor</w:t>
      </w:r>
      <w:proofErr w:type="spellEnd"/>
      <w:r w:rsidRPr="00B3502B">
        <w:rPr>
          <w:rFonts w:ascii="Times New Roman" w:hAnsi="Times New Roman" w:cs="Times New Roman"/>
          <w:iCs/>
          <w:sz w:val="24"/>
          <w:szCs w:val="24"/>
        </w:rPr>
        <w:t xml:space="preserve">, </w:t>
      </w:r>
      <w:proofErr w:type="spellStart"/>
      <w:r w:rsidRPr="00B3502B">
        <w:rPr>
          <w:rFonts w:ascii="Times New Roman" w:hAnsi="Times New Roman" w:cs="Times New Roman"/>
          <w:iCs/>
          <w:sz w:val="24"/>
          <w:szCs w:val="24"/>
        </w:rPr>
        <w:t>în</w:t>
      </w:r>
      <w:proofErr w:type="spellEnd"/>
      <w:r w:rsidRPr="00B3502B">
        <w:rPr>
          <w:rFonts w:ascii="Times New Roman" w:hAnsi="Times New Roman" w:cs="Times New Roman"/>
          <w:iCs/>
          <w:sz w:val="24"/>
          <w:szCs w:val="24"/>
        </w:rPr>
        <w:t xml:space="preserve"> </w:t>
      </w:r>
      <w:proofErr w:type="spellStart"/>
      <w:r w:rsidRPr="00B3502B">
        <w:rPr>
          <w:rFonts w:ascii="Times New Roman" w:hAnsi="Times New Roman" w:cs="Times New Roman"/>
          <w:iCs/>
          <w:sz w:val="24"/>
          <w:szCs w:val="24"/>
        </w:rPr>
        <w:t>uniformitatea</w:t>
      </w:r>
      <w:proofErr w:type="spellEnd"/>
      <w:r w:rsidRPr="00B3502B">
        <w:rPr>
          <w:rFonts w:ascii="Times New Roman" w:hAnsi="Times New Roman" w:cs="Times New Roman"/>
          <w:iCs/>
          <w:sz w:val="24"/>
          <w:szCs w:val="24"/>
        </w:rPr>
        <w:t xml:space="preserve"> </w:t>
      </w:r>
      <w:proofErr w:type="spellStart"/>
      <w:r w:rsidRPr="00B3502B">
        <w:rPr>
          <w:rFonts w:ascii="Times New Roman" w:hAnsi="Times New Roman" w:cs="Times New Roman"/>
          <w:iCs/>
          <w:sz w:val="24"/>
          <w:szCs w:val="24"/>
        </w:rPr>
        <w:t>esențialului</w:t>
      </w:r>
      <w:proofErr w:type="spellEnd"/>
      <w:r w:rsidRPr="00B3502B">
        <w:rPr>
          <w:rFonts w:ascii="Times New Roman" w:hAnsi="Times New Roman" w:cs="Times New Roman"/>
          <w:iCs/>
          <w:sz w:val="24"/>
          <w:szCs w:val="24"/>
        </w:rPr>
        <w:t>.</w:t>
      </w:r>
    </w:p>
    <w:p w14:paraId="04BEBE3D" w14:textId="7F91905C" w:rsidR="00C04320" w:rsidRDefault="00C04320" w:rsidP="006C5C34">
      <w:pPr>
        <w:spacing w:after="0" w:line="360" w:lineRule="auto"/>
        <w:ind w:left="-284" w:right="-442" w:firstLine="567"/>
        <w:jc w:val="both"/>
        <w:rPr>
          <w:rFonts w:ascii="Times New Roman" w:hAnsi="Times New Roman" w:cs="Times New Roman"/>
          <w:iCs/>
          <w:sz w:val="24"/>
          <w:szCs w:val="24"/>
        </w:rPr>
      </w:pPr>
    </w:p>
    <w:p w14:paraId="0E5C1535" w14:textId="7DA653F6" w:rsidR="00C04320" w:rsidRDefault="00C04320" w:rsidP="006C5C34">
      <w:pPr>
        <w:spacing w:after="0" w:line="360" w:lineRule="auto"/>
        <w:ind w:left="-284" w:right="-442" w:firstLine="567"/>
        <w:jc w:val="both"/>
        <w:rPr>
          <w:rFonts w:ascii="Times New Roman" w:hAnsi="Times New Roman" w:cs="Times New Roman"/>
          <w:iCs/>
          <w:sz w:val="24"/>
          <w:szCs w:val="24"/>
        </w:rPr>
      </w:pPr>
    </w:p>
    <w:p w14:paraId="70F01008" w14:textId="44A3F2ED" w:rsidR="00C04320" w:rsidRDefault="00C04320" w:rsidP="006C5C34">
      <w:pPr>
        <w:spacing w:after="0" w:line="360" w:lineRule="auto"/>
        <w:ind w:left="-284" w:right="-442" w:firstLine="567"/>
        <w:jc w:val="both"/>
        <w:rPr>
          <w:rFonts w:ascii="Times New Roman" w:hAnsi="Times New Roman" w:cs="Times New Roman"/>
          <w:iCs/>
          <w:sz w:val="24"/>
          <w:szCs w:val="24"/>
        </w:rPr>
      </w:pPr>
    </w:p>
    <w:p w14:paraId="60AB36DA" w14:textId="6E387091" w:rsidR="00C04320" w:rsidRDefault="009E684A" w:rsidP="009E684A">
      <w:pPr>
        <w:pStyle w:val="Heading1"/>
      </w:pPr>
      <w:bookmarkStart w:id="11" w:name="_Toc113019977"/>
      <w:proofErr w:type="spellStart"/>
      <w:r>
        <w:lastRenderedPageBreak/>
        <w:t>Cuprinsul</w:t>
      </w:r>
      <w:proofErr w:type="spellEnd"/>
      <w:r>
        <w:t xml:space="preserve"> </w:t>
      </w:r>
      <w:proofErr w:type="spellStart"/>
      <w:r>
        <w:t>lucării</w:t>
      </w:r>
      <w:bookmarkEnd w:id="11"/>
      <w:proofErr w:type="spellEnd"/>
    </w:p>
    <w:p w14:paraId="06435F45" w14:textId="77777777" w:rsidR="003203A8" w:rsidRPr="003203A8" w:rsidRDefault="003203A8" w:rsidP="003203A8"/>
    <w:p w14:paraId="1AA701F7" w14:textId="09B89464" w:rsidR="009E684A" w:rsidRPr="009E684A" w:rsidRDefault="009E684A" w:rsidP="009E684A">
      <w:pPr>
        <w:spacing w:after="0" w:line="360" w:lineRule="auto"/>
        <w:ind w:left="-567" w:right="-726"/>
        <w:jc w:val="both"/>
        <w:rPr>
          <w:rFonts w:ascii="Times New Roman" w:hAnsi="Times New Roman" w:cs="Times New Roman"/>
          <w:sz w:val="24"/>
          <w:szCs w:val="24"/>
        </w:rPr>
      </w:pPr>
      <w:r w:rsidRPr="009E684A">
        <w:rPr>
          <w:rFonts w:ascii="Times New Roman" w:hAnsi="Times New Roman" w:cs="Times New Roman"/>
          <w:sz w:val="24"/>
          <w:szCs w:val="24"/>
        </w:rPr>
        <w:t>1.</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Noțiunea</w:t>
      </w:r>
      <w:proofErr w:type="spellEnd"/>
      <w:r w:rsidRPr="009E684A">
        <w:rPr>
          <w:rFonts w:ascii="Times New Roman" w:hAnsi="Times New Roman" w:cs="Times New Roman"/>
          <w:sz w:val="24"/>
          <w:szCs w:val="24"/>
        </w:rPr>
        <w:t xml:space="preserve"> de </w:t>
      </w:r>
      <w:proofErr w:type="spellStart"/>
      <w:r w:rsidRPr="003203A8">
        <w:rPr>
          <w:rFonts w:ascii="Times New Roman" w:hAnsi="Times New Roman" w:cs="Times New Roman"/>
          <w:i/>
          <w:iCs/>
          <w:sz w:val="24"/>
          <w:szCs w:val="24"/>
        </w:rPr>
        <w:t>Arhieraticon</w:t>
      </w:r>
      <w:proofErr w:type="spellEnd"/>
      <w:r w:rsidRPr="009E684A">
        <w:rPr>
          <w:rFonts w:ascii="Times New Roman" w:hAnsi="Times New Roman" w:cs="Times New Roman"/>
          <w:sz w:val="24"/>
          <w:szCs w:val="24"/>
        </w:rPr>
        <w:tab/>
      </w:r>
    </w:p>
    <w:p w14:paraId="14031230" w14:textId="09218617" w:rsidR="009E684A" w:rsidRPr="009E684A" w:rsidRDefault="009E684A" w:rsidP="009E684A">
      <w:pPr>
        <w:spacing w:after="0" w:line="360" w:lineRule="auto"/>
        <w:ind w:left="-567" w:right="-726"/>
        <w:jc w:val="both"/>
        <w:rPr>
          <w:rFonts w:ascii="Times New Roman" w:hAnsi="Times New Roman" w:cs="Times New Roman"/>
          <w:sz w:val="24"/>
          <w:szCs w:val="24"/>
        </w:rPr>
      </w:pPr>
      <w:r w:rsidRPr="009E684A">
        <w:rPr>
          <w:rFonts w:ascii="Times New Roman" w:hAnsi="Times New Roman" w:cs="Times New Roman"/>
          <w:sz w:val="24"/>
          <w:szCs w:val="24"/>
        </w:rPr>
        <w:t>1.1</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Arhiereul</w:t>
      </w:r>
      <w:proofErr w:type="spellEnd"/>
      <w:r w:rsidRPr="009E684A">
        <w:rPr>
          <w:rFonts w:ascii="Times New Roman" w:hAnsi="Times New Roman" w:cs="Times New Roman"/>
          <w:sz w:val="24"/>
          <w:szCs w:val="24"/>
        </w:rPr>
        <w:t xml:space="preserve"> – </w:t>
      </w:r>
      <w:proofErr w:type="spellStart"/>
      <w:r w:rsidRPr="009E684A">
        <w:rPr>
          <w:rFonts w:ascii="Times New Roman" w:hAnsi="Times New Roman" w:cs="Times New Roman"/>
          <w:sz w:val="24"/>
          <w:szCs w:val="24"/>
        </w:rPr>
        <w:t>liturghisitorul</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prin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excelență</w:t>
      </w:r>
      <w:proofErr w:type="spellEnd"/>
      <w:r w:rsidRPr="009E684A">
        <w:rPr>
          <w:rFonts w:ascii="Times New Roman" w:hAnsi="Times New Roman" w:cs="Times New Roman"/>
          <w:sz w:val="24"/>
          <w:szCs w:val="24"/>
        </w:rPr>
        <w:tab/>
      </w:r>
    </w:p>
    <w:p w14:paraId="54DD6A6B" w14:textId="7B255B63" w:rsidR="009E684A" w:rsidRPr="009E684A" w:rsidRDefault="009E684A" w:rsidP="009E684A">
      <w:pPr>
        <w:spacing w:after="0" w:line="360" w:lineRule="auto"/>
        <w:ind w:left="-567" w:right="-726"/>
        <w:jc w:val="both"/>
        <w:rPr>
          <w:rFonts w:ascii="Times New Roman" w:hAnsi="Times New Roman" w:cs="Times New Roman"/>
          <w:sz w:val="24"/>
          <w:szCs w:val="24"/>
        </w:rPr>
      </w:pPr>
      <w:r w:rsidRPr="009E684A">
        <w:rPr>
          <w:rFonts w:ascii="Times New Roman" w:hAnsi="Times New Roman" w:cs="Times New Roman"/>
          <w:sz w:val="24"/>
          <w:szCs w:val="24"/>
        </w:rPr>
        <w:t>1.2</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Rolul</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și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importanța</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Arhieraticonului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viața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liturgică</w:t>
      </w:r>
      <w:proofErr w:type="spellEnd"/>
      <w:r w:rsidRPr="009E684A">
        <w:rPr>
          <w:rFonts w:ascii="Times New Roman" w:hAnsi="Times New Roman" w:cs="Times New Roman"/>
          <w:sz w:val="24"/>
          <w:szCs w:val="24"/>
        </w:rPr>
        <w:t xml:space="preserve"> a </w:t>
      </w:r>
      <w:proofErr w:type="spellStart"/>
      <w:r w:rsidRPr="009E684A">
        <w:rPr>
          <w:rFonts w:ascii="Times New Roman" w:hAnsi="Times New Roman" w:cs="Times New Roman"/>
          <w:sz w:val="24"/>
          <w:szCs w:val="24"/>
        </w:rPr>
        <w:t>Bisericii</w:t>
      </w:r>
      <w:proofErr w:type="spellEnd"/>
    </w:p>
    <w:p w14:paraId="4D486070" w14:textId="351BFACE" w:rsidR="009E684A" w:rsidRPr="009E684A" w:rsidRDefault="009E684A" w:rsidP="009E684A">
      <w:pPr>
        <w:spacing w:after="0" w:line="360" w:lineRule="auto"/>
        <w:ind w:left="-567" w:right="-726"/>
        <w:jc w:val="both"/>
        <w:rPr>
          <w:rFonts w:ascii="Times New Roman" w:hAnsi="Times New Roman" w:cs="Times New Roman"/>
          <w:sz w:val="24"/>
          <w:szCs w:val="24"/>
        </w:rPr>
      </w:pPr>
      <w:r w:rsidRPr="009E684A">
        <w:rPr>
          <w:rFonts w:ascii="Times New Roman" w:hAnsi="Times New Roman" w:cs="Times New Roman"/>
          <w:sz w:val="24"/>
          <w:szCs w:val="24"/>
        </w:rPr>
        <w:t>1.3</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Arhieraticonul</w:t>
      </w:r>
      <w:proofErr w:type="spellEnd"/>
      <w:r w:rsidRPr="009E684A">
        <w:rPr>
          <w:rFonts w:ascii="Times New Roman" w:hAnsi="Times New Roman" w:cs="Times New Roman"/>
          <w:sz w:val="24"/>
          <w:szCs w:val="24"/>
        </w:rPr>
        <w:t xml:space="preserve"> – </w:t>
      </w:r>
      <w:proofErr w:type="spellStart"/>
      <w:r w:rsidRPr="009E684A">
        <w:rPr>
          <w:rFonts w:ascii="Times New Roman" w:hAnsi="Times New Roman" w:cs="Times New Roman"/>
          <w:sz w:val="24"/>
          <w:szCs w:val="24"/>
        </w:rPr>
        <w:t>denumiri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și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cuprins</w:t>
      </w:r>
      <w:proofErr w:type="spellEnd"/>
      <w:r w:rsidRPr="009E684A">
        <w:rPr>
          <w:rFonts w:ascii="Times New Roman" w:hAnsi="Times New Roman" w:cs="Times New Roman"/>
          <w:sz w:val="24"/>
          <w:szCs w:val="24"/>
        </w:rPr>
        <w:tab/>
      </w:r>
    </w:p>
    <w:p w14:paraId="6CA89328" w14:textId="632FCC4A" w:rsidR="009E684A" w:rsidRPr="009E684A" w:rsidRDefault="009E684A" w:rsidP="009E684A">
      <w:pPr>
        <w:spacing w:after="0" w:line="360" w:lineRule="auto"/>
        <w:ind w:left="-567" w:right="-726"/>
        <w:jc w:val="both"/>
        <w:rPr>
          <w:rFonts w:ascii="Times New Roman" w:hAnsi="Times New Roman" w:cs="Times New Roman"/>
          <w:sz w:val="24"/>
          <w:szCs w:val="24"/>
        </w:rPr>
      </w:pPr>
      <w:r w:rsidRPr="009E684A">
        <w:rPr>
          <w:rFonts w:ascii="Times New Roman" w:hAnsi="Times New Roman" w:cs="Times New Roman"/>
          <w:sz w:val="24"/>
          <w:szCs w:val="24"/>
        </w:rPr>
        <w:t>2.</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Repere</w:t>
      </w:r>
      <w:proofErr w:type="spellEnd"/>
      <w:r w:rsidRPr="009E684A">
        <w:rPr>
          <w:rFonts w:ascii="Times New Roman" w:hAnsi="Times New Roman" w:cs="Times New Roman"/>
          <w:sz w:val="24"/>
          <w:szCs w:val="24"/>
        </w:rPr>
        <w:t xml:space="preserve"> din </w:t>
      </w:r>
      <w:proofErr w:type="spellStart"/>
      <w:r w:rsidRPr="009E684A">
        <w:rPr>
          <w:rFonts w:ascii="Times New Roman" w:hAnsi="Times New Roman" w:cs="Times New Roman"/>
          <w:sz w:val="24"/>
          <w:szCs w:val="24"/>
        </w:rPr>
        <w:t>istoria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și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evoluția</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Arhieraticonului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lumea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ortodoxă</w:t>
      </w:r>
      <w:proofErr w:type="spellEnd"/>
    </w:p>
    <w:p w14:paraId="1A226A02" w14:textId="4E5FF3A2" w:rsidR="009E684A" w:rsidRPr="009E684A" w:rsidRDefault="009E684A" w:rsidP="009E684A">
      <w:pPr>
        <w:spacing w:after="0" w:line="360" w:lineRule="auto"/>
        <w:ind w:left="-567" w:right="-726"/>
        <w:jc w:val="both"/>
        <w:rPr>
          <w:rFonts w:ascii="Times New Roman" w:hAnsi="Times New Roman" w:cs="Times New Roman"/>
          <w:sz w:val="24"/>
          <w:szCs w:val="24"/>
        </w:rPr>
      </w:pPr>
      <w:r w:rsidRPr="009E684A">
        <w:rPr>
          <w:rFonts w:ascii="Times New Roman" w:hAnsi="Times New Roman" w:cs="Times New Roman"/>
          <w:sz w:val="24"/>
          <w:szCs w:val="24"/>
        </w:rPr>
        <w:t>2.1</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Rânduieli</w:t>
      </w:r>
      <w:proofErr w:type="spellEnd"/>
      <w:r w:rsidRPr="009E684A">
        <w:rPr>
          <w:rFonts w:ascii="Times New Roman" w:hAnsi="Times New Roman" w:cs="Times New Roman"/>
          <w:sz w:val="24"/>
          <w:szCs w:val="24"/>
        </w:rPr>
        <w:t xml:space="preserve"> ale </w:t>
      </w:r>
      <w:proofErr w:type="spellStart"/>
      <w:r w:rsidRPr="009E684A">
        <w:rPr>
          <w:rFonts w:ascii="Times New Roman" w:hAnsi="Times New Roman" w:cs="Times New Roman"/>
          <w:sz w:val="24"/>
          <w:szCs w:val="24"/>
        </w:rPr>
        <w:t>slujbelor</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arhierești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epoca</w:t>
      </w:r>
      <w:proofErr w:type="spellEnd"/>
      <w:r w:rsidRPr="009E684A">
        <w:rPr>
          <w:rFonts w:ascii="Times New Roman" w:hAnsi="Times New Roman" w:cs="Times New Roman"/>
          <w:sz w:val="24"/>
          <w:szCs w:val="24"/>
        </w:rPr>
        <w:t xml:space="preserve"> post-</w:t>
      </w:r>
      <w:proofErr w:type="spellStart"/>
      <w:r w:rsidRPr="009E684A">
        <w:rPr>
          <w:rFonts w:ascii="Times New Roman" w:hAnsi="Times New Roman" w:cs="Times New Roman"/>
          <w:sz w:val="24"/>
          <w:szCs w:val="24"/>
        </w:rPr>
        <w:t>apostolică</w:t>
      </w:r>
      <w:proofErr w:type="spellEnd"/>
      <w:r w:rsidRPr="009E684A">
        <w:rPr>
          <w:rFonts w:ascii="Times New Roman" w:hAnsi="Times New Roman" w:cs="Times New Roman"/>
          <w:sz w:val="24"/>
          <w:szCs w:val="24"/>
        </w:rPr>
        <w:tab/>
      </w:r>
    </w:p>
    <w:p w14:paraId="35498799" w14:textId="429AECE5" w:rsidR="009E684A" w:rsidRPr="009E684A" w:rsidRDefault="009E684A" w:rsidP="009E684A">
      <w:pPr>
        <w:spacing w:after="0" w:line="360" w:lineRule="auto"/>
        <w:ind w:left="-567" w:right="-726"/>
        <w:jc w:val="both"/>
        <w:rPr>
          <w:rFonts w:ascii="Times New Roman" w:hAnsi="Times New Roman" w:cs="Times New Roman"/>
          <w:sz w:val="24"/>
          <w:szCs w:val="24"/>
        </w:rPr>
      </w:pPr>
      <w:r w:rsidRPr="009E684A">
        <w:rPr>
          <w:rFonts w:ascii="Times New Roman" w:hAnsi="Times New Roman" w:cs="Times New Roman"/>
          <w:sz w:val="24"/>
          <w:szCs w:val="24"/>
        </w:rPr>
        <w:t>2.2</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Perioada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bizantină</w:t>
      </w:r>
      <w:proofErr w:type="spellEnd"/>
      <w:r w:rsidRPr="009E684A">
        <w:rPr>
          <w:rFonts w:ascii="Times New Roman" w:hAnsi="Times New Roman" w:cs="Times New Roman"/>
          <w:sz w:val="24"/>
          <w:szCs w:val="24"/>
        </w:rPr>
        <w:t xml:space="preserve"> – </w:t>
      </w:r>
      <w:proofErr w:type="spellStart"/>
      <w:r w:rsidRPr="009E684A">
        <w:rPr>
          <w:rFonts w:ascii="Times New Roman" w:hAnsi="Times New Roman" w:cs="Times New Roman"/>
          <w:sz w:val="24"/>
          <w:szCs w:val="24"/>
        </w:rPr>
        <w:t>dezvoltarea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și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delimitarea</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Arhieraticonului</w:t>
      </w:r>
      <w:proofErr w:type="spellEnd"/>
      <w:r w:rsidRPr="009E684A">
        <w:rPr>
          <w:rFonts w:ascii="Times New Roman" w:hAnsi="Times New Roman" w:cs="Times New Roman"/>
          <w:sz w:val="24"/>
          <w:szCs w:val="24"/>
        </w:rPr>
        <w:t xml:space="preserve"> de </w:t>
      </w:r>
      <w:proofErr w:type="spellStart"/>
      <w:r w:rsidRPr="009E684A">
        <w:rPr>
          <w:rFonts w:ascii="Times New Roman" w:hAnsi="Times New Roman" w:cs="Times New Roman"/>
          <w:sz w:val="24"/>
          <w:szCs w:val="24"/>
        </w:rPr>
        <w:t>Evhologhion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și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Liturghier</w:t>
      </w:r>
      <w:proofErr w:type="spellEnd"/>
      <w:r w:rsidRPr="009E684A">
        <w:rPr>
          <w:rFonts w:ascii="Times New Roman" w:hAnsi="Times New Roman" w:cs="Times New Roman"/>
          <w:sz w:val="24"/>
          <w:szCs w:val="24"/>
        </w:rPr>
        <w:tab/>
      </w:r>
    </w:p>
    <w:p w14:paraId="60E3CD40" w14:textId="3D71988F" w:rsidR="009E684A" w:rsidRPr="009E684A" w:rsidRDefault="009E684A" w:rsidP="009E684A">
      <w:pPr>
        <w:spacing w:after="0" w:line="360" w:lineRule="auto"/>
        <w:ind w:left="-567" w:right="-726"/>
        <w:jc w:val="both"/>
        <w:rPr>
          <w:rFonts w:ascii="Times New Roman" w:hAnsi="Times New Roman" w:cs="Times New Roman"/>
          <w:sz w:val="24"/>
          <w:szCs w:val="24"/>
        </w:rPr>
      </w:pPr>
      <w:r w:rsidRPr="009E684A">
        <w:rPr>
          <w:rFonts w:ascii="Times New Roman" w:hAnsi="Times New Roman" w:cs="Times New Roman"/>
          <w:sz w:val="24"/>
          <w:szCs w:val="24"/>
        </w:rPr>
        <w:t>2.3</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Perioada</w:t>
      </w:r>
      <w:proofErr w:type="spellEnd"/>
      <w:r w:rsidRPr="009E684A">
        <w:rPr>
          <w:rFonts w:ascii="Times New Roman" w:hAnsi="Times New Roman" w:cs="Times New Roman"/>
          <w:sz w:val="24"/>
          <w:szCs w:val="24"/>
        </w:rPr>
        <w:t xml:space="preserve"> post-</w:t>
      </w:r>
      <w:proofErr w:type="spellStart"/>
      <w:r w:rsidRPr="009E684A">
        <w:rPr>
          <w:rFonts w:ascii="Times New Roman" w:hAnsi="Times New Roman" w:cs="Times New Roman"/>
          <w:sz w:val="24"/>
          <w:szCs w:val="24"/>
        </w:rPr>
        <w:t>bizantină</w:t>
      </w:r>
      <w:proofErr w:type="spellEnd"/>
      <w:r w:rsidRPr="009E684A">
        <w:rPr>
          <w:rFonts w:ascii="Times New Roman" w:hAnsi="Times New Roman" w:cs="Times New Roman"/>
          <w:sz w:val="24"/>
          <w:szCs w:val="24"/>
        </w:rPr>
        <w:t xml:space="preserve"> – </w:t>
      </w:r>
      <w:proofErr w:type="spellStart"/>
      <w:r w:rsidRPr="009E684A">
        <w:rPr>
          <w:rFonts w:ascii="Times New Roman" w:hAnsi="Times New Roman" w:cs="Times New Roman"/>
          <w:sz w:val="24"/>
          <w:szCs w:val="24"/>
        </w:rPr>
        <w:t>codificările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latine</w:t>
      </w:r>
      <w:proofErr w:type="spellEnd"/>
      <w:r w:rsidRPr="009E684A">
        <w:rPr>
          <w:rFonts w:ascii="Times New Roman" w:hAnsi="Times New Roman" w:cs="Times New Roman"/>
          <w:sz w:val="24"/>
          <w:szCs w:val="24"/>
        </w:rPr>
        <w:t xml:space="preserve"> ale </w:t>
      </w:r>
      <w:proofErr w:type="spellStart"/>
      <w:r w:rsidRPr="003203A8">
        <w:rPr>
          <w:rFonts w:ascii="Times New Roman" w:hAnsi="Times New Roman" w:cs="Times New Roman"/>
          <w:i/>
          <w:iCs/>
          <w:sz w:val="24"/>
          <w:szCs w:val="24"/>
        </w:rPr>
        <w:t>Arhieraticoanelor</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bizantine</w:t>
      </w:r>
      <w:proofErr w:type="spellEnd"/>
      <w:r w:rsidRPr="009E684A">
        <w:rPr>
          <w:rFonts w:ascii="Times New Roman" w:hAnsi="Times New Roman" w:cs="Times New Roman"/>
          <w:sz w:val="24"/>
          <w:szCs w:val="24"/>
        </w:rPr>
        <w:tab/>
      </w:r>
    </w:p>
    <w:p w14:paraId="1E45F3D5" w14:textId="3BBD1F4E" w:rsidR="009E684A" w:rsidRPr="009E684A" w:rsidRDefault="009E684A" w:rsidP="009E684A">
      <w:pPr>
        <w:spacing w:after="0" w:line="360" w:lineRule="auto"/>
        <w:ind w:left="-567" w:right="-726"/>
        <w:jc w:val="both"/>
        <w:rPr>
          <w:rFonts w:ascii="Times New Roman" w:hAnsi="Times New Roman" w:cs="Times New Roman"/>
          <w:sz w:val="24"/>
          <w:szCs w:val="24"/>
        </w:rPr>
      </w:pPr>
      <w:r w:rsidRPr="009E684A">
        <w:rPr>
          <w:rFonts w:ascii="Times New Roman" w:hAnsi="Times New Roman" w:cs="Times New Roman"/>
          <w:sz w:val="24"/>
          <w:szCs w:val="24"/>
        </w:rPr>
        <w:t>3.</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Arhieraticonul</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românesc</w:t>
      </w:r>
      <w:proofErr w:type="spellEnd"/>
      <w:r w:rsidRPr="009E684A">
        <w:rPr>
          <w:rFonts w:ascii="Times New Roman" w:hAnsi="Times New Roman" w:cs="Times New Roman"/>
          <w:sz w:val="24"/>
          <w:szCs w:val="24"/>
        </w:rPr>
        <w:t xml:space="preserve"> – de la </w:t>
      </w:r>
      <w:proofErr w:type="spellStart"/>
      <w:r w:rsidRPr="009E684A">
        <w:rPr>
          <w:rFonts w:ascii="Times New Roman" w:hAnsi="Times New Roman" w:cs="Times New Roman"/>
          <w:sz w:val="24"/>
          <w:szCs w:val="24"/>
        </w:rPr>
        <w:t>manuscris</w:t>
      </w:r>
      <w:proofErr w:type="spellEnd"/>
      <w:r w:rsidRPr="009E684A">
        <w:rPr>
          <w:rFonts w:ascii="Times New Roman" w:hAnsi="Times New Roman" w:cs="Times New Roman"/>
          <w:sz w:val="24"/>
          <w:szCs w:val="24"/>
        </w:rPr>
        <w:t xml:space="preserve"> la prima </w:t>
      </w:r>
      <w:proofErr w:type="spellStart"/>
      <w:r w:rsidRPr="009E684A">
        <w:rPr>
          <w:rFonts w:ascii="Times New Roman" w:hAnsi="Times New Roman" w:cs="Times New Roman"/>
          <w:sz w:val="24"/>
          <w:szCs w:val="24"/>
        </w:rPr>
        <w:t>tipăritură</w:t>
      </w:r>
      <w:proofErr w:type="spellEnd"/>
    </w:p>
    <w:p w14:paraId="7CA7F536" w14:textId="470C3CC2" w:rsidR="009E684A" w:rsidRPr="009E684A" w:rsidRDefault="009E684A" w:rsidP="009E684A">
      <w:pPr>
        <w:spacing w:after="0" w:line="360" w:lineRule="auto"/>
        <w:ind w:left="-567" w:right="-726"/>
        <w:jc w:val="both"/>
        <w:rPr>
          <w:rFonts w:ascii="Times New Roman" w:hAnsi="Times New Roman" w:cs="Times New Roman"/>
          <w:sz w:val="24"/>
          <w:szCs w:val="24"/>
        </w:rPr>
      </w:pPr>
      <w:r w:rsidRPr="009E684A">
        <w:rPr>
          <w:rFonts w:ascii="Times New Roman" w:hAnsi="Times New Roman" w:cs="Times New Roman"/>
          <w:sz w:val="24"/>
          <w:szCs w:val="24"/>
        </w:rPr>
        <w:t>3.1</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Arhieraticonul</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spațiul</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românesc</w:t>
      </w:r>
      <w:proofErr w:type="spellEnd"/>
      <w:r w:rsidRPr="009E684A">
        <w:rPr>
          <w:rFonts w:ascii="Times New Roman" w:hAnsi="Times New Roman" w:cs="Times New Roman"/>
          <w:sz w:val="24"/>
          <w:szCs w:val="24"/>
        </w:rPr>
        <w:t xml:space="preserve"> – </w:t>
      </w:r>
      <w:proofErr w:type="spellStart"/>
      <w:r w:rsidRPr="009E684A">
        <w:rPr>
          <w:rFonts w:ascii="Times New Roman" w:hAnsi="Times New Roman" w:cs="Times New Roman"/>
          <w:sz w:val="24"/>
          <w:szCs w:val="24"/>
        </w:rPr>
        <w:t>particularități</w:t>
      </w:r>
      <w:proofErr w:type="spellEnd"/>
      <w:r w:rsidRPr="009E684A">
        <w:rPr>
          <w:rFonts w:ascii="Times New Roman" w:hAnsi="Times New Roman" w:cs="Times New Roman"/>
          <w:sz w:val="24"/>
          <w:szCs w:val="24"/>
        </w:rPr>
        <w:tab/>
      </w:r>
    </w:p>
    <w:p w14:paraId="527719B8" w14:textId="468AD560" w:rsidR="009E684A" w:rsidRPr="009E684A" w:rsidRDefault="009E684A" w:rsidP="009E684A">
      <w:pPr>
        <w:spacing w:after="0" w:line="360" w:lineRule="auto"/>
        <w:ind w:left="-567" w:right="-726"/>
        <w:jc w:val="both"/>
        <w:rPr>
          <w:rFonts w:ascii="Times New Roman" w:hAnsi="Times New Roman" w:cs="Times New Roman"/>
          <w:sz w:val="24"/>
          <w:szCs w:val="24"/>
        </w:rPr>
      </w:pPr>
      <w:r w:rsidRPr="009E684A">
        <w:rPr>
          <w:rFonts w:ascii="Times New Roman" w:hAnsi="Times New Roman" w:cs="Times New Roman"/>
          <w:sz w:val="24"/>
          <w:szCs w:val="24"/>
        </w:rPr>
        <w:t>3.2</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Manuscrisele</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Arhieraticoanelor</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r w:rsidRPr="009E684A">
        <w:rPr>
          <w:rFonts w:ascii="Times New Roman" w:hAnsi="Times New Roman" w:cs="Times New Roman"/>
          <w:sz w:val="24"/>
          <w:szCs w:val="24"/>
        </w:rPr>
        <w:t xml:space="preserve"> din </w:t>
      </w:r>
      <w:proofErr w:type="spellStart"/>
      <w:r w:rsidRPr="009E684A">
        <w:rPr>
          <w:rFonts w:ascii="Times New Roman" w:hAnsi="Times New Roman" w:cs="Times New Roman"/>
          <w:sz w:val="24"/>
          <w:szCs w:val="24"/>
        </w:rPr>
        <w:t>Biblioteca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Academiei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w:t>
      </w:r>
      <w:proofErr w:type="spellEnd"/>
      <w:r w:rsidRPr="009E684A">
        <w:rPr>
          <w:rFonts w:ascii="Times New Roman" w:hAnsi="Times New Roman" w:cs="Times New Roman"/>
          <w:sz w:val="24"/>
          <w:szCs w:val="24"/>
        </w:rPr>
        <w:tab/>
      </w:r>
    </w:p>
    <w:p w14:paraId="3E22807C" w14:textId="4B6E1034" w:rsidR="009E684A" w:rsidRDefault="009E684A" w:rsidP="009E684A">
      <w:pPr>
        <w:spacing w:after="0" w:line="360" w:lineRule="auto"/>
        <w:ind w:left="-567" w:right="-726"/>
        <w:jc w:val="both"/>
      </w:pPr>
      <w:r w:rsidRPr="009E684A">
        <w:rPr>
          <w:rFonts w:ascii="Times New Roman" w:hAnsi="Times New Roman" w:cs="Times New Roman"/>
          <w:sz w:val="24"/>
          <w:szCs w:val="24"/>
        </w:rPr>
        <w:t>3.2.1</w:t>
      </w:r>
      <w:r w:rsidRPr="009E684A">
        <w:rPr>
          <w:rFonts w:ascii="Times New Roman" w:hAnsi="Times New Roman" w:cs="Times New Roman"/>
          <w:sz w:val="24"/>
          <w:szCs w:val="24"/>
        </w:rPr>
        <w:tab/>
        <w:t xml:space="preserve">Ms. rom. 1790 - </w:t>
      </w:r>
      <w:proofErr w:type="spellStart"/>
      <w:r w:rsidRPr="003203A8">
        <w:rPr>
          <w:rFonts w:ascii="Times New Roman" w:hAnsi="Times New Roman" w:cs="Times New Roman"/>
          <w:i/>
          <w:iCs/>
          <w:sz w:val="24"/>
          <w:szCs w:val="24"/>
        </w:rPr>
        <w:t>Slujebnicul</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arhieresc</w:t>
      </w:r>
      <w:proofErr w:type="spellEnd"/>
      <w:r w:rsidRPr="003203A8">
        <w:rPr>
          <w:rFonts w:ascii="Times New Roman" w:hAnsi="Times New Roman" w:cs="Times New Roman"/>
          <w:i/>
          <w:iCs/>
          <w:sz w:val="24"/>
          <w:szCs w:val="24"/>
        </w:rPr>
        <w:t xml:space="preserve"> al </w:t>
      </w:r>
      <w:proofErr w:type="spellStart"/>
      <w:r w:rsidRPr="003203A8">
        <w:rPr>
          <w:rFonts w:ascii="Times New Roman" w:hAnsi="Times New Roman" w:cs="Times New Roman"/>
          <w:i/>
          <w:iCs/>
          <w:sz w:val="24"/>
          <w:szCs w:val="24"/>
        </w:rPr>
        <w:t>Mitropolitului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Ștefan</w:t>
      </w:r>
      <w:proofErr w:type="spellEnd"/>
      <w:r w:rsidRPr="003203A8">
        <w:rPr>
          <w:rFonts w:ascii="Times New Roman" w:hAnsi="Times New Roman" w:cs="Times New Roman"/>
          <w:i/>
          <w:iCs/>
          <w:sz w:val="24"/>
          <w:szCs w:val="24"/>
        </w:rPr>
        <w:t xml:space="preserve"> al </w:t>
      </w:r>
      <w:proofErr w:type="spellStart"/>
      <w:r w:rsidRPr="003203A8">
        <w:rPr>
          <w:rFonts w:ascii="Times New Roman" w:hAnsi="Times New Roman" w:cs="Times New Roman"/>
          <w:i/>
          <w:iCs/>
          <w:sz w:val="24"/>
          <w:szCs w:val="24"/>
        </w:rPr>
        <w:t>Ungrovlahiei</w:t>
      </w:r>
      <w:proofErr w:type="spellEnd"/>
      <w:r w:rsidRPr="003203A8">
        <w:rPr>
          <w:i/>
          <w:iCs/>
        </w:rPr>
        <w:tab/>
      </w:r>
    </w:p>
    <w:p w14:paraId="4CA7EA51" w14:textId="693DFA60"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3.2.2</w:t>
      </w:r>
      <w:r w:rsidRPr="009E684A">
        <w:rPr>
          <w:rFonts w:ascii="Times New Roman" w:hAnsi="Times New Roman" w:cs="Times New Roman"/>
          <w:sz w:val="24"/>
          <w:szCs w:val="24"/>
        </w:rPr>
        <w:tab/>
        <w:t xml:space="preserve">Ms. rom. 1138 – </w:t>
      </w:r>
      <w:proofErr w:type="spellStart"/>
      <w:r w:rsidRPr="003203A8">
        <w:rPr>
          <w:rFonts w:ascii="Times New Roman" w:hAnsi="Times New Roman" w:cs="Times New Roman"/>
          <w:i/>
          <w:iCs/>
          <w:sz w:val="24"/>
          <w:szCs w:val="24"/>
        </w:rPr>
        <w:t>Rânduiala</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hirotoniei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Molitve</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și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rugăciuni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Rânduiala</w:t>
      </w:r>
      <w:proofErr w:type="spellEnd"/>
      <w:r w:rsidRPr="003203A8">
        <w:rPr>
          <w:rFonts w:ascii="Times New Roman" w:hAnsi="Times New Roman" w:cs="Times New Roman"/>
          <w:i/>
          <w:iCs/>
          <w:sz w:val="24"/>
          <w:szCs w:val="24"/>
        </w:rPr>
        <w:t xml:space="preserve"> la </w:t>
      </w:r>
      <w:proofErr w:type="spellStart"/>
      <w:r w:rsidRPr="003203A8">
        <w:rPr>
          <w:rFonts w:ascii="Times New Roman" w:hAnsi="Times New Roman" w:cs="Times New Roman"/>
          <w:i/>
          <w:iCs/>
          <w:sz w:val="24"/>
          <w:szCs w:val="24"/>
        </w:rPr>
        <w:t>sfințirea</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antimiselor</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Rânduiala</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târnosaniei</w:t>
      </w:r>
      <w:proofErr w:type="spellEnd"/>
    </w:p>
    <w:p w14:paraId="60D4F406" w14:textId="7AE55986" w:rsidR="009E684A" w:rsidRPr="003203A8" w:rsidRDefault="009E684A" w:rsidP="009E684A">
      <w:pPr>
        <w:spacing w:after="0" w:line="360" w:lineRule="auto"/>
        <w:ind w:left="-567" w:right="-725"/>
        <w:jc w:val="both"/>
        <w:rPr>
          <w:rFonts w:ascii="Times New Roman" w:hAnsi="Times New Roman" w:cs="Times New Roman"/>
          <w:i/>
          <w:iCs/>
          <w:sz w:val="24"/>
          <w:szCs w:val="24"/>
        </w:rPr>
      </w:pPr>
      <w:r w:rsidRPr="009E684A">
        <w:rPr>
          <w:rFonts w:ascii="Times New Roman" w:hAnsi="Times New Roman" w:cs="Times New Roman"/>
          <w:sz w:val="24"/>
          <w:szCs w:val="24"/>
        </w:rPr>
        <w:t>3.2.3</w:t>
      </w:r>
      <w:r w:rsidRPr="009E684A">
        <w:rPr>
          <w:rFonts w:ascii="Times New Roman" w:hAnsi="Times New Roman" w:cs="Times New Roman"/>
          <w:sz w:val="24"/>
          <w:szCs w:val="24"/>
        </w:rPr>
        <w:tab/>
        <w:t xml:space="preserve">Ms. rom. 2337 – </w:t>
      </w:r>
      <w:proofErr w:type="spellStart"/>
      <w:r w:rsidRPr="003203A8">
        <w:rPr>
          <w:rFonts w:ascii="Times New Roman" w:hAnsi="Times New Roman" w:cs="Times New Roman"/>
          <w:i/>
          <w:iCs/>
          <w:sz w:val="24"/>
          <w:szCs w:val="24"/>
        </w:rPr>
        <w:t>Molitvelnic</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carele</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cuprinde</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în</w:t>
      </w:r>
      <w:proofErr w:type="spellEnd"/>
      <w:r w:rsidRPr="003203A8">
        <w:rPr>
          <w:rFonts w:ascii="Times New Roman" w:hAnsi="Times New Roman" w:cs="Times New Roman"/>
          <w:i/>
          <w:iCs/>
          <w:sz w:val="24"/>
          <w:szCs w:val="24"/>
        </w:rPr>
        <w:t xml:space="preserve"> sine </w:t>
      </w:r>
      <w:proofErr w:type="spellStart"/>
      <w:r w:rsidRPr="003203A8">
        <w:rPr>
          <w:rFonts w:ascii="Times New Roman" w:hAnsi="Times New Roman" w:cs="Times New Roman"/>
          <w:i/>
          <w:iCs/>
          <w:sz w:val="24"/>
          <w:szCs w:val="24"/>
        </w:rPr>
        <w:t>slujba</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beserecească</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ce</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să</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cuvine</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mai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usibit</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arhiereilor</w:t>
      </w:r>
      <w:proofErr w:type="spellEnd"/>
    </w:p>
    <w:p w14:paraId="64A278C6" w14:textId="5C93F047"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lastRenderedPageBreak/>
        <w:t>3.2.4</w:t>
      </w:r>
      <w:r w:rsidRPr="009E684A">
        <w:rPr>
          <w:rFonts w:ascii="Times New Roman" w:hAnsi="Times New Roman" w:cs="Times New Roman"/>
          <w:sz w:val="24"/>
          <w:szCs w:val="24"/>
        </w:rPr>
        <w:tab/>
        <w:t>Ms. rom. 4979</w:t>
      </w:r>
      <w:r w:rsidR="003203A8">
        <w:rPr>
          <w:rFonts w:ascii="Times New Roman" w:hAnsi="Times New Roman" w:cs="Times New Roman"/>
          <w:sz w:val="24"/>
          <w:szCs w:val="24"/>
        </w:rPr>
        <w:t xml:space="preserve"> –</w:t>
      </w:r>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Slujebnic</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arhieresc</w:t>
      </w:r>
      <w:proofErr w:type="spellEnd"/>
      <w:r w:rsidRPr="009E684A">
        <w:rPr>
          <w:rFonts w:ascii="Times New Roman" w:hAnsi="Times New Roman" w:cs="Times New Roman"/>
          <w:sz w:val="24"/>
          <w:szCs w:val="24"/>
        </w:rPr>
        <w:tab/>
      </w:r>
    </w:p>
    <w:p w14:paraId="480021AA" w14:textId="0BA83AFD"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3.2.5</w:t>
      </w:r>
      <w:r w:rsidRPr="009E684A">
        <w:rPr>
          <w:rFonts w:ascii="Times New Roman" w:hAnsi="Times New Roman" w:cs="Times New Roman"/>
          <w:sz w:val="24"/>
          <w:szCs w:val="24"/>
        </w:rPr>
        <w:tab/>
        <w:t xml:space="preserve">Ms. rom. 1384 – </w:t>
      </w:r>
      <w:proofErr w:type="spellStart"/>
      <w:r w:rsidRPr="003203A8">
        <w:rPr>
          <w:rFonts w:ascii="Times New Roman" w:hAnsi="Times New Roman" w:cs="Times New Roman"/>
          <w:i/>
          <w:iCs/>
          <w:sz w:val="24"/>
          <w:szCs w:val="24"/>
        </w:rPr>
        <w:t>Slujebnic</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arhieresc</w:t>
      </w:r>
      <w:proofErr w:type="spellEnd"/>
      <w:r w:rsidRPr="009E684A">
        <w:rPr>
          <w:rFonts w:ascii="Times New Roman" w:hAnsi="Times New Roman" w:cs="Times New Roman"/>
          <w:sz w:val="24"/>
          <w:szCs w:val="24"/>
        </w:rPr>
        <w:t xml:space="preserve"> (1799)</w:t>
      </w:r>
    </w:p>
    <w:p w14:paraId="48185983" w14:textId="7FA1827A"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3.2.6</w:t>
      </w:r>
      <w:r w:rsidRPr="009E684A">
        <w:rPr>
          <w:rFonts w:ascii="Times New Roman" w:hAnsi="Times New Roman" w:cs="Times New Roman"/>
          <w:sz w:val="24"/>
          <w:szCs w:val="24"/>
        </w:rPr>
        <w:tab/>
        <w:t xml:space="preserve">Ms. rom. 3567 – </w:t>
      </w:r>
      <w:proofErr w:type="spellStart"/>
      <w:r w:rsidRPr="003203A8">
        <w:rPr>
          <w:rFonts w:ascii="Times New Roman" w:hAnsi="Times New Roman" w:cs="Times New Roman"/>
          <w:i/>
          <w:iCs/>
          <w:sz w:val="24"/>
          <w:szCs w:val="24"/>
        </w:rPr>
        <w:t>Rânduiala</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ungerii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domnului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rânduiala</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hirotonirii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duhovnicului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și</w:t>
      </w:r>
      <w:proofErr w:type="spellEnd"/>
      <w:r w:rsidRPr="003203A8">
        <w:rPr>
          <w:rFonts w:ascii="Times New Roman" w:hAnsi="Times New Roman" w:cs="Times New Roman"/>
          <w:i/>
          <w:iCs/>
          <w:sz w:val="24"/>
          <w:szCs w:val="24"/>
        </w:rPr>
        <w:t xml:space="preserve"> a </w:t>
      </w:r>
      <w:proofErr w:type="spellStart"/>
      <w:r w:rsidRPr="003203A8">
        <w:rPr>
          <w:rFonts w:ascii="Times New Roman" w:hAnsi="Times New Roman" w:cs="Times New Roman"/>
          <w:i/>
          <w:iCs/>
          <w:sz w:val="24"/>
          <w:szCs w:val="24"/>
        </w:rPr>
        <w:t>purtătorului</w:t>
      </w:r>
      <w:proofErr w:type="spellEnd"/>
      <w:r w:rsidRPr="003203A8">
        <w:rPr>
          <w:rFonts w:ascii="Times New Roman" w:hAnsi="Times New Roman" w:cs="Times New Roman"/>
          <w:i/>
          <w:iCs/>
          <w:sz w:val="24"/>
          <w:szCs w:val="24"/>
        </w:rPr>
        <w:t xml:space="preserve"> de </w:t>
      </w:r>
      <w:proofErr w:type="spellStart"/>
      <w:r w:rsidRPr="003203A8">
        <w:rPr>
          <w:rFonts w:ascii="Times New Roman" w:hAnsi="Times New Roman" w:cs="Times New Roman"/>
          <w:i/>
          <w:iCs/>
          <w:sz w:val="24"/>
          <w:szCs w:val="24"/>
        </w:rPr>
        <w:t>sfeșnic</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molitve</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și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rugăciuni</w:t>
      </w:r>
      <w:proofErr w:type="spellEnd"/>
      <w:r w:rsidRPr="003203A8">
        <w:rPr>
          <w:rFonts w:ascii="Times New Roman" w:hAnsi="Times New Roman" w:cs="Times New Roman"/>
          <w:i/>
          <w:iCs/>
          <w:sz w:val="24"/>
          <w:szCs w:val="24"/>
        </w:rPr>
        <w:t xml:space="preserve"> la </w:t>
      </w:r>
      <w:proofErr w:type="spellStart"/>
      <w:r w:rsidRPr="003203A8">
        <w:rPr>
          <w:rFonts w:ascii="Times New Roman" w:hAnsi="Times New Roman" w:cs="Times New Roman"/>
          <w:i/>
          <w:iCs/>
          <w:sz w:val="24"/>
          <w:szCs w:val="24"/>
        </w:rPr>
        <w:t>parastas</w:t>
      </w:r>
      <w:proofErr w:type="spellEnd"/>
      <w:r w:rsidRPr="003203A8">
        <w:rPr>
          <w:rFonts w:ascii="Times New Roman" w:hAnsi="Times New Roman" w:cs="Times New Roman"/>
          <w:i/>
          <w:iCs/>
          <w:sz w:val="24"/>
          <w:szCs w:val="24"/>
        </w:rPr>
        <w:t xml:space="preserve"> </w:t>
      </w:r>
      <w:r w:rsidRPr="009E684A">
        <w:rPr>
          <w:rFonts w:ascii="Times New Roman" w:hAnsi="Times New Roman" w:cs="Times New Roman"/>
          <w:sz w:val="24"/>
          <w:szCs w:val="24"/>
        </w:rPr>
        <w:t>(1813)</w:t>
      </w:r>
    </w:p>
    <w:p w14:paraId="692EDFDD" w14:textId="1E02AA7F"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3.2.7</w:t>
      </w:r>
      <w:r w:rsidRPr="009E684A">
        <w:rPr>
          <w:rFonts w:ascii="Times New Roman" w:hAnsi="Times New Roman" w:cs="Times New Roman"/>
          <w:sz w:val="24"/>
          <w:szCs w:val="24"/>
        </w:rPr>
        <w:tab/>
        <w:t xml:space="preserve">Ms. rom. 2632– </w:t>
      </w:r>
      <w:proofErr w:type="spellStart"/>
      <w:r w:rsidRPr="003203A8">
        <w:rPr>
          <w:rFonts w:ascii="Times New Roman" w:hAnsi="Times New Roman" w:cs="Times New Roman"/>
          <w:i/>
          <w:iCs/>
          <w:sz w:val="24"/>
          <w:szCs w:val="24"/>
        </w:rPr>
        <w:t>Rânduiala</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hirotoniei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și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punerii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cetețului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cîntărețului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ipodiaconului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diaconului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preotului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arhidiaconului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protodiaconului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protoprezviterului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egumenului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și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arhimandritului</w:t>
      </w:r>
      <w:proofErr w:type="spellEnd"/>
    </w:p>
    <w:p w14:paraId="464F02FE" w14:textId="5B492E91"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3.2.8</w:t>
      </w:r>
      <w:r w:rsidRPr="009E684A">
        <w:rPr>
          <w:rFonts w:ascii="Times New Roman" w:hAnsi="Times New Roman" w:cs="Times New Roman"/>
          <w:sz w:val="24"/>
          <w:szCs w:val="24"/>
        </w:rPr>
        <w:tab/>
        <w:t xml:space="preserve">Ms. rom. 5051– </w:t>
      </w:r>
      <w:proofErr w:type="spellStart"/>
      <w:r w:rsidRPr="003203A8">
        <w:rPr>
          <w:rFonts w:ascii="Times New Roman" w:hAnsi="Times New Roman" w:cs="Times New Roman"/>
          <w:i/>
          <w:iCs/>
          <w:sz w:val="24"/>
          <w:szCs w:val="24"/>
        </w:rPr>
        <w:t>Chemarea</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cea</w:t>
      </w:r>
      <w:proofErr w:type="spellEnd"/>
      <w:r w:rsidRPr="003203A8">
        <w:rPr>
          <w:rFonts w:ascii="Times New Roman" w:hAnsi="Times New Roman" w:cs="Times New Roman"/>
          <w:i/>
          <w:iCs/>
          <w:sz w:val="24"/>
          <w:szCs w:val="24"/>
        </w:rPr>
        <w:t xml:space="preserve"> mare la </w:t>
      </w:r>
      <w:proofErr w:type="spellStart"/>
      <w:r w:rsidRPr="003203A8">
        <w:rPr>
          <w:rFonts w:ascii="Times New Roman" w:hAnsi="Times New Roman" w:cs="Times New Roman"/>
          <w:i/>
          <w:iCs/>
          <w:sz w:val="24"/>
          <w:szCs w:val="24"/>
        </w:rPr>
        <w:t>scaonul</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mitropoliei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sau</w:t>
      </w:r>
      <w:proofErr w:type="spellEnd"/>
      <w:r w:rsidRPr="003203A8">
        <w:rPr>
          <w:rFonts w:ascii="Times New Roman" w:hAnsi="Times New Roman" w:cs="Times New Roman"/>
          <w:i/>
          <w:iCs/>
          <w:sz w:val="24"/>
          <w:szCs w:val="24"/>
        </w:rPr>
        <w:t xml:space="preserve"> </w:t>
      </w:r>
      <w:proofErr w:type="gramStart"/>
      <w:r w:rsidRPr="003203A8">
        <w:rPr>
          <w:rFonts w:ascii="Times New Roman" w:hAnsi="Times New Roman" w:cs="Times New Roman"/>
          <w:i/>
          <w:iCs/>
          <w:sz w:val="24"/>
          <w:szCs w:val="24"/>
        </w:rPr>
        <w:t>a</w:t>
      </w:r>
      <w:proofErr w:type="gram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episcopiei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Rânduiala</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ce</w:t>
      </w:r>
      <w:proofErr w:type="spellEnd"/>
      <w:r w:rsidRPr="003203A8">
        <w:rPr>
          <w:rFonts w:ascii="Times New Roman" w:hAnsi="Times New Roman" w:cs="Times New Roman"/>
          <w:i/>
          <w:iCs/>
          <w:sz w:val="24"/>
          <w:szCs w:val="24"/>
        </w:rPr>
        <w:t xml:space="preserve"> se face la </w:t>
      </w:r>
      <w:proofErr w:type="spellStart"/>
      <w:r w:rsidRPr="003203A8">
        <w:rPr>
          <w:rFonts w:ascii="Times New Roman" w:hAnsi="Times New Roman" w:cs="Times New Roman"/>
          <w:i/>
          <w:iCs/>
          <w:sz w:val="24"/>
          <w:szCs w:val="24"/>
        </w:rPr>
        <w:t>hirotoniia</w:t>
      </w:r>
      <w:proofErr w:type="spellEnd"/>
      <w:r w:rsidRPr="003203A8">
        <w:rPr>
          <w:rFonts w:ascii="Times New Roman" w:hAnsi="Times New Roman" w:cs="Times New Roman"/>
          <w:i/>
          <w:iCs/>
          <w:sz w:val="24"/>
          <w:szCs w:val="24"/>
        </w:rPr>
        <w:t xml:space="preserve"> de </w:t>
      </w:r>
      <w:proofErr w:type="spellStart"/>
      <w:r w:rsidRPr="003203A8">
        <w:rPr>
          <w:rFonts w:ascii="Times New Roman" w:hAnsi="Times New Roman" w:cs="Times New Roman"/>
          <w:i/>
          <w:iCs/>
          <w:sz w:val="24"/>
          <w:szCs w:val="24"/>
        </w:rPr>
        <w:t>episcop</w:t>
      </w:r>
      <w:proofErr w:type="spellEnd"/>
    </w:p>
    <w:p w14:paraId="60329EB7" w14:textId="7F2C615C"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3.2.9</w:t>
      </w:r>
      <w:r w:rsidRPr="009E684A">
        <w:rPr>
          <w:rFonts w:ascii="Times New Roman" w:hAnsi="Times New Roman" w:cs="Times New Roman"/>
          <w:sz w:val="24"/>
          <w:szCs w:val="24"/>
        </w:rPr>
        <w:tab/>
        <w:t xml:space="preserve">Ms. rom. 2346– </w:t>
      </w:r>
      <w:proofErr w:type="spellStart"/>
      <w:r w:rsidRPr="003203A8">
        <w:rPr>
          <w:rFonts w:ascii="Times New Roman" w:hAnsi="Times New Roman" w:cs="Times New Roman"/>
          <w:i/>
          <w:iCs/>
          <w:sz w:val="24"/>
          <w:szCs w:val="24"/>
        </w:rPr>
        <w:t>Rânduiala</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târnosaniei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Rânduiala</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hirotoniei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pentru</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toate</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treptele</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eclesiastice</w:t>
      </w:r>
      <w:proofErr w:type="spellEnd"/>
      <w:r w:rsidRPr="009E684A">
        <w:rPr>
          <w:rFonts w:ascii="Times New Roman" w:hAnsi="Times New Roman" w:cs="Times New Roman"/>
          <w:sz w:val="24"/>
          <w:szCs w:val="24"/>
        </w:rPr>
        <w:t xml:space="preserve"> (1834</w:t>
      </w:r>
      <w:r>
        <w:rPr>
          <w:rFonts w:ascii="Times New Roman" w:hAnsi="Times New Roman" w:cs="Times New Roman"/>
          <w:sz w:val="24"/>
          <w:szCs w:val="24"/>
        </w:rPr>
        <w:t>)</w:t>
      </w:r>
    </w:p>
    <w:p w14:paraId="10FFC786" w14:textId="62521E3D"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3.2.10</w:t>
      </w:r>
      <w:r>
        <w:rPr>
          <w:rFonts w:ascii="Times New Roman" w:hAnsi="Times New Roman" w:cs="Times New Roman"/>
          <w:sz w:val="24"/>
          <w:szCs w:val="24"/>
        </w:rPr>
        <w:t xml:space="preserve"> </w:t>
      </w:r>
      <w:r w:rsidRPr="009E684A">
        <w:rPr>
          <w:rFonts w:ascii="Times New Roman" w:hAnsi="Times New Roman" w:cs="Times New Roman"/>
          <w:sz w:val="24"/>
          <w:szCs w:val="24"/>
        </w:rPr>
        <w:t xml:space="preserve">Ms. rom. 2320 – </w:t>
      </w:r>
      <w:proofErr w:type="spellStart"/>
      <w:r w:rsidRPr="003203A8">
        <w:rPr>
          <w:rFonts w:ascii="Times New Roman" w:hAnsi="Times New Roman" w:cs="Times New Roman"/>
          <w:i/>
          <w:iCs/>
          <w:sz w:val="24"/>
          <w:szCs w:val="24"/>
        </w:rPr>
        <w:t>Arhieraticon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mijlocul</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secolului</w:t>
      </w:r>
      <w:proofErr w:type="spellEnd"/>
      <w:r w:rsidRPr="009E684A">
        <w:rPr>
          <w:rFonts w:ascii="Times New Roman" w:hAnsi="Times New Roman" w:cs="Times New Roman"/>
          <w:sz w:val="24"/>
          <w:szCs w:val="24"/>
        </w:rPr>
        <w:t xml:space="preserve"> al XIX-lea)</w:t>
      </w:r>
    </w:p>
    <w:p w14:paraId="3F960884" w14:textId="6679949B"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3.2.11</w:t>
      </w:r>
      <w:r>
        <w:rPr>
          <w:rFonts w:ascii="Times New Roman" w:hAnsi="Times New Roman" w:cs="Times New Roman"/>
          <w:sz w:val="24"/>
          <w:szCs w:val="24"/>
        </w:rPr>
        <w:t xml:space="preserve"> </w:t>
      </w:r>
      <w:r w:rsidRPr="009E684A">
        <w:rPr>
          <w:rFonts w:ascii="Times New Roman" w:hAnsi="Times New Roman" w:cs="Times New Roman"/>
          <w:sz w:val="24"/>
          <w:szCs w:val="24"/>
        </w:rPr>
        <w:t>Ms. rom 4316 –</w:t>
      </w:r>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Arhieraticon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mijlocul</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secolului</w:t>
      </w:r>
      <w:proofErr w:type="spellEnd"/>
      <w:r w:rsidRPr="009E684A">
        <w:rPr>
          <w:rFonts w:ascii="Times New Roman" w:hAnsi="Times New Roman" w:cs="Times New Roman"/>
          <w:sz w:val="24"/>
          <w:szCs w:val="24"/>
        </w:rPr>
        <w:t xml:space="preserve"> al XIX-lea</w:t>
      </w:r>
    </w:p>
    <w:p w14:paraId="79D18990" w14:textId="41FD6FB7"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3.2.12</w:t>
      </w:r>
      <w:r>
        <w:rPr>
          <w:rFonts w:ascii="Times New Roman" w:hAnsi="Times New Roman" w:cs="Times New Roman"/>
          <w:sz w:val="24"/>
          <w:szCs w:val="24"/>
        </w:rPr>
        <w:t xml:space="preserve"> </w:t>
      </w:r>
      <w:r w:rsidRPr="009E684A">
        <w:rPr>
          <w:rFonts w:ascii="Times New Roman" w:hAnsi="Times New Roman" w:cs="Times New Roman"/>
          <w:sz w:val="24"/>
          <w:szCs w:val="24"/>
        </w:rPr>
        <w:t xml:space="preserve">Ms. rom. 5043 – </w:t>
      </w:r>
      <w:proofErr w:type="spellStart"/>
      <w:r w:rsidRPr="003203A8">
        <w:rPr>
          <w:rFonts w:ascii="Times New Roman" w:hAnsi="Times New Roman" w:cs="Times New Roman"/>
          <w:i/>
          <w:iCs/>
          <w:sz w:val="24"/>
          <w:szCs w:val="24"/>
        </w:rPr>
        <w:t>Slujebnic</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arhieresc</w:t>
      </w:r>
      <w:proofErr w:type="spellEnd"/>
      <w:r w:rsidRPr="009E684A">
        <w:rPr>
          <w:rFonts w:ascii="Times New Roman" w:hAnsi="Times New Roman" w:cs="Times New Roman"/>
          <w:sz w:val="24"/>
          <w:szCs w:val="24"/>
        </w:rPr>
        <w:t xml:space="preserve"> (1873)</w:t>
      </w:r>
      <w:r w:rsidRPr="009E684A">
        <w:rPr>
          <w:rFonts w:ascii="Times New Roman" w:hAnsi="Times New Roman" w:cs="Times New Roman"/>
          <w:sz w:val="24"/>
          <w:szCs w:val="24"/>
        </w:rPr>
        <w:tab/>
      </w:r>
    </w:p>
    <w:p w14:paraId="769762CE" w14:textId="7A2BF307"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3.2.13</w:t>
      </w:r>
      <w:r>
        <w:rPr>
          <w:rFonts w:ascii="Times New Roman" w:hAnsi="Times New Roman" w:cs="Times New Roman"/>
          <w:sz w:val="24"/>
          <w:szCs w:val="24"/>
        </w:rPr>
        <w:t xml:space="preserve"> </w:t>
      </w:r>
      <w:r w:rsidRPr="009E684A">
        <w:rPr>
          <w:rFonts w:ascii="Times New Roman" w:hAnsi="Times New Roman" w:cs="Times New Roman"/>
          <w:sz w:val="24"/>
          <w:szCs w:val="24"/>
        </w:rPr>
        <w:t>Ms. rom. 2094 –</w:t>
      </w:r>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Arhieraticon</w:t>
      </w:r>
      <w:proofErr w:type="spellEnd"/>
      <w:r w:rsidRPr="009E684A">
        <w:rPr>
          <w:rFonts w:ascii="Times New Roman" w:hAnsi="Times New Roman" w:cs="Times New Roman"/>
          <w:sz w:val="24"/>
          <w:szCs w:val="24"/>
        </w:rPr>
        <w:t xml:space="preserve"> (1874)</w:t>
      </w:r>
    </w:p>
    <w:p w14:paraId="28B65EAA" w14:textId="06C8B5B2"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3.2.14</w:t>
      </w:r>
      <w:r>
        <w:rPr>
          <w:rFonts w:ascii="Times New Roman" w:hAnsi="Times New Roman" w:cs="Times New Roman"/>
          <w:sz w:val="24"/>
          <w:szCs w:val="24"/>
        </w:rPr>
        <w:t xml:space="preserve"> </w:t>
      </w:r>
      <w:r w:rsidRPr="009E684A">
        <w:rPr>
          <w:rFonts w:ascii="Times New Roman" w:hAnsi="Times New Roman" w:cs="Times New Roman"/>
          <w:sz w:val="24"/>
          <w:szCs w:val="24"/>
        </w:rPr>
        <w:t xml:space="preserve">Ms. rom. 2089 – </w:t>
      </w:r>
      <w:proofErr w:type="spellStart"/>
      <w:r w:rsidRPr="003203A8">
        <w:rPr>
          <w:rFonts w:ascii="Times New Roman" w:hAnsi="Times New Roman" w:cs="Times New Roman"/>
          <w:i/>
          <w:iCs/>
          <w:sz w:val="24"/>
          <w:szCs w:val="24"/>
        </w:rPr>
        <w:t>Archieraticon</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adică</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Liturgiariu</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archieresc</w:t>
      </w:r>
      <w:proofErr w:type="spellEnd"/>
      <w:r w:rsidRPr="009E684A">
        <w:rPr>
          <w:rFonts w:ascii="Times New Roman" w:hAnsi="Times New Roman" w:cs="Times New Roman"/>
          <w:sz w:val="24"/>
          <w:szCs w:val="24"/>
        </w:rPr>
        <w:t xml:space="preserve"> (1875</w:t>
      </w:r>
      <w:r>
        <w:rPr>
          <w:rFonts w:ascii="Times New Roman" w:hAnsi="Times New Roman" w:cs="Times New Roman"/>
          <w:sz w:val="24"/>
          <w:szCs w:val="24"/>
        </w:rPr>
        <w:t>)</w:t>
      </w:r>
    </w:p>
    <w:p w14:paraId="775A73E6" w14:textId="3674FA91"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3.2.15</w:t>
      </w:r>
      <w:r>
        <w:rPr>
          <w:rFonts w:ascii="Times New Roman" w:hAnsi="Times New Roman" w:cs="Times New Roman"/>
          <w:sz w:val="24"/>
          <w:szCs w:val="24"/>
        </w:rPr>
        <w:t xml:space="preserve"> </w:t>
      </w:r>
      <w:r w:rsidRPr="009E684A">
        <w:rPr>
          <w:rFonts w:ascii="Times New Roman" w:hAnsi="Times New Roman" w:cs="Times New Roman"/>
          <w:sz w:val="24"/>
          <w:szCs w:val="24"/>
        </w:rPr>
        <w:t xml:space="preserve">Ms. rom. 1518 – </w:t>
      </w:r>
      <w:proofErr w:type="spellStart"/>
      <w:r w:rsidRPr="003203A8">
        <w:rPr>
          <w:rFonts w:ascii="Times New Roman" w:hAnsi="Times New Roman" w:cs="Times New Roman"/>
          <w:i/>
          <w:iCs/>
          <w:sz w:val="24"/>
          <w:szCs w:val="24"/>
        </w:rPr>
        <w:t>Orânduiala</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serviciului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arhieresc</w:t>
      </w:r>
      <w:proofErr w:type="spellEnd"/>
      <w:r w:rsidRPr="003203A8">
        <w:rPr>
          <w:rFonts w:ascii="Times New Roman" w:hAnsi="Times New Roman" w:cs="Times New Roman"/>
          <w:i/>
          <w:iCs/>
          <w:sz w:val="24"/>
          <w:szCs w:val="24"/>
        </w:rPr>
        <w:t xml:space="preserve"> al </w:t>
      </w:r>
      <w:proofErr w:type="spellStart"/>
      <w:r w:rsidRPr="003203A8">
        <w:rPr>
          <w:rFonts w:ascii="Times New Roman" w:hAnsi="Times New Roman" w:cs="Times New Roman"/>
          <w:i/>
          <w:iCs/>
          <w:sz w:val="24"/>
          <w:szCs w:val="24"/>
        </w:rPr>
        <w:t>sfintelor</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și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dumnezeieștilor</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Liturghii</w:t>
      </w:r>
      <w:proofErr w:type="spellEnd"/>
      <w:r w:rsidRPr="003203A8">
        <w:rPr>
          <w:rFonts w:ascii="Times New Roman" w:hAnsi="Times New Roman" w:cs="Times New Roman"/>
          <w:i/>
          <w:iCs/>
          <w:sz w:val="24"/>
          <w:szCs w:val="24"/>
        </w:rPr>
        <w:t xml:space="preserve">, precum </w:t>
      </w:r>
      <w:proofErr w:type="spellStart"/>
      <w:r w:rsidRPr="003203A8">
        <w:rPr>
          <w:rFonts w:ascii="Times New Roman" w:hAnsi="Times New Roman" w:cs="Times New Roman"/>
          <w:i/>
          <w:iCs/>
          <w:sz w:val="24"/>
          <w:szCs w:val="24"/>
        </w:rPr>
        <w:t>și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orânduiala</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hirotonielor</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și</w:t>
      </w:r>
      <w:proofErr w:type="spellEnd"/>
      <w:r w:rsidRPr="003203A8">
        <w:rPr>
          <w:rFonts w:ascii="Times New Roman" w:hAnsi="Times New Roman" w:cs="Times New Roman"/>
          <w:i/>
          <w:iCs/>
          <w:sz w:val="24"/>
          <w:szCs w:val="24"/>
        </w:rPr>
        <w:t xml:space="preserve"> a </w:t>
      </w:r>
      <w:proofErr w:type="spellStart"/>
      <w:r w:rsidRPr="003203A8">
        <w:rPr>
          <w:rFonts w:ascii="Times New Roman" w:hAnsi="Times New Roman" w:cs="Times New Roman"/>
          <w:i/>
          <w:iCs/>
          <w:sz w:val="24"/>
          <w:szCs w:val="24"/>
        </w:rPr>
        <w:t>hirotesiilor</w:t>
      </w:r>
      <w:proofErr w:type="spellEnd"/>
      <w:r w:rsidRPr="003203A8">
        <w:rPr>
          <w:rFonts w:ascii="Times New Roman" w:hAnsi="Times New Roman" w:cs="Times New Roman"/>
          <w:i/>
          <w:iCs/>
          <w:sz w:val="24"/>
          <w:szCs w:val="24"/>
        </w:rPr>
        <w:t xml:space="preserve"> de grade </w:t>
      </w:r>
      <w:proofErr w:type="spellStart"/>
      <w:r w:rsidRPr="003203A8">
        <w:rPr>
          <w:rFonts w:ascii="Times New Roman" w:hAnsi="Times New Roman" w:cs="Times New Roman"/>
          <w:i/>
          <w:iCs/>
          <w:sz w:val="24"/>
          <w:szCs w:val="24"/>
        </w:rPr>
        <w:t>eclesiastice</w:t>
      </w:r>
      <w:proofErr w:type="spellEnd"/>
      <w:r w:rsidRPr="009E684A">
        <w:rPr>
          <w:rFonts w:ascii="Times New Roman" w:hAnsi="Times New Roman" w:cs="Times New Roman"/>
          <w:sz w:val="24"/>
          <w:szCs w:val="24"/>
        </w:rPr>
        <w:t xml:space="preserve"> (1878</w:t>
      </w:r>
      <w:r>
        <w:rPr>
          <w:rFonts w:ascii="Times New Roman" w:hAnsi="Times New Roman" w:cs="Times New Roman"/>
          <w:sz w:val="24"/>
          <w:szCs w:val="24"/>
        </w:rPr>
        <w:t>)</w:t>
      </w:r>
    </w:p>
    <w:p w14:paraId="641D3E15" w14:textId="21DAC0DE"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lastRenderedPageBreak/>
        <w:t>3.3</w:t>
      </w:r>
      <w:r>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Arhieraticoane</w:t>
      </w:r>
      <w:proofErr w:type="spellEnd"/>
      <w:r w:rsidRPr="009E684A">
        <w:rPr>
          <w:rFonts w:ascii="Times New Roman" w:hAnsi="Times New Roman" w:cs="Times New Roman"/>
          <w:sz w:val="24"/>
          <w:szCs w:val="24"/>
        </w:rPr>
        <w:t xml:space="preserve"> – </w:t>
      </w:r>
      <w:proofErr w:type="spellStart"/>
      <w:r w:rsidRPr="009E684A">
        <w:rPr>
          <w:rFonts w:ascii="Times New Roman" w:hAnsi="Times New Roman" w:cs="Times New Roman"/>
          <w:sz w:val="24"/>
          <w:szCs w:val="24"/>
        </w:rPr>
        <w:t>manuscris</w:t>
      </w:r>
      <w:proofErr w:type="spellEnd"/>
      <w:r w:rsidRPr="009E684A">
        <w:rPr>
          <w:rFonts w:ascii="Times New Roman" w:hAnsi="Times New Roman" w:cs="Times New Roman"/>
          <w:sz w:val="24"/>
          <w:szCs w:val="24"/>
        </w:rPr>
        <w:t xml:space="preserve"> din </w:t>
      </w:r>
      <w:proofErr w:type="spellStart"/>
      <w:r w:rsidRPr="009E684A">
        <w:rPr>
          <w:rFonts w:ascii="Times New Roman" w:hAnsi="Times New Roman" w:cs="Times New Roman"/>
          <w:sz w:val="24"/>
          <w:szCs w:val="24"/>
        </w:rPr>
        <w:t>alte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biblioteci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sau</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cataloage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p>
    <w:p w14:paraId="50E38B76" w14:textId="223AD39E"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3.3.1</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Arhieraticonul</w:t>
      </w:r>
      <w:proofErr w:type="spellEnd"/>
      <w:r w:rsidRPr="009E684A">
        <w:rPr>
          <w:rFonts w:ascii="Times New Roman" w:hAnsi="Times New Roman" w:cs="Times New Roman"/>
          <w:sz w:val="24"/>
          <w:szCs w:val="24"/>
        </w:rPr>
        <w:t xml:space="preserve"> – </w:t>
      </w:r>
      <w:proofErr w:type="spellStart"/>
      <w:r w:rsidRPr="009E684A">
        <w:rPr>
          <w:rFonts w:ascii="Times New Roman" w:hAnsi="Times New Roman" w:cs="Times New Roman"/>
          <w:sz w:val="24"/>
          <w:szCs w:val="24"/>
        </w:rPr>
        <w:t>manuscris</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copiat</w:t>
      </w:r>
      <w:proofErr w:type="spellEnd"/>
      <w:r w:rsidRPr="009E684A">
        <w:rPr>
          <w:rFonts w:ascii="Times New Roman" w:hAnsi="Times New Roman" w:cs="Times New Roman"/>
          <w:sz w:val="24"/>
          <w:szCs w:val="24"/>
        </w:rPr>
        <w:t xml:space="preserve"> de </w:t>
      </w:r>
      <w:proofErr w:type="spellStart"/>
      <w:r w:rsidRPr="009E684A">
        <w:rPr>
          <w:rFonts w:ascii="Times New Roman" w:hAnsi="Times New Roman" w:cs="Times New Roman"/>
          <w:sz w:val="24"/>
          <w:szCs w:val="24"/>
        </w:rPr>
        <w:t>Axinte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Uricariul</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1705, la </w:t>
      </w:r>
      <w:proofErr w:type="spellStart"/>
      <w:r w:rsidRPr="009E684A">
        <w:rPr>
          <w:rFonts w:ascii="Times New Roman" w:hAnsi="Times New Roman" w:cs="Times New Roman"/>
          <w:sz w:val="24"/>
          <w:szCs w:val="24"/>
        </w:rPr>
        <w:t>Iași</w:t>
      </w:r>
      <w:proofErr w:type="spellEnd"/>
      <w:r w:rsidRPr="009E684A">
        <w:rPr>
          <w:rFonts w:ascii="Times New Roman" w:hAnsi="Times New Roman" w:cs="Times New Roman"/>
          <w:sz w:val="24"/>
          <w:szCs w:val="24"/>
        </w:rPr>
        <w:tab/>
      </w:r>
    </w:p>
    <w:p w14:paraId="446A13EB" w14:textId="1C02E6DD"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3.3.2</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Arhieraticonul</w:t>
      </w:r>
      <w:proofErr w:type="spellEnd"/>
      <w:r w:rsidRPr="009E684A">
        <w:rPr>
          <w:rFonts w:ascii="Times New Roman" w:hAnsi="Times New Roman" w:cs="Times New Roman"/>
          <w:sz w:val="24"/>
          <w:szCs w:val="24"/>
        </w:rPr>
        <w:t xml:space="preserve"> – </w:t>
      </w:r>
      <w:proofErr w:type="spellStart"/>
      <w:r w:rsidRPr="009E684A">
        <w:rPr>
          <w:rFonts w:ascii="Times New Roman" w:hAnsi="Times New Roman" w:cs="Times New Roman"/>
          <w:sz w:val="24"/>
          <w:szCs w:val="24"/>
        </w:rPr>
        <w:t>manuscris</w:t>
      </w:r>
      <w:proofErr w:type="spellEnd"/>
      <w:r w:rsidRPr="009E684A">
        <w:rPr>
          <w:rFonts w:ascii="Times New Roman" w:hAnsi="Times New Roman" w:cs="Times New Roman"/>
          <w:sz w:val="24"/>
          <w:szCs w:val="24"/>
        </w:rPr>
        <w:t xml:space="preserve"> al </w:t>
      </w:r>
      <w:proofErr w:type="spellStart"/>
      <w:r w:rsidRPr="009E684A">
        <w:rPr>
          <w:rFonts w:ascii="Times New Roman" w:hAnsi="Times New Roman" w:cs="Times New Roman"/>
          <w:sz w:val="24"/>
          <w:szCs w:val="24"/>
        </w:rPr>
        <w:t>episcopului</w:t>
      </w:r>
      <w:proofErr w:type="spellEnd"/>
      <w:r w:rsidRPr="009E684A">
        <w:rPr>
          <w:rFonts w:ascii="Times New Roman" w:hAnsi="Times New Roman" w:cs="Times New Roman"/>
          <w:sz w:val="24"/>
          <w:szCs w:val="24"/>
        </w:rPr>
        <w:t xml:space="preserve"> unit </w:t>
      </w:r>
      <w:proofErr w:type="spellStart"/>
      <w:r w:rsidRPr="009E684A">
        <w:rPr>
          <w:rFonts w:ascii="Times New Roman" w:hAnsi="Times New Roman" w:cs="Times New Roman"/>
          <w:sz w:val="24"/>
          <w:szCs w:val="24"/>
        </w:rPr>
        <w:t>Inochentie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Micu</w:t>
      </w:r>
      <w:proofErr w:type="spellEnd"/>
      <w:r w:rsidRPr="009E684A">
        <w:rPr>
          <w:rFonts w:ascii="Times New Roman" w:hAnsi="Times New Roman" w:cs="Times New Roman"/>
          <w:sz w:val="24"/>
          <w:szCs w:val="24"/>
        </w:rPr>
        <w:t>-Klein (1748)</w:t>
      </w:r>
      <w:r w:rsidRPr="009E684A">
        <w:rPr>
          <w:rFonts w:ascii="Times New Roman" w:hAnsi="Times New Roman" w:cs="Times New Roman"/>
          <w:sz w:val="24"/>
          <w:szCs w:val="24"/>
        </w:rPr>
        <w:tab/>
      </w:r>
    </w:p>
    <w:p w14:paraId="348B0759" w14:textId="0670506B"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3.3.3</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Arhieraticonul</w:t>
      </w:r>
      <w:proofErr w:type="spellEnd"/>
      <w:r w:rsidRPr="009E684A">
        <w:rPr>
          <w:rFonts w:ascii="Times New Roman" w:hAnsi="Times New Roman" w:cs="Times New Roman"/>
          <w:sz w:val="24"/>
          <w:szCs w:val="24"/>
        </w:rPr>
        <w:t xml:space="preserve"> – </w:t>
      </w:r>
      <w:proofErr w:type="spellStart"/>
      <w:r w:rsidRPr="009E684A">
        <w:rPr>
          <w:rFonts w:ascii="Times New Roman" w:hAnsi="Times New Roman" w:cs="Times New Roman"/>
          <w:sz w:val="24"/>
          <w:szCs w:val="24"/>
        </w:rPr>
        <w:t>manuscris</w:t>
      </w:r>
      <w:proofErr w:type="spellEnd"/>
      <w:r w:rsidRPr="009E684A">
        <w:rPr>
          <w:rFonts w:ascii="Times New Roman" w:hAnsi="Times New Roman" w:cs="Times New Roman"/>
          <w:sz w:val="24"/>
          <w:szCs w:val="24"/>
        </w:rPr>
        <w:t xml:space="preserve"> de la </w:t>
      </w:r>
      <w:proofErr w:type="spellStart"/>
      <w:r w:rsidRPr="009E684A">
        <w:rPr>
          <w:rFonts w:ascii="Times New Roman" w:hAnsi="Times New Roman" w:cs="Times New Roman"/>
          <w:sz w:val="24"/>
          <w:szCs w:val="24"/>
        </w:rPr>
        <w:t>Miclăușeni</w:t>
      </w:r>
      <w:proofErr w:type="spellEnd"/>
      <w:r w:rsidRPr="009E684A">
        <w:rPr>
          <w:rFonts w:ascii="Times New Roman" w:hAnsi="Times New Roman" w:cs="Times New Roman"/>
          <w:sz w:val="24"/>
          <w:szCs w:val="24"/>
        </w:rPr>
        <w:t xml:space="preserve"> (1897)</w:t>
      </w:r>
      <w:r w:rsidRPr="009E684A">
        <w:rPr>
          <w:rFonts w:ascii="Times New Roman" w:hAnsi="Times New Roman" w:cs="Times New Roman"/>
          <w:sz w:val="24"/>
          <w:szCs w:val="24"/>
        </w:rPr>
        <w:tab/>
      </w:r>
    </w:p>
    <w:p w14:paraId="54A5A72A" w14:textId="60A5F008"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3.4</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Edițiile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tipărite</w:t>
      </w:r>
      <w:proofErr w:type="spellEnd"/>
      <w:r w:rsidRPr="009E684A">
        <w:rPr>
          <w:rFonts w:ascii="Times New Roman" w:hAnsi="Times New Roman" w:cs="Times New Roman"/>
          <w:sz w:val="24"/>
          <w:szCs w:val="24"/>
        </w:rPr>
        <w:t xml:space="preserve"> ale </w:t>
      </w:r>
      <w:proofErr w:type="spellStart"/>
      <w:r w:rsidRPr="003203A8">
        <w:rPr>
          <w:rFonts w:ascii="Times New Roman" w:hAnsi="Times New Roman" w:cs="Times New Roman"/>
          <w:i/>
          <w:iCs/>
          <w:sz w:val="24"/>
          <w:szCs w:val="24"/>
        </w:rPr>
        <w:t>Arhieraticonului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românesc</w:t>
      </w:r>
      <w:proofErr w:type="spellEnd"/>
      <w:r w:rsidRPr="009E684A">
        <w:rPr>
          <w:rFonts w:ascii="Times New Roman" w:hAnsi="Times New Roman" w:cs="Times New Roman"/>
          <w:sz w:val="24"/>
          <w:szCs w:val="24"/>
        </w:rPr>
        <w:tab/>
      </w:r>
    </w:p>
    <w:p w14:paraId="720ADB2F" w14:textId="6A493E50"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3.4.1</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Târnosania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Mitropolitului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Ștefan</w:t>
      </w:r>
      <w:proofErr w:type="spellEnd"/>
      <w:r w:rsidRPr="009E684A">
        <w:rPr>
          <w:rFonts w:ascii="Times New Roman" w:hAnsi="Times New Roman" w:cs="Times New Roman"/>
          <w:sz w:val="24"/>
          <w:szCs w:val="24"/>
        </w:rPr>
        <w:t xml:space="preserve"> al </w:t>
      </w:r>
      <w:proofErr w:type="spellStart"/>
      <w:r w:rsidRPr="009E684A">
        <w:rPr>
          <w:rFonts w:ascii="Times New Roman" w:hAnsi="Times New Roman" w:cs="Times New Roman"/>
          <w:sz w:val="24"/>
          <w:szCs w:val="24"/>
        </w:rPr>
        <w:t>Ungrovlahiei</w:t>
      </w:r>
      <w:proofErr w:type="spellEnd"/>
      <w:r w:rsidRPr="009E684A">
        <w:rPr>
          <w:rFonts w:ascii="Times New Roman" w:hAnsi="Times New Roman" w:cs="Times New Roman"/>
          <w:sz w:val="24"/>
          <w:szCs w:val="24"/>
        </w:rPr>
        <w:t xml:space="preserve"> (1652</w:t>
      </w:r>
      <w:r>
        <w:rPr>
          <w:rFonts w:ascii="Times New Roman" w:hAnsi="Times New Roman" w:cs="Times New Roman"/>
          <w:sz w:val="24"/>
          <w:szCs w:val="24"/>
        </w:rPr>
        <w:t>)</w:t>
      </w:r>
    </w:p>
    <w:p w14:paraId="25878D9E" w14:textId="6D29859A"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3.4.2</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Arhieraticonul</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tipărit</w:t>
      </w:r>
      <w:proofErr w:type="spellEnd"/>
      <w:r w:rsidRPr="009E684A">
        <w:rPr>
          <w:rFonts w:ascii="Times New Roman" w:hAnsi="Times New Roman" w:cs="Times New Roman"/>
          <w:sz w:val="24"/>
          <w:szCs w:val="24"/>
        </w:rPr>
        <w:t xml:space="preserve"> la </w:t>
      </w:r>
      <w:proofErr w:type="spellStart"/>
      <w:r w:rsidRPr="009E684A">
        <w:rPr>
          <w:rFonts w:ascii="Times New Roman" w:hAnsi="Times New Roman" w:cs="Times New Roman"/>
          <w:sz w:val="24"/>
          <w:szCs w:val="24"/>
        </w:rPr>
        <w:t>Rădăuți</w:t>
      </w:r>
      <w:proofErr w:type="spellEnd"/>
      <w:r w:rsidRPr="009E684A">
        <w:rPr>
          <w:rFonts w:ascii="Times New Roman" w:hAnsi="Times New Roman" w:cs="Times New Roman"/>
          <w:sz w:val="24"/>
          <w:szCs w:val="24"/>
        </w:rPr>
        <w:t xml:space="preserve"> de </w:t>
      </w:r>
      <w:proofErr w:type="spellStart"/>
      <w:r w:rsidRPr="009E684A">
        <w:rPr>
          <w:rFonts w:ascii="Times New Roman" w:hAnsi="Times New Roman" w:cs="Times New Roman"/>
          <w:sz w:val="24"/>
          <w:szCs w:val="24"/>
        </w:rPr>
        <w:t>Iacov</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Putneanul</w:t>
      </w:r>
      <w:proofErr w:type="spellEnd"/>
      <w:r w:rsidRPr="009E684A">
        <w:rPr>
          <w:rFonts w:ascii="Times New Roman" w:hAnsi="Times New Roman" w:cs="Times New Roman"/>
          <w:sz w:val="24"/>
          <w:szCs w:val="24"/>
        </w:rPr>
        <w:t xml:space="preserve"> (1745)</w:t>
      </w:r>
      <w:r w:rsidRPr="009E684A">
        <w:rPr>
          <w:rFonts w:ascii="Times New Roman" w:hAnsi="Times New Roman" w:cs="Times New Roman"/>
          <w:sz w:val="24"/>
          <w:szCs w:val="24"/>
        </w:rPr>
        <w:tab/>
      </w:r>
    </w:p>
    <w:p w14:paraId="5C509D78" w14:textId="685DC6A8"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3.4.3</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Târnosania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Mitropolitului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Iacov</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Putneanul</w:t>
      </w:r>
      <w:proofErr w:type="spellEnd"/>
      <w:r w:rsidRPr="009E684A">
        <w:rPr>
          <w:rFonts w:ascii="Times New Roman" w:hAnsi="Times New Roman" w:cs="Times New Roman"/>
          <w:sz w:val="24"/>
          <w:szCs w:val="24"/>
        </w:rPr>
        <w:t xml:space="preserve"> (1752)</w:t>
      </w:r>
      <w:r w:rsidRPr="009E684A">
        <w:rPr>
          <w:rFonts w:ascii="Times New Roman" w:hAnsi="Times New Roman" w:cs="Times New Roman"/>
          <w:sz w:val="24"/>
          <w:szCs w:val="24"/>
        </w:rPr>
        <w:tab/>
      </w:r>
    </w:p>
    <w:p w14:paraId="1BB5F1D7" w14:textId="04E752B8"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3.4.4</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Arhieraticonul</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episcopului</w:t>
      </w:r>
      <w:proofErr w:type="spellEnd"/>
      <w:r w:rsidRPr="009E684A">
        <w:rPr>
          <w:rFonts w:ascii="Times New Roman" w:hAnsi="Times New Roman" w:cs="Times New Roman"/>
          <w:sz w:val="24"/>
          <w:szCs w:val="24"/>
        </w:rPr>
        <w:t xml:space="preserve"> unit </w:t>
      </w:r>
      <w:proofErr w:type="spellStart"/>
      <w:r w:rsidRPr="009E684A">
        <w:rPr>
          <w:rFonts w:ascii="Times New Roman" w:hAnsi="Times New Roman" w:cs="Times New Roman"/>
          <w:sz w:val="24"/>
          <w:szCs w:val="24"/>
        </w:rPr>
        <w:t>Grigorie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Maior</w:t>
      </w:r>
      <w:proofErr w:type="spellEnd"/>
      <w:r w:rsidRPr="009E684A">
        <w:rPr>
          <w:rFonts w:ascii="Times New Roman" w:hAnsi="Times New Roman" w:cs="Times New Roman"/>
          <w:sz w:val="24"/>
          <w:szCs w:val="24"/>
        </w:rPr>
        <w:t xml:space="preserve"> (1777)</w:t>
      </w:r>
      <w:r w:rsidRPr="009E684A">
        <w:rPr>
          <w:rFonts w:ascii="Times New Roman" w:hAnsi="Times New Roman" w:cs="Times New Roman"/>
          <w:sz w:val="24"/>
          <w:szCs w:val="24"/>
        </w:rPr>
        <w:tab/>
      </w:r>
    </w:p>
    <w:p w14:paraId="2E0B9881" w14:textId="4486D199"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3.4.5</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Primul</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tipărit</w:t>
      </w:r>
      <w:proofErr w:type="spellEnd"/>
      <w:r w:rsidRPr="009E684A">
        <w:rPr>
          <w:rFonts w:ascii="Times New Roman" w:hAnsi="Times New Roman" w:cs="Times New Roman"/>
          <w:sz w:val="24"/>
          <w:szCs w:val="24"/>
        </w:rPr>
        <w:t xml:space="preserve"> cu </w:t>
      </w:r>
      <w:proofErr w:type="spellStart"/>
      <w:r w:rsidRPr="009E684A">
        <w:rPr>
          <w:rFonts w:ascii="Times New Roman" w:hAnsi="Times New Roman" w:cs="Times New Roman"/>
          <w:sz w:val="24"/>
          <w:szCs w:val="24"/>
        </w:rPr>
        <w:t>binecuvântarea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Sfântului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Sinod</w:t>
      </w:r>
      <w:proofErr w:type="spellEnd"/>
      <w:r w:rsidRPr="009E684A">
        <w:rPr>
          <w:rFonts w:ascii="Times New Roman" w:hAnsi="Times New Roman" w:cs="Times New Roman"/>
          <w:sz w:val="24"/>
          <w:szCs w:val="24"/>
        </w:rPr>
        <w:t xml:space="preserve"> (1890)</w:t>
      </w:r>
      <w:r w:rsidRPr="009E684A">
        <w:rPr>
          <w:rFonts w:ascii="Times New Roman" w:hAnsi="Times New Roman" w:cs="Times New Roman"/>
          <w:sz w:val="24"/>
          <w:szCs w:val="24"/>
        </w:rPr>
        <w:tab/>
      </w:r>
    </w:p>
    <w:p w14:paraId="0DE646B6" w14:textId="77C7E171"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3.4.6</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Arhieraticonul</w:t>
      </w:r>
      <w:proofErr w:type="spellEnd"/>
      <w:r w:rsidRPr="009E684A">
        <w:rPr>
          <w:rFonts w:ascii="Times New Roman" w:hAnsi="Times New Roman" w:cs="Times New Roman"/>
          <w:sz w:val="24"/>
          <w:szCs w:val="24"/>
        </w:rPr>
        <w:t xml:space="preserve"> din 1899</w:t>
      </w:r>
      <w:r w:rsidRPr="009E684A">
        <w:rPr>
          <w:rFonts w:ascii="Times New Roman" w:hAnsi="Times New Roman" w:cs="Times New Roman"/>
          <w:sz w:val="24"/>
          <w:szCs w:val="24"/>
        </w:rPr>
        <w:tab/>
      </w:r>
    </w:p>
    <w:p w14:paraId="56337049" w14:textId="6684E5DE"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3.4.7</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Arhieraticonul</w:t>
      </w:r>
      <w:proofErr w:type="spellEnd"/>
      <w:r w:rsidRPr="009E684A">
        <w:rPr>
          <w:rFonts w:ascii="Times New Roman" w:hAnsi="Times New Roman" w:cs="Times New Roman"/>
          <w:sz w:val="24"/>
          <w:szCs w:val="24"/>
        </w:rPr>
        <w:t xml:space="preserve"> din 1926</w:t>
      </w:r>
      <w:r w:rsidRPr="009E684A">
        <w:rPr>
          <w:rFonts w:ascii="Times New Roman" w:hAnsi="Times New Roman" w:cs="Times New Roman"/>
          <w:sz w:val="24"/>
          <w:szCs w:val="24"/>
        </w:rPr>
        <w:tab/>
      </w:r>
    </w:p>
    <w:p w14:paraId="0E6774E4" w14:textId="36D45638"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3.4.8</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Arhieraticonul</w:t>
      </w:r>
      <w:proofErr w:type="spellEnd"/>
      <w:r w:rsidRPr="009E684A">
        <w:rPr>
          <w:rFonts w:ascii="Times New Roman" w:hAnsi="Times New Roman" w:cs="Times New Roman"/>
          <w:sz w:val="24"/>
          <w:szCs w:val="24"/>
        </w:rPr>
        <w:t xml:space="preserve"> din 1993</w:t>
      </w:r>
      <w:r w:rsidRPr="009E684A">
        <w:rPr>
          <w:rFonts w:ascii="Times New Roman" w:hAnsi="Times New Roman" w:cs="Times New Roman"/>
          <w:sz w:val="24"/>
          <w:szCs w:val="24"/>
        </w:rPr>
        <w:tab/>
      </w:r>
    </w:p>
    <w:p w14:paraId="31FC1689" w14:textId="66ED89CA"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3.4.9</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Arhieraticonul</w:t>
      </w:r>
      <w:proofErr w:type="spellEnd"/>
      <w:r w:rsidRPr="009E684A">
        <w:rPr>
          <w:rFonts w:ascii="Times New Roman" w:hAnsi="Times New Roman" w:cs="Times New Roman"/>
          <w:sz w:val="24"/>
          <w:szCs w:val="24"/>
        </w:rPr>
        <w:t xml:space="preserve"> din 2012</w:t>
      </w:r>
    </w:p>
    <w:p w14:paraId="2EF95917" w14:textId="0750FB56"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3.5</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Tipicoane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arhierești</w:t>
      </w:r>
      <w:proofErr w:type="spellEnd"/>
      <w:r w:rsidRPr="009E684A">
        <w:rPr>
          <w:rFonts w:ascii="Times New Roman" w:hAnsi="Times New Roman" w:cs="Times New Roman"/>
          <w:sz w:val="24"/>
          <w:szCs w:val="24"/>
        </w:rPr>
        <w:tab/>
      </w:r>
    </w:p>
    <w:p w14:paraId="2EDBA099" w14:textId="1DAB6EF1"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3.5.1</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Tipicul</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serviciului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arhieresc</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în</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zile</w:t>
      </w:r>
      <w:proofErr w:type="spellEnd"/>
      <w:r w:rsidRPr="003203A8">
        <w:rPr>
          <w:rFonts w:ascii="Times New Roman" w:hAnsi="Times New Roman" w:cs="Times New Roman"/>
          <w:i/>
          <w:iCs/>
          <w:sz w:val="24"/>
          <w:szCs w:val="24"/>
        </w:rPr>
        <w:t xml:space="preserve"> de </w:t>
      </w:r>
      <w:proofErr w:type="spellStart"/>
      <w:r w:rsidRPr="003203A8">
        <w:rPr>
          <w:rFonts w:ascii="Times New Roman" w:hAnsi="Times New Roman" w:cs="Times New Roman"/>
          <w:i/>
          <w:iCs/>
          <w:sz w:val="24"/>
          <w:szCs w:val="24"/>
        </w:rPr>
        <w:t>sărbători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mari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și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Prerogativele</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Arhiereului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când</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asistă</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numai</w:t>
      </w:r>
      <w:proofErr w:type="spellEnd"/>
      <w:r w:rsidRPr="003203A8">
        <w:rPr>
          <w:rFonts w:ascii="Times New Roman" w:hAnsi="Times New Roman" w:cs="Times New Roman"/>
          <w:i/>
          <w:iCs/>
          <w:sz w:val="24"/>
          <w:szCs w:val="24"/>
        </w:rPr>
        <w:t xml:space="preserve"> la </w:t>
      </w:r>
      <w:proofErr w:type="spellStart"/>
      <w:r w:rsidRPr="003203A8">
        <w:rPr>
          <w:rFonts w:ascii="Times New Roman" w:hAnsi="Times New Roman" w:cs="Times New Roman"/>
          <w:i/>
          <w:iCs/>
          <w:sz w:val="24"/>
          <w:szCs w:val="24"/>
        </w:rPr>
        <w:t>vreun</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serviciu</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Divin</w:t>
      </w:r>
      <w:proofErr w:type="spellEnd"/>
      <w:r w:rsidRPr="009E684A">
        <w:rPr>
          <w:rFonts w:ascii="Times New Roman" w:hAnsi="Times New Roman" w:cs="Times New Roman"/>
          <w:sz w:val="24"/>
          <w:szCs w:val="24"/>
        </w:rPr>
        <w:t xml:space="preserve"> (1890)</w:t>
      </w:r>
    </w:p>
    <w:p w14:paraId="3AACCDDF" w14:textId="27CA8EBD"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lastRenderedPageBreak/>
        <w:t>3.5.2</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Îndrumătorul</w:t>
      </w:r>
      <w:proofErr w:type="spellEnd"/>
      <w:r w:rsidRPr="003203A8">
        <w:rPr>
          <w:rFonts w:ascii="Times New Roman" w:hAnsi="Times New Roman" w:cs="Times New Roman"/>
          <w:i/>
          <w:iCs/>
          <w:sz w:val="24"/>
          <w:szCs w:val="24"/>
        </w:rPr>
        <w:t xml:space="preserve"> liturgic</w:t>
      </w:r>
      <w:r w:rsidRPr="009E684A">
        <w:rPr>
          <w:rFonts w:ascii="Times New Roman" w:hAnsi="Times New Roman" w:cs="Times New Roman"/>
          <w:sz w:val="24"/>
          <w:szCs w:val="24"/>
        </w:rPr>
        <w:t xml:space="preserve"> (1939)</w:t>
      </w:r>
    </w:p>
    <w:p w14:paraId="1262B802" w14:textId="1ABE7304"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3.5.3</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Tipicul</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arhieresc</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bizantino-slav</w:t>
      </w:r>
      <w:proofErr w:type="spellEnd"/>
      <w:r w:rsidRPr="009E684A">
        <w:rPr>
          <w:rFonts w:ascii="Times New Roman" w:hAnsi="Times New Roman" w:cs="Times New Roman"/>
          <w:sz w:val="24"/>
          <w:szCs w:val="24"/>
        </w:rPr>
        <w:t xml:space="preserve"> (1943)</w:t>
      </w:r>
    </w:p>
    <w:p w14:paraId="7039EFF4" w14:textId="2A81F6AF" w:rsidR="009E684A" w:rsidRPr="003203A8" w:rsidRDefault="009E684A" w:rsidP="009E684A">
      <w:pPr>
        <w:spacing w:after="0" w:line="360" w:lineRule="auto"/>
        <w:ind w:left="-567" w:right="-725"/>
        <w:jc w:val="both"/>
        <w:rPr>
          <w:rFonts w:ascii="Times New Roman" w:hAnsi="Times New Roman" w:cs="Times New Roman"/>
          <w:i/>
          <w:iCs/>
          <w:sz w:val="24"/>
          <w:szCs w:val="24"/>
        </w:rPr>
      </w:pPr>
      <w:r w:rsidRPr="009E684A">
        <w:rPr>
          <w:rFonts w:ascii="Times New Roman" w:hAnsi="Times New Roman" w:cs="Times New Roman"/>
          <w:sz w:val="24"/>
          <w:szCs w:val="24"/>
        </w:rPr>
        <w:t>3.5.4</w:t>
      </w:r>
      <w:r w:rsidRPr="009E684A">
        <w:rPr>
          <w:rFonts w:ascii="Times New Roman" w:hAnsi="Times New Roman" w:cs="Times New Roman"/>
          <w:sz w:val="24"/>
          <w:szCs w:val="24"/>
        </w:rPr>
        <w:tab/>
      </w:r>
      <w:proofErr w:type="spellStart"/>
      <w:r w:rsidRPr="003203A8">
        <w:rPr>
          <w:rFonts w:ascii="Times New Roman" w:hAnsi="Times New Roman" w:cs="Times New Roman"/>
          <w:i/>
          <w:iCs/>
          <w:sz w:val="24"/>
          <w:szCs w:val="24"/>
        </w:rPr>
        <w:t>Tipicul</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slujbei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Dumnezeieștii</w:t>
      </w:r>
      <w:proofErr w:type="spellEnd"/>
      <w:r w:rsidRPr="003203A8">
        <w:rPr>
          <w:rFonts w:ascii="Times New Roman" w:hAnsi="Times New Roman" w:cs="Times New Roman"/>
          <w:i/>
          <w:iCs/>
          <w:sz w:val="24"/>
          <w:szCs w:val="24"/>
        </w:rPr>
        <w:t xml:space="preserve"> </w:t>
      </w:r>
      <w:proofErr w:type="spellStart"/>
      <w:r w:rsidRPr="003203A8">
        <w:rPr>
          <w:rFonts w:ascii="Times New Roman" w:hAnsi="Times New Roman" w:cs="Times New Roman"/>
          <w:i/>
          <w:iCs/>
          <w:sz w:val="24"/>
          <w:szCs w:val="24"/>
        </w:rPr>
        <w:t>Liturghii</w:t>
      </w:r>
      <w:proofErr w:type="spellEnd"/>
      <w:r w:rsidRPr="003203A8">
        <w:rPr>
          <w:rFonts w:ascii="Times New Roman" w:hAnsi="Times New Roman" w:cs="Times New Roman"/>
          <w:i/>
          <w:iCs/>
          <w:sz w:val="24"/>
          <w:szCs w:val="24"/>
        </w:rPr>
        <w:t xml:space="preserve"> cu </w:t>
      </w:r>
      <w:proofErr w:type="spellStart"/>
      <w:r w:rsidRPr="003203A8">
        <w:rPr>
          <w:rFonts w:ascii="Times New Roman" w:hAnsi="Times New Roman" w:cs="Times New Roman"/>
          <w:i/>
          <w:iCs/>
          <w:sz w:val="24"/>
          <w:szCs w:val="24"/>
        </w:rPr>
        <w:t>arhiereu</w:t>
      </w:r>
      <w:proofErr w:type="spellEnd"/>
      <w:r w:rsidRPr="003203A8">
        <w:rPr>
          <w:rFonts w:ascii="Times New Roman" w:hAnsi="Times New Roman" w:cs="Times New Roman"/>
          <w:i/>
          <w:iCs/>
          <w:sz w:val="24"/>
          <w:szCs w:val="24"/>
        </w:rPr>
        <w:tab/>
      </w:r>
    </w:p>
    <w:p w14:paraId="79B74B90" w14:textId="50B7C995"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w:t>
      </w:r>
      <w:r>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slujbelor</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arhierești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Arhieraticonul</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românesc</w:t>
      </w:r>
      <w:proofErr w:type="spellEnd"/>
      <w:r w:rsidRPr="009E684A">
        <w:rPr>
          <w:rFonts w:ascii="Times New Roman" w:hAnsi="Times New Roman" w:cs="Times New Roman"/>
          <w:sz w:val="24"/>
          <w:szCs w:val="24"/>
        </w:rPr>
        <w:t xml:space="preserve"> – </w:t>
      </w:r>
      <w:proofErr w:type="spellStart"/>
      <w:r w:rsidRPr="009E684A">
        <w:rPr>
          <w:rFonts w:ascii="Times New Roman" w:hAnsi="Times New Roman" w:cs="Times New Roman"/>
          <w:sz w:val="24"/>
          <w:szCs w:val="24"/>
        </w:rPr>
        <w:t>continuitate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și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diversitate</w:t>
      </w:r>
      <w:proofErr w:type="spellEnd"/>
    </w:p>
    <w:p w14:paraId="07DAD11F" w14:textId="6F693CAF"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4.1</w:t>
      </w:r>
      <w:r>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tainei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hirotoniei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tradiția</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Arhieraticoanelor</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w:t>
      </w:r>
      <w:r>
        <w:rPr>
          <w:rFonts w:ascii="Times New Roman" w:hAnsi="Times New Roman" w:cs="Times New Roman"/>
          <w:sz w:val="24"/>
          <w:szCs w:val="24"/>
        </w:rPr>
        <w:t>i</w:t>
      </w:r>
      <w:proofErr w:type="spellEnd"/>
    </w:p>
    <w:p w14:paraId="709544D6" w14:textId="10B3882B"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4.1.1</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hirotoniei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episcopului</w:t>
      </w:r>
      <w:proofErr w:type="spellEnd"/>
      <w:r w:rsidRPr="009E684A">
        <w:rPr>
          <w:rFonts w:ascii="Times New Roman" w:hAnsi="Times New Roman" w:cs="Times New Roman"/>
          <w:sz w:val="24"/>
          <w:szCs w:val="24"/>
        </w:rPr>
        <w:t xml:space="preserve"> – de la </w:t>
      </w:r>
      <w:proofErr w:type="spellStart"/>
      <w:r w:rsidRPr="009E684A">
        <w:rPr>
          <w:rFonts w:ascii="Times New Roman" w:hAnsi="Times New Roman" w:cs="Times New Roman"/>
          <w:sz w:val="24"/>
          <w:szCs w:val="24"/>
        </w:rPr>
        <w:t>Ipolit</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Romanul</w:t>
      </w:r>
      <w:proofErr w:type="spellEnd"/>
      <w:r w:rsidRPr="009E684A">
        <w:rPr>
          <w:rFonts w:ascii="Times New Roman" w:hAnsi="Times New Roman" w:cs="Times New Roman"/>
          <w:sz w:val="24"/>
          <w:szCs w:val="24"/>
        </w:rPr>
        <w:t xml:space="preserve"> la Isaac </w:t>
      </w:r>
      <w:proofErr w:type="spellStart"/>
      <w:r w:rsidRPr="009E684A">
        <w:rPr>
          <w:rFonts w:ascii="Times New Roman" w:hAnsi="Times New Roman" w:cs="Times New Roman"/>
          <w:sz w:val="24"/>
          <w:szCs w:val="24"/>
        </w:rPr>
        <w:t>Habert</w:t>
      </w:r>
      <w:proofErr w:type="spellEnd"/>
    </w:p>
    <w:p w14:paraId="297EB6E3" w14:textId="1489BECF"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4.1.2</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hirotoniei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episcopului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Arhieraticoanele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p>
    <w:p w14:paraId="7D3AE0BA" w14:textId="74EC9F6E"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4.1.3</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hirotoniei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preotului</w:t>
      </w:r>
      <w:proofErr w:type="spellEnd"/>
      <w:r w:rsidRPr="009E684A">
        <w:rPr>
          <w:rFonts w:ascii="Times New Roman" w:hAnsi="Times New Roman" w:cs="Times New Roman"/>
          <w:sz w:val="24"/>
          <w:szCs w:val="24"/>
        </w:rPr>
        <w:t xml:space="preserve"> – de la </w:t>
      </w:r>
      <w:proofErr w:type="spellStart"/>
      <w:r w:rsidRPr="009E684A">
        <w:rPr>
          <w:rFonts w:ascii="Times New Roman" w:hAnsi="Times New Roman" w:cs="Times New Roman"/>
          <w:sz w:val="24"/>
          <w:szCs w:val="24"/>
        </w:rPr>
        <w:t>Ipolit</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Romanul</w:t>
      </w:r>
      <w:proofErr w:type="spellEnd"/>
      <w:r w:rsidRPr="009E684A">
        <w:rPr>
          <w:rFonts w:ascii="Times New Roman" w:hAnsi="Times New Roman" w:cs="Times New Roman"/>
          <w:sz w:val="24"/>
          <w:szCs w:val="24"/>
        </w:rPr>
        <w:t xml:space="preserve"> la Isaac </w:t>
      </w:r>
      <w:proofErr w:type="spellStart"/>
      <w:r w:rsidRPr="009E684A">
        <w:rPr>
          <w:rFonts w:ascii="Times New Roman" w:hAnsi="Times New Roman" w:cs="Times New Roman"/>
          <w:sz w:val="24"/>
          <w:szCs w:val="24"/>
        </w:rPr>
        <w:t>Habert</w:t>
      </w:r>
      <w:proofErr w:type="spellEnd"/>
    </w:p>
    <w:p w14:paraId="56CC3D99" w14:textId="6F1966D7"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4.1.4</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hirotoniei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preotului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Arhieraticoanele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p>
    <w:p w14:paraId="74640480" w14:textId="6FFF00D2"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4.1.5</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hirotoniei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diaconului</w:t>
      </w:r>
      <w:proofErr w:type="spellEnd"/>
      <w:r w:rsidRPr="009E684A">
        <w:rPr>
          <w:rFonts w:ascii="Times New Roman" w:hAnsi="Times New Roman" w:cs="Times New Roman"/>
          <w:sz w:val="24"/>
          <w:szCs w:val="24"/>
        </w:rPr>
        <w:t xml:space="preserve"> – de la </w:t>
      </w:r>
      <w:proofErr w:type="spellStart"/>
      <w:r w:rsidRPr="009E684A">
        <w:rPr>
          <w:rFonts w:ascii="Times New Roman" w:hAnsi="Times New Roman" w:cs="Times New Roman"/>
          <w:sz w:val="24"/>
          <w:szCs w:val="24"/>
        </w:rPr>
        <w:t>Ipolit</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Romanul</w:t>
      </w:r>
      <w:proofErr w:type="spellEnd"/>
      <w:r w:rsidRPr="009E684A">
        <w:rPr>
          <w:rFonts w:ascii="Times New Roman" w:hAnsi="Times New Roman" w:cs="Times New Roman"/>
          <w:sz w:val="24"/>
          <w:szCs w:val="24"/>
        </w:rPr>
        <w:t xml:space="preserve"> la Isaac </w:t>
      </w:r>
      <w:proofErr w:type="spellStart"/>
      <w:r w:rsidRPr="009E684A">
        <w:rPr>
          <w:rFonts w:ascii="Times New Roman" w:hAnsi="Times New Roman" w:cs="Times New Roman"/>
          <w:sz w:val="24"/>
          <w:szCs w:val="24"/>
        </w:rPr>
        <w:t>Habert</w:t>
      </w:r>
      <w:proofErr w:type="spellEnd"/>
    </w:p>
    <w:p w14:paraId="3C0D8E3F" w14:textId="1B0C3294"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4.1.6</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hirotoniei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diaconului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Arhieraticoanele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p>
    <w:p w14:paraId="6F16E884" w14:textId="3442D185"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4.2</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Hirotesiile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lumina </w:t>
      </w:r>
      <w:proofErr w:type="spellStart"/>
      <w:r w:rsidRPr="009E684A">
        <w:rPr>
          <w:rFonts w:ascii="Times New Roman" w:hAnsi="Times New Roman" w:cs="Times New Roman"/>
          <w:sz w:val="24"/>
          <w:szCs w:val="24"/>
        </w:rPr>
        <w:t>izvoarelor</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creștine</w:t>
      </w:r>
      <w:proofErr w:type="spellEnd"/>
      <w:r w:rsidRPr="009E684A">
        <w:rPr>
          <w:rFonts w:ascii="Times New Roman" w:hAnsi="Times New Roman" w:cs="Times New Roman"/>
          <w:sz w:val="24"/>
          <w:szCs w:val="24"/>
        </w:rPr>
        <w:tab/>
      </w:r>
    </w:p>
    <w:p w14:paraId="5CE303CA" w14:textId="35D18F72"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4.2.1</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Hirotesiile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Arhieraticoanele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p>
    <w:p w14:paraId="0C1555B2" w14:textId="1AB276F2"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4.2.2</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Hirotesia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citețului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anagnostului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Arhieraticoanele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p>
    <w:p w14:paraId="29854410" w14:textId="16AA5E5F"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4.2.3</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Hirotesia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ipodiaconului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Arhieraticoanele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r w:rsidRPr="009E684A">
        <w:rPr>
          <w:rFonts w:ascii="Times New Roman" w:hAnsi="Times New Roman" w:cs="Times New Roman"/>
          <w:sz w:val="24"/>
          <w:szCs w:val="24"/>
        </w:rPr>
        <w:tab/>
      </w:r>
    </w:p>
    <w:p w14:paraId="7890EEB4" w14:textId="03E8C3C7"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4.2.4</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hirotesiilor</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celor</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ce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primesc</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ranguri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sau</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distincții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bisericești</w:t>
      </w:r>
      <w:proofErr w:type="spellEnd"/>
    </w:p>
    <w:p w14:paraId="6B2267DF" w14:textId="4ED67C50"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4.3</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sfințirii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bisericii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perioada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bizantină</w:t>
      </w:r>
      <w:proofErr w:type="spellEnd"/>
    </w:p>
    <w:p w14:paraId="21F7D937" w14:textId="36A349AD"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lastRenderedPageBreak/>
        <w:t>4.3.1</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sfințirii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bisericii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Arhieraticoanele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r w:rsidRPr="009E684A">
        <w:rPr>
          <w:rFonts w:ascii="Times New Roman" w:hAnsi="Times New Roman" w:cs="Times New Roman"/>
          <w:sz w:val="24"/>
          <w:szCs w:val="24"/>
        </w:rPr>
        <w:tab/>
      </w:r>
    </w:p>
    <w:p w14:paraId="3C54C88E" w14:textId="6C61711C"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4.4</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sfințirii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Antimiselor</w:t>
      </w:r>
      <w:proofErr w:type="spellEnd"/>
      <w:r w:rsidRPr="009E684A">
        <w:rPr>
          <w:rFonts w:ascii="Times New Roman" w:hAnsi="Times New Roman" w:cs="Times New Roman"/>
          <w:sz w:val="24"/>
          <w:szCs w:val="24"/>
        </w:rPr>
        <w:tab/>
      </w:r>
    </w:p>
    <w:p w14:paraId="1B9EC48F" w14:textId="529B0D96"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4.4.1</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Sfințirea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Antimiselor</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perioada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bizantină</w:t>
      </w:r>
      <w:proofErr w:type="spellEnd"/>
      <w:r w:rsidRPr="009E684A">
        <w:rPr>
          <w:rFonts w:ascii="Times New Roman" w:hAnsi="Times New Roman" w:cs="Times New Roman"/>
          <w:sz w:val="24"/>
          <w:szCs w:val="24"/>
        </w:rPr>
        <w:tab/>
      </w:r>
    </w:p>
    <w:p w14:paraId="34E754AD" w14:textId="31A3C9F8"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4.4.2</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sfințirii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Antimiselor</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Arhieraticoanele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p>
    <w:p w14:paraId="29A84990" w14:textId="4C5ACD02"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4.5</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sfințirii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Sfântului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și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Marelui</w:t>
      </w:r>
      <w:proofErr w:type="spellEnd"/>
      <w:r w:rsidRPr="009E684A">
        <w:rPr>
          <w:rFonts w:ascii="Times New Roman" w:hAnsi="Times New Roman" w:cs="Times New Roman"/>
          <w:sz w:val="24"/>
          <w:szCs w:val="24"/>
        </w:rPr>
        <w:t xml:space="preserve"> Mir</w:t>
      </w:r>
      <w:r w:rsidRPr="009E684A">
        <w:rPr>
          <w:rFonts w:ascii="Times New Roman" w:hAnsi="Times New Roman" w:cs="Times New Roman"/>
          <w:sz w:val="24"/>
          <w:szCs w:val="24"/>
        </w:rPr>
        <w:tab/>
      </w:r>
    </w:p>
    <w:p w14:paraId="381AF58D" w14:textId="37044C9D"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4.5.1</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Sfințirea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Sfântului</w:t>
      </w:r>
      <w:proofErr w:type="spellEnd"/>
      <w:r w:rsidRPr="009E684A">
        <w:rPr>
          <w:rFonts w:ascii="Times New Roman" w:hAnsi="Times New Roman" w:cs="Times New Roman"/>
          <w:sz w:val="24"/>
          <w:szCs w:val="24"/>
        </w:rPr>
        <w:t xml:space="preserve"> Mir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perioada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bizantină</w:t>
      </w:r>
      <w:proofErr w:type="spellEnd"/>
      <w:r w:rsidRPr="009E684A">
        <w:rPr>
          <w:rFonts w:ascii="Times New Roman" w:hAnsi="Times New Roman" w:cs="Times New Roman"/>
          <w:sz w:val="24"/>
          <w:szCs w:val="24"/>
        </w:rPr>
        <w:tab/>
      </w:r>
    </w:p>
    <w:p w14:paraId="7D4AECB3" w14:textId="58912DA2"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4.5.2</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sfințirii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Sfântului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și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Marelui</w:t>
      </w:r>
      <w:proofErr w:type="spellEnd"/>
      <w:r w:rsidRPr="009E684A">
        <w:rPr>
          <w:rFonts w:ascii="Times New Roman" w:hAnsi="Times New Roman" w:cs="Times New Roman"/>
          <w:sz w:val="24"/>
          <w:szCs w:val="24"/>
        </w:rPr>
        <w:t xml:space="preserve"> Mir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Arhieraticoanele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p>
    <w:p w14:paraId="3E677DFF" w14:textId="71687327"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4.6</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ungerii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încoronării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domnilor</w:t>
      </w:r>
      <w:proofErr w:type="spellEnd"/>
      <w:r w:rsidRPr="009E684A">
        <w:rPr>
          <w:rFonts w:ascii="Times New Roman" w:hAnsi="Times New Roman" w:cs="Times New Roman"/>
          <w:sz w:val="24"/>
          <w:szCs w:val="24"/>
        </w:rPr>
        <w:tab/>
      </w:r>
    </w:p>
    <w:p w14:paraId="235979ED" w14:textId="773B9EC3"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4.6.1</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bizantină</w:t>
      </w:r>
      <w:proofErr w:type="spellEnd"/>
      <w:r w:rsidRPr="009E684A">
        <w:rPr>
          <w:rFonts w:ascii="Times New Roman" w:hAnsi="Times New Roman" w:cs="Times New Roman"/>
          <w:sz w:val="24"/>
          <w:szCs w:val="24"/>
        </w:rPr>
        <w:t xml:space="preserve"> a </w:t>
      </w:r>
      <w:proofErr w:type="spellStart"/>
      <w:r w:rsidRPr="009E684A">
        <w:rPr>
          <w:rFonts w:ascii="Times New Roman" w:hAnsi="Times New Roman" w:cs="Times New Roman"/>
          <w:sz w:val="24"/>
          <w:szCs w:val="24"/>
        </w:rPr>
        <w:t>încoronării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împăraților</w:t>
      </w:r>
      <w:proofErr w:type="spellEnd"/>
      <w:r w:rsidRPr="009E684A">
        <w:rPr>
          <w:rFonts w:ascii="Times New Roman" w:hAnsi="Times New Roman" w:cs="Times New Roman"/>
          <w:sz w:val="24"/>
          <w:szCs w:val="24"/>
        </w:rPr>
        <w:tab/>
      </w:r>
    </w:p>
    <w:p w14:paraId="3AA74E38" w14:textId="41AA570C"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4.6.2</w:t>
      </w:r>
      <w:r w:rsidRPr="009E684A">
        <w:rPr>
          <w:rFonts w:ascii="Times New Roman" w:hAnsi="Times New Roman" w:cs="Times New Roman"/>
          <w:sz w:val="24"/>
          <w:szCs w:val="24"/>
        </w:rPr>
        <w:tab/>
      </w:r>
      <w:proofErr w:type="spellStart"/>
      <w:r w:rsidRPr="009E684A">
        <w:rPr>
          <w:rFonts w:ascii="Times New Roman" w:hAnsi="Times New Roman" w:cs="Times New Roman"/>
          <w:sz w:val="24"/>
          <w:szCs w:val="24"/>
        </w:rPr>
        <w:t>Rânduiala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religioasă</w:t>
      </w:r>
      <w:proofErr w:type="spellEnd"/>
      <w:r w:rsidRPr="009E684A">
        <w:rPr>
          <w:rFonts w:ascii="Times New Roman" w:hAnsi="Times New Roman" w:cs="Times New Roman"/>
          <w:sz w:val="24"/>
          <w:szCs w:val="24"/>
        </w:rPr>
        <w:t xml:space="preserve"> la </w:t>
      </w:r>
      <w:proofErr w:type="spellStart"/>
      <w:r w:rsidRPr="009E684A">
        <w:rPr>
          <w:rFonts w:ascii="Times New Roman" w:hAnsi="Times New Roman" w:cs="Times New Roman"/>
          <w:sz w:val="24"/>
          <w:szCs w:val="24"/>
        </w:rPr>
        <w:t>încoronarea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domnitorilor</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Arhieraticoanele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și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documentele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vremii</w:t>
      </w:r>
      <w:proofErr w:type="spellEnd"/>
    </w:p>
    <w:p w14:paraId="3F707B02" w14:textId="79BAFD51"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5.</w:t>
      </w:r>
      <w:r w:rsidR="003203A8">
        <w:rPr>
          <w:rFonts w:ascii="Times New Roman" w:hAnsi="Times New Roman" w:cs="Times New Roman"/>
          <w:sz w:val="24"/>
          <w:szCs w:val="24"/>
        </w:rPr>
        <w:t xml:space="preserve"> </w:t>
      </w:r>
      <w:proofErr w:type="spellStart"/>
      <w:r w:rsidRPr="003203A8">
        <w:rPr>
          <w:rFonts w:ascii="Times New Roman" w:hAnsi="Times New Roman" w:cs="Times New Roman"/>
          <w:i/>
          <w:iCs/>
          <w:sz w:val="24"/>
          <w:szCs w:val="24"/>
        </w:rPr>
        <w:t>Arhieraticoanele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r w:rsidRPr="009E684A">
        <w:rPr>
          <w:rFonts w:ascii="Times New Roman" w:hAnsi="Times New Roman" w:cs="Times New Roman"/>
          <w:sz w:val="24"/>
          <w:szCs w:val="24"/>
        </w:rPr>
        <w:t xml:space="preserve"> – </w:t>
      </w:r>
      <w:proofErr w:type="spellStart"/>
      <w:r w:rsidRPr="009E684A">
        <w:rPr>
          <w:rFonts w:ascii="Times New Roman" w:hAnsi="Times New Roman" w:cs="Times New Roman"/>
          <w:sz w:val="24"/>
          <w:szCs w:val="24"/>
        </w:rPr>
        <w:t>monumente</w:t>
      </w:r>
      <w:proofErr w:type="spellEnd"/>
      <w:r w:rsidRPr="009E684A">
        <w:rPr>
          <w:rFonts w:ascii="Times New Roman" w:hAnsi="Times New Roman" w:cs="Times New Roman"/>
          <w:sz w:val="24"/>
          <w:szCs w:val="24"/>
        </w:rPr>
        <w:t xml:space="preserve"> de </w:t>
      </w:r>
      <w:proofErr w:type="spellStart"/>
      <w:r w:rsidRPr="009E684A">
        <w:rPr>
          <w:rFonts w:ascii="Times New Roman" w:hAnsi="Times New Roman" w:cs="Times New Roman"/>
          <w:sz w:val="24"/>
          <w:szCs w:val="24"/>
        </w:rPr>
        <w:t>limbă</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și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cultură</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românească</w:t>
      </w:r>
      <w:proofErr w:type="spellEnd"/>
      <w:r w:rsidRPr="009E684A">
        <w:rPr>
          <w:rFonts w:ascii="Times New Roman" w:hAnsi="Times New Roman" w:cs="Times New Roman"/>
          <w:sz w:val="24"/>
          <w:szCs w:val="24"/>
        </w:rPr>
        <w:tab/>
      </w:r>
    </w:p>
    <w:p w14:paraId="592BCC33" w14:textId="122C2D00"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5.1</w:t>
      </w:r>
      <w:r w:rsidR="003203A8">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Contribuții</w:t>
      </w:r>
      <w:proofErr w:type="spellEnd"/>
      <w:r w:rsidRPr="009E684A">
        <w:rPr>
          <w:rFonts w:ascii="Times New Roman" w:hAnsi="Times New Roman" w:cs="Times New Roman"/>
          <w:sz w:val="24"/>
          <w:szCs w:val="24"/>
        </w:rPr>
        <w:t xml:space="preserve"> ale </w:t>
      </w:r>
      <w:proofErr w:type="spellStart"/>
      <w:r w:rsidRPr="003203A8">
        <w:rPr>
          <w:rFonts w:ascii="Times New Roman" w:hAnsi="Times New Roman" w:cs="Times New Roman"/>
          <w:i/>
          <w:iCs/>
          <w:sz w:val="24"/>
          <w:szCs w:val="24"/>
        </w:rPr>
        <w:t>Arhieraticoanelor</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r w:rsidRPr="009E684A">
        <w:rPr>
          <w:rFonts w:ascii="Times New Roman" w:hAnsi="Times New Roman" w:cs="Times New Roman"/>
          <w:sz w:val="24"/>
          <w:szCs w:val="24"/>
        </w:rPr>
        <w:t xml:space="preserve"> la </w:t>
      </w:r>
      <w:proofErr w:type="spellStart"/>
      <w:r w:rsidRPr="009E684A">
        <w:rPr>
          <w:rFonts w:ascii="Times New Roman" w:hAnsi="Times New Roman" w:cs="Times New Roman"/>
          <w:sz w:val="24"/>
          <w:szCs w:val="24"/>
        </w:rPr>
        <w:t>dezvoltarea</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limbii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w:t>
      </w:r>
      <w:proofErr w:type="spellEnd"/>
      <w:r w:rsidRPr="009E684A">
        <w:rPr>
          <w:rFonts w:ascii="Times New Roman" w:hAnsi="Times New Roman" w:cs="Times New Roman"/>
          <w:sz w:val="24"/>
          <w:szCs w:val="24"/>
        </w:rPr>
        <w:tab/>
      </w:r>
    </w:p>
    <w:p w14:paraId="4FA53C36" w14:textId="77777777" w:rsidR="003203A8"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5.2</w:t>
      </w:r>
      <w:r w:rsidR="003203A8">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Miniaturi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frontispicii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și</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inițiale</w:t>
      </w:r>
      <w:proofErr w:type="spellEnd"/>
      <w:r w:rsidRPr="009E684A">
        <w:rPr>
          <w:rFonts w:ascii="Times New Roman" w:hAnsi="Times New Roman" w:cs="Times New Roman"/>
          <w:sz w:val="24"/>
          <w:szCs w:val="24"/>
        </w:rPr>
        <w:t xml:space="preserve"> ornate </w:t>
      </w:r>
      <w:proofErr w:type="spellStart"/>
      <w:r w:rsidRPr="009E684A">
        <w:rPr>
          <w:rFonts w:ascii="Times New Roman" w:hAnsi="Times New Roman" w:cs="Times New Roman"/>
          <w:sz w:val="24"/>
          <w:szCs w:val="24"/>
        </w:rPr>
        <w:t>în</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paginile</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Arhieraticoanelor</w:t>
      </w:r>
      <w:proofErr w:type="spellEnd"/>
      <w:r w:rsidRPr="009E684A">
        <w:rPr>
          <w:rFonts w:ascii="Times New Roman" w:hAnsi="Times New Roman" w:cs="Times New Roman"/>
          <w:sz w:val="24"/>
          <w:szCs w:val="24"/>
        </w:rPr>
        <w:t xml:space="preserve"> </w:t>
      </w:r>
      <w:proofErr w:type="spellStart"/>
      <w:r w:rsidRPr="009E684A">
        <w:rPr>
          <w:rFonts w:ascii="Times New Roman" w:hAnsi="Times New Roman" w:cs="Times New Roman"/>
          <w:sz w:val="24"/>
          <w:szCs w:val="24"/>
        </w:rPr>
        <w:t>românești</w:t>
      </w:r>
      <w:proofErr w:type="spellEnd"/>
    </w:p>
    <w:p w14:paraId="64DCB3F1" w14:textId="6F5FF775" w:rsidR="009E684A" w:rsidRPr="009E684A" w:rsidRDefault="009E684A" w:rsidP="009E684A">
      <w:pPr>
        <w:spacing w:after="0" w:line="360" w:lineRule="auto"/>
        <w:ind w:left="-567" w:right="-725"/>
        <w:jc w:val="both"/>
        <w:rPr>
          <w:rFonts w:ascii="Times New Roman" w:hAnsi="Times New Roman" w:cs="Times New Roman"/>
          <w:sz w:val="24"/>
          <w:szCs w:val="24"/>
        </w:rPr>
      </w:pPr>
      <w:r w:rsidRPr="009E684A">
        <w:rPr>
          <w:rFonts w:ascii="Times New Roman" w:hAnsi="Times New Roman" w:cs="Times New Roman"/>
          <w:sz w:val="24"/>
          <w:szCs w:val="24"/>
        </w:rPr>
        <w:tab/>
      </w:r>
    </w:p>
    <w:p w14:paraId="0702C550" w14:textId="77777777" w:rsidR="00930B08" w:rsidRDefault="00930B08" w:rsidP="006C5C34">
      <w:pPr>
        <w:ind w:right="-442"/>
        <w:rPr>
          <w:lang w:val="ro-RO"/>
        </w:rPr>
      </w:pPr>
    </w:p>
    <w:p w14:paraId="06B0014F" w14:textId="1BB0F552" w:rsidR="00930B08" w:rsidRDefault="00930B08" w:rsidP="006C5C34">
      <w:pPr>
        <w:pStyle w:val="Heading1"/>
        <w:ind w:left="-284" w:right="-442"/>
        <w:rPr>
          <w:lang w:val="ro-RO"/>
        </w:rPr>
      </w:pPr>
      <w:bookmarkStart w:id="12" w:name="_Toc113019978"/>
      <w:r>
        <w:rPr>
          <w:lang w:val="ro-RO"/>
        </w:rPr>
        <w:lastRenderedPageBreak/>
        <w:t>Bibliografie</w:t>
      </w:r>
      <w:bookmarkEnd w:id="12"/>
    </w:p>
    <w:p w14:paraId="6EC00CCC" w14:textId="58B7EF49" w:rsidR="00930B08" w:rsidRDefault="00930B08" w:rsidP="006C5C34">
      <w:pPr>
        <w:ind w:left="-284" w:right="-442"/>
        <w:rPr>
          <w:lang w:val="ro-RO"/>
        </w:rPr>
      </w:pPr>
    </w:p>
    <w:p w14:paraId="382D2E57" w14:textId="77777777" w:rsidR="00930B08" w:rsidRPr="00930B08" w:rsidRDefault="00930B08" w:rsidP="006C5C34">
      <w:pPr>
        <w:numPr>
          <w:ilvl w:val="0"/>
          <w:numId w:val="2"/>
        </w:numPr>
        <w:spacing w:after="0" w:line="360" w:lineRule="auto"/>
        <w:ind w:left="-284" w:right="-442"/>
        <w:contextualSpacing/>
        <w:jc w:val="both"/>
        <w:rPr>
          <w:rFonts w:ascii="Times New Roman" w:eastAsia="Calibri" w:hAnsi="Times New Roman" w:cs="Times New Roman"/>
          <w:sz w:val="20"/>
          <w:szCs w:val="20"/>
          <w:lang w:val="ro-RO"/>
        </w:rPr>
      </w:pPr>
      <w:r w:rsidRPr="00930B08">
        <w:rPr>
          <w:rFonts w:ascii="Times New Roman" w:eastAsia="Calibri" w:hAnsi="Times New Roman" w:cs="Times New Roman"/>
          <w:i/>
          <w:sz w:val="20"/>
          <w:szCs w:val="20"/>
          <w:lang w:val="ro-RO"/>
        </w:rPr>
        <w:t>Biblia</w:t>
      </w:r>
      <w:r w:rsidRPr="00930B08">
        <w:rPr>
          <w:rFonts w:ascii="Times New Roman" w:eastAsia="Calibri" w:hAnsi="Times New Roman" w:cs="Times New Roman"/>
          <w:sz w:val="20"/>
          <w:szCs w:val="20"/>
          <w:lang w:val="ro-RO"/>
        </w:rPr>
        <w:t xml:space="preserve"> sau </w:t>
      </w:r>
      <w:r w:rsidRPr="00930B08">
        <w:rPr>
          <w:rFonts w:ascii="Times New Roman" w:eastAsia="Calibri" w:hAnsi="Times New Roman" w:cs="Times New Roman"/>
          <w:i/>
          <w:sz w:val="20"/>
          <w:szCs w:val="20"/>
          <w:lang w:val="ro-RO"/>
        </w:rPr>
        <w:t>Sfânta Scriptură</w:t>
      </w:r>
      <w:r w:rsidRPr="00930B08">
        <w:rPr>
          <w:rFonts w:ascii="Times New Roman" w:eastAsia="Calibri" w:hAnsi="Times New Roman" w:cs="Times New Roman"/>
          <w:sz w:val="20"/>
          <w:szCs w:val="20"/>
          <w:lang w:val="ro-RO"/>
        </w:rPr>
        <w:t>,  Editura Institutului Biblic şi de Misiune al Bisericii Ortodoxe Române, Bucureşti, 2015.</w:t>
      </w:r>
    </w:p>
    <w:p w14:paraId="38579360" w14:textId="77777777" w:rsidR="00930B08" w:rsidRPr="00930B08" w:rsidRDefault="00930B08" w:rsidP="006C5C34">
      <w:pPr>
        <w:spacing w:after="0" w:line="360" w:lineRule="auto"/>
        <w:ind w:left="-284" w:right="-442"/>
        <w:contextualSpacing/>
        <w:jc w:val="both"/>
        <w:rPr>
          <w:rFonts w:ascii="Times New Roman" w:eastAsia="Calibri" w:hAnsi="Times New Roman" w:cs="Times New Roman"/>
          <w:sz w:val="20"/>
          <w:szCs w:val="20"/>
          <w:lang w:val="ro-RO"/>
        </w:rPr>
      </w:pPr>
    </w:p>
    <w:p w14:paraId="12BDA690" w14:textId="77777777" w:rsidR="00930B08" w:rsidRPr="00930B08" w:rsidRDefault="00930B08" w:rsidP="006C5C34">
      <w:pPr>
        <w:numPr>
          <w:ilvl w:val="1"/>
          <w:numId w:val="1"/>
        </w:numPr>
        <w:spacing w:after="0" w:line="240" w:lineRule="auto"/>
        <w:ind w:left="-284" w:right="-442"/>
        <w:contextualSpacing/>
        <w:jc w:val="both"/>
        <w:rPr>
          <w:rFonts w:ascii="Times New Roman" w:eastAsia="Calibri" w:hAnsi="Times New Roman" w:cs="Times New Roman"/>
          <w:b/>
          <w:sz w:val="20"/>
          <w:szCs w:val="20"/>
          <w:lang w:val="ro-RO"/>
        </w:rPr>
      </w:pPr>
      <w:r w:rsidRPr="00930B08">
        <w:rPr>
          <w:rFonts w:ascii="Times New Roman" w:eastAsia="Calibri" w:hAnsi="Times New Roman" w:cs="Times New Roman"/>
          <w:b/>
          <w:sz w:val="20"/>
          <w:szCs w:val="20"/>
          <w:lang w:val="ro-RO"/>
        </w:rPr>
        <w:t>Izvoare – manuscris</w:t>
      </w:r>
    </w:p>
    <w:p w14:paraId="10ABB03E"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r w:rsidRPr="00930B08">
        <w:rPr>
          <w:rFonts w:ascii="Times New Roman" w:hAnsi="Times New Roman" w:cs="Times New Roman"/>
          <w:iCs/>
          <w:smallCaps/>
          <w:sz w:val="20"/>
          <w:szCs w:val="20"/>
          <w:lang w:val="ro-RO"/>
        </w:rPr>
        <w:t>Ms. rom.</w:t>
      </w:r>
      <w:r w:rsidRPr="00930B08">
        <w:rPr>
          <w:rFonts w:ascii="Times New Roman" w:hAnsi="Times New Roman" w:cs="Times New Roman"/>
          <w:iCs/>
          <w:sz w:val="20"/>
          <w:szCs w:val="20"/>
          <w:lang w:val="ro-RO"/>
        </w:rPr>
        <w:t xml:space="preserve"> 1790 – </w:t>
      </w:r>
      <w:r w:rsidRPr="00930B08">
        <w:rPr>
          <w:rFonts w:ascii="Times New Roman" w:hAnsi="Times New Roman" w:cs="Times New Roman"/>
          <w:i/>
          <w:sz w:val="20"/>
          <w:szCs w:val="20"/>
          <w:lang w:val="ro-RO"/>
        </w:rPr>
        <w:t xml:space="preserve">Slujebnicul arhieresc al Mitropolitului Ștefan al Ungrovlahiei </w:t>
      </w:r>
      <w:r w:rsidRPr="00930B08">
        <w:rPr>
          <w:rFonts w:ascii="Times New Roman" w:hAnsi="Times New Roman" w:cs="Times New Roman"/>
          <w:iCs/>
          <w:sz w:val="20"/>
          <w:szCs w:val="20"/>
          <w:lang w:val="ro-RO"/>
        </w:rPr>
        <w:t>(1648-1688), Biblioteca Academiei Române.</w:t>
      </w:r>
    </w:p>
    <w:p w14:paraId="2594EA6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
          <w:sz w:val="20"/>
          <w:szCs w:val="20"/>
          <w:lang w:val="ro-RO"/>
        </w:rPr>
      </w:pPr>
      <w:r w:rsidRPr="00930B08">
        <w:rPr>
          <w:rFonts w:ascii="Times New Roman" w:hAnsi="Times New Roman" w:cs="Times New Roman"/>
          <w:iCs/>
          <w:smallCaps/>
          <w:sz w:val="20"/>
          <w:szCs w:val="20"/>
          <w:lang w:val="ro-RO"/>
        </w:rPr>
        <w:t>Ms. rom.</w:t>
      </w:r>
      <w:r w:rsidRPr="00930B08">
        <w:rPr>
          <w:rFonts w:ascii="Times New Roman" w:hAnsi="Times New Roman" w:cs="Times New Roman"/>
          <w:iCs/>
          <w:sz w:val="20"/>
          <w:szCs w:val="20"/>
          <w:lang w:val="ro-RO"/>
        </w:rPr>
        <w:t xml:space="preserve"> 1138 – </w:t>
      </w:r>
      <w:r w:rsidRPr="00930B08">
        <w:rPr>
          <w:rFonts w:ascii="Times New Roman" w:hAnsi="Times New Roman" w:cs="Times New Roman"/>
          <w:i/>
          <w:sz w:val="20"/>
          <w:szCs w:val="20"/>
          <w:lang w:val="ro-RO"/>
        </w:rPr>
        <w:t xml:space="preserve">Rânduiala hirotoniei, Molitve și rugăciuni, Rânduiala la sfințirea Antimiselor, rânduiala târnosaniei, </w:t>
      </w:r>
      <w:r w:rsidRPr="00930B08">
        <w:rPr>
          <w:rFonts w:ascii="Times New Roman" w:hAnsi="Times New Roman" w:cs="Times New Roman"/>
          <w:iCs/>
          <w:sz w:val="20"/>
          <w:szCs w:val="20"/>
          <w:lang w:val="ro-RO"/>
        </w:rPr>
        <w:t>Biblioteca Academiei Române.</w:t>
      </w:r>
    </w:p>
    <w:p w14:paraId="5CF14DE1"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
          <w:sz w:val="20"/>
          <w:szCs w:val="20"/>
          <w:lang w:val="ro-RO"/>
        </w:rPr>
      </w:pPr>
      <w:r w:rsidRPr="00930B08">
        <w:rPr>
          <w:rFonts w:ascii="Times New Roman" w:hAnsi="Times New Roman" w:cs="Times New Roman"/>
          <w:iCs/>
          <w:smallCaps/>
          <w:sz w:val="20"/>
          <w:szCs w:val="20"/>
          <w:lang w:val="ro-RO"/>
        </w:rPr>
        <w:t>Ms. rom.</w:t>
      </w:r>
      <w:r w:rsidRPr="00930B08">
        <w:rPr>
          <w:rFonts w:ascii="Times New Roman" w:hAnsi="Times New Roman" w:cs="Times New Roman"/>
          <w:iCs/>
          <w:sz w:val="20"/>
          <w:szCs w:val="20"/>
          <w:lang w:val="ro-RO"/>
        </w:rPr>
        <w:t xml:space="preserve"> 2337 – </w:t>
      </w:r>
      <w:r w:rsidRPr="00930B08">
        <w:rPr>
          <w:rFonts w:ascii="Times New Roman" w:hAnsi="Times New Roman" w:cs="Times New Roman"/>
          <w:i/>
          <w:sz w:val="20"/>
          <w:szCs w:val="20"/>
          <w:lang w:val="ro-RO"/>
        </w:rPr>
        <w:t xml:space="preserve">Molitvelnic carele cuprinde în sine slujba beserecească ce să cuvine mai usibit arhiereilor, </w:t>
      </w:r>
      <w:r w:rsidRPr="00930B08">
        <w:rPr>
          <w:rFonts w:ascii="Times New Roman" w:hAnsi="Times New Roman" w:cs="Times New Roman"/>
          <w:iCs/>
          <w:sz w:val="20"/>
          <w:szCs w:val="20"/>
          <w:lang w:val="ro-RO"/>
        </w:rPr>
        <w:t>Biblioteca Academiei Române.</w:t>
      </w:r>
    </w:p>
    <w:p w14:paraId="30459020"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r w:rsidRPr="00930B08">
        <w:rPr>
          <w:rFonts w:ascii="Times New Roman" w:hAnsi="Times New Roman" w:cs="Times New Roman"/>
          <w:iCs/>
          <w:smallCaps/>
          <w:sz w:val="20"/>
          <w:szCs w:val="20"/>
          <w:lang w:val="ro-RO"/>
        </w:rPr>
        <w:t>Ms. rom.</w:t>
      </w:r>
      <w:r w:rsidRPr="00930B08">
        <w:rPr>
          <w:rFonts w:ascii="Times New Roman" w:hAnsi="Times New Roman" w:cs="Times New Roman"/>
          <w:iCs/>
          <w:sz w:val="20"/>
          <w:szCs w:val="20"/>
          <w:lang w:val="ro-RO"/>
        </w:rPr>
        <w:t xml:space="preserve"> 4979 - </w:t>
      </w:r>
      <w:r w:rsidRPr="00930B08">
        <w:rPr>
          <w:rFonts w:ascii="Times New Roman" w:hAnsi="Times New Roman" w:cs="Times New Roman"/>
          <w:i/>
          <w:sz w:val="20"/>
          <w:szCs w:val="20"/>
          <w:lang w:val="ro-RO"/>
        </w:rPr>
        <w:t>Slujebnic arhieresc</w:t>
      </w:r>
      <w:r w:rsidRPr="00930B08">
        <w:rPr>
          <w:rFonts w:ascii="Times New Roman" w:hAnsi="Times New Roman" w:cs="Times New Roman"/>
          <w:iCs/>
          <w:sz w:val="20"/>
          <w:szCs w:val="20"/>
          <w:lang w:val="ro-RO"/>
        </w:rPr>
        <w:t>, Biblioteca Academiei Române.</w:t>
      </w:r>
    </w:p>
    <w:p w14:paraId="77B6D7DD"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
          <w:sz w:val="20"/>
          <w:szCs w:val="20"/>
          <w:lang w:val="ro-RO"/>
        </w:rPr>
      </w:pPr>
      <w:r w:rsidRPr="00930B08">
        <w:rPr>
          <w:rFonts w:ascii="Times New Roman" w:hAnsi="Times New Roman" w:cs="Times New Roman"/>
          <w:iCs/>
          <w:smallCaps/>
          <w:sz w:val="20"/>
          <w:szCs w:val="20"/>
          <w:lang w:val="ro-RO"/>
        </w:rPr>
        <w:t>Ms. rom.</w:t>
      </w:r>
      <w:r w:rsidRPr="00930B08">
        <w:rPr>
          <w:rFonts w:ascii="Times New Roman" w:hAnsi="Times New Roman" w:cs="Times New Roman"/>
          <w:iCs/>
          <w:sz w:val="20"/>
          <w:szCs w:val="20"/>
          <w:lang w:val="ro-RO"/>
        </w:rPr>
        <w:t xml:space="preserve"> 1384 – </w:t>
      </w:r>
      <w:r w:rsidRPr="00930B08">
        <w:rPr>
          <w:rFonts w:ascii="Times New Roman" w:hAnsi="Times New Roman" w:cs="Times New Roman"/>
          <w:i/>
          <w:sz w:val="20"/>
          <w:szCs w:val="20"/>
          <w:lang w:val="ro-RO"/>
        </w:rPr>
        <w:t xml:space="preserve">Slujebnic arhieresc </w:t>
      </w:r>
      <w:r w:rsidRPr="00930B08">
        <w:rPr>
          <w:rFonts w:ascii="Times New Roman" w:hAnsi="Times New Roman" w:cs="Times New Roman"/>
          <w:iCs/>
          <w:sz w:val="20"/>
          <w:szCs w:val="20"/>
          <w:lang w:val="ro-RO"/>
        </w:rPr>
        <w:t>(1799),</w:t>
      </w:r>
      <w:r w:rsidRPr="00930B08">
        <w:rPr>
          <w:rFonts w:ascii="Times New Roman" w:hAnsi="Times New Roman" w:cs="Times New Roman"/>
          <w:i/>
          <w:sz w:val="20"/>
          <w:szCs w:val="20"/>
          <w:lang w:val="ro-RO"/>
        </w:rPr>
        <w:t xml:space="preserve"> </w:t>
      </w:r>
      <w:r w:rsidRPr="00930B08">
        <w:rPr>
          <w:rFonts w:ascii="Times New Roman" w:hAnsi="Times New Roman" w:cs="Times New Roman"/>
          <w:iCs/>
          <w:sz w:val="20"/>
          <w:szCs w:val="20"/>
          <w:lang w:val="ro-RO"/>
        </w:rPr>
        <w:t>Biblioteca Academiei Române.</w:t>
      </w:r>
    </w:p>
    <w:p w14:paraId="3C843AFD"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
          <w:sz w:val="20"/>
          <w:szCs w:val="20"/>
          <w:lang w:val="ro-RO"/>
        </w:rPr>
      </w:pPr>
      <w:r w:rsidRPr="00930B08">
        <w:rPr>
          <w:rFonts w:ascii="Times New Roman" w:hAnsi="Times New Roman" w:cs="Times New Roman"/>
          <w:iCs/>
          <w:smallCaps/>
          <w:sz w:val="20"/>
          <w:szCs w:val="20"/>
          <w:lang w:val="ro-RO"/>
        </w:rPr>
        <w:t xml:space="preserve">Ms. rom. </w:t>
      </w:r>
      <w:r w:rsidRPr="00930B08">
        <w:rPr>
          <w:rFonts w:ascii="Times New Roman" w:hAnsi="Times New Roman" w:cs="Times New Roman"/>
          <w:iCs/>
          <w:sz w:val="20"/>
          <w:szCs w:val="20"/>
          <w:lang w:val="ro-RO"/>
        </w:rPr>
        <w:t xml:space="preserve">3567 – </w:t>
      </w:r>
      <w:r w:rsidRPr="00930B08">
        <w:rPr>
          <w:rFonts w:ascii="Times New Roman" w:hAnsi="Times New Roman" w:cs="Times New Roman"/>
          <w:i/>
          <w:sz w:val="20"/>
          <w:szCs w:val="20"/>
          <w:lang w:val="ro-RO"/>
        </w:rPr>
        <w:t xml:space="preserve">Rânduiala ungerii domnului, rânduiala hirotonirii duhovnicului și a purtătorului de sfeșnic, molitve și rugăciuni la parastas </w:t>
      </w:r>
      <w:r w:rsidRPr="00930B08">
        <w:rPr>
          <w:rFonts w:ascii="Times New Roman" w:hAnsi="Times New Roman" w:cs="Times New Roman"/>
          <w:iCs/>
          <w:sz w:val="20"/>
          <w:szCs w:val="20"/>
          <w:lang w:val="ro-RO"/>
        </w:rPr>
        <w:t>(1813), Biblioteca Academiei Române.</w:t>
      </w:r>
    </w:p>
    <w:p w14:paraId="37D7BF92"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lang w:val="ro-RO"/>
        </w:rPr>
      </w:pPr>
      <w:r w:rsidRPr="00930B08">
        <w:rPr>
          <w:rFonts w:ascii="Times New Roman" w:hAnsi="Times New Roman" w:cs="Times New Roman"/>
          <w:smallCaps/>
          <w:sz w:val="20"/>
          <w:szCs w:val="20"/>
          <w:lang w:val="ro-RO"/>
        </w:rPr>
        <w:t>Ms. rom.</w:t>
      </w:r>
      <w:r w:rsidRPr="00930B08">
        <w:rPr>
          <w:rFonts w:ascii="Times New Roman" w:hAnsi="Times New Roman" w:cs="Times New Roman"/>
          <w:sz w:val="20"/>
          <w:szCs w:val="20"/>
          <w:lang w:val="ro-RO"/>
        </w:rPr>
        <w:t xml:space="preserve"> 2632 – </w:t>
      </w:r>
      <w:r w:rsidRPr="00930B08">
        <w:rPr>
          <w:rFonts w:ascii="Times New Roman" w:hAnsi="Times New Roman" w:cs="Times New Roman"/>
          <w:i/>
          <w:iCs/>
          <w:sz w:val="20"/>
          <w:szCs w:val="20"/>
          <w:lang w:val="ro-RO"/>
        </w:rPr>
        <w:t>Rânduiala hirotoniei și punerii cetețului, cîntărețului, ipodiaconului, diaconului, preotului, arhidiaconului, protodiaconului, protoprezviterului, egumenului și arhimandritului,</w:t>
      </w:r>
      <w:r w:rsidRPr="00930B08">
        <w:rPr>
          <w:rFonts w:ascii="Times New Roman" w:hAnsi="Times New Roman" w:cs="Times New Roman"/>
          <w:iCs/>
          <w:sz w:val="20"/>
          <w:szCs w:val="20"/>
          <w:lang w:val="ro-RO"/>
        </w:rPr>
        <w:t xml:space="preserve"> Biblioteca Academiei Române.</w:t>
      </w:r>
    </w:p>
    <w:p w14:paraId="6ADD1EB3"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
          <w:iCs/>
          <w:sz w:val="20"/>
          <w:szCs w:val="20"/>
          <w:lang w:val="ro-RO"/>
        </w:rPr>
      </w:pPr>
      <w:r w:rsidRPr="00930B08">
        <w:rPr>
          <w:rFonts w:ascii="Times New Roman" w:hAnsi="Times New Roman" w:cs="Times New Roman"/>
          <w:smallCaps/>
          <w:sz w:val="20"/>
          <w:szCs w:val="20"/>
          <w:lang w:val="ro-RO"/>
        </w:rPr>
        <w:t>Ms. rom. 5051</w:t>
      </w:r>
      <w:r w:rsidRPr="00930B08">
        <w:rPr>
          <w:rFonts w:ascii="Times New Roman" w:hAnsi="Times New Roman" w:cs="Times New Roman"/>
          <w:sz w:val="20"/>
          <w:szCs w:val="20"/>
          <w:lang w:val="ro-RO"/>
        </w:rPr>
        <w:t xml:space="preserve"> – </w:t>
      </w:r>
      <w:r w:rsidRPr="00930B08">
        <w:rPr>
          <w:rFonts w:ascii="Times New Roman" w:hAnsi="Times New Roman" w:cs="Times New Roman"/>
          <w:i/>
          <w:iCs/>
          <w:sz w:val="20"/>
          <w:szCs w:val="20"/>
          <w:lang w:val="ro-RO"/>
        </w:rPr>
        <w:t>Chemarea cea mare la scaonul mitropoliei sau a episcopiei, rânduiala ce se face la hirotoniia de episcop</w:t>
      </w:r>
      <w:r w:rsidRPr="00930B08">
        <w:rPr>
          <w:rFonts w:ascii="Times New Roman" w:hAnsi="Times New Roman" w:cs="Times New Roman"/>
          <w:sz w:val="20"/>
          <w:szCs w:val="20"/>
          <w:lang w:val="ro-RO"/>
        </w:rPr>
        <w:t xml:space="preserve">, </w:t>
      </w:r>
      <w:r w:rsidRPr="00930B08">
        <w:rPr>
          <w:rFonts w:ascii="Times New Roman" w:hAnsi="Times New Roman" w:cs="Times New Roman"/>
          <w:iCs/>
          <w:sz w:val="20"/>
          <w:szCs w:val="20"/>
          <w:lang w:val="ro-RO"/>
        </w:rPr>
        <w:t>Biblioteca Academiei Române.</w:t>
      </w:r>
    </w:p>
    <w:p w14:paraId="3FEFB0FD"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r w:rsidRPr="00930B08">
        <w:rPr>
          <w:rFonts w:ascii="Times New Roman" w:hAnsi="Times New Roman" w:cs="Times New Roman"/>
          <w:smallCaps/>
          <w:sz w:val="20"/>
          <w:szCs w:val="20"/>
        </w:rPr>
        <w:t>Ms. rom.</w:t>
      </w:r>
      <w:r w:rsidRPr="00930B08">
        <w:rPr>
          <w:rFonts w:ascii="Times New Roman" w:hAnsi="Times New Roman" w:cs="Times New Roman"/>
          <w:sz w:val="20"/>
          <w:szCs w:val="20"/>
        </w:rPr>
        <w:t xml:space="preserve"> 2346 – </w:t>
      </w:r>
      <w:proofErr w:type="spellStart"/>
      <w:r w:rsidRPr="00930B08">
        <w:rPr>
          <w:rFonts w:ascii="Times New Roman" w:hAnsi="Times New Roman" w:cs="Times New Roman"/>
          <w:i/>
          <w:iCs/>
          <w:sz w:val="20"/>
          <w:szCs w:val="20"/>
        </w:rPr>
        <w:t>Rânduiala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târnosaniei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Rânduiala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hirotoniei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pentru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toate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treptele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eclesiastice</w:t>
      </w:r>
      <w:proofErr w:type="spellEnd"/>
      <w:r w:rsidRPr="00930B08">
        <w:rPr>
          <w:rFonts w:ascii="Times New Roman" w:hAnsi="Times New Roman" w:cs="Times New Roman"/>
          <w:i/>
          <w:iCs/>
          <w:sz w:val="20"/>
          <w:szCs w:val="20"/>
        </w:rPr>
        <w:t xml:space="preserve"> </w:t>
      </w:r>
      <w:r w:rsidRPr="00930B08">
        <w:rPr>
          <w:rFonts w:ascii="Times New Roman" w:hAnsi="Times New Roman" w:cs="Times New Roman"/>
          <w:sz w:val="20"/>
          <w:szCs w:val="20"/>
        </w:rPr>
        <w:t>(1834),</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Cs/>
          <w:sz w:val="20"/>
          <w:szCs w:val="20"/>
        </w:rPr>
        <w:t>Biblioteca</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Academiei</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Române</w:t>
      </w:r>
      <w:proofErr w:type="spellEnd"/>
      <w:r w:rsidRPr="00930B08">
        <w:rPr>
          <w:rFonts w:ascii="Times New Roman" w:hAnsi="Times New Roman" w:cs="Times New Roman"/>
          <w:iCs/>
          <w:sz w:val="20"/>
          <w:szCs w:val="20"/>
        </w:rPr>
        <w:t>.</w:t>
      </w:r>
    </w:p>
    <w:p w14:paraId="6965AC67"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r w:rsidRPr="00930B08">
        <w:rPr>
          <w:rFonts w:ascii="Times New Roman" w:hAnsi="Times New Roman" w:cs="Times New Roman"/>
          <w:iCs/>
          <w:smallCaps/>
          <w:sz w:val="20"/>
          <w:szCs w:val="20"/>
          <w:lang w:val="ro-RO"/>
        </w:rPr>
        <w:t>Ms. rom.</w:t>
      </w:r>
      <w:r w:rsidRPr="00930B08">
        <w:rPr>
          <w:rFonts w:ascii="Times New Roman" w:hAnsi="Times New Roman" w:cs="Times New Roman"/>
          <w:iCs/>
          <w:sz w:val="20"/>
          <w:szCs w:val="20"/>
          <w:lang w:val="ro-RO"/>
        </w:rPr>
        <w:t xml:space="preserve"> 2320 – </w:t>
      </w:r>
      <w:r w:rsidRPr="00930B08">
        <w:rPr>
          <w:rFonts w:ascii="Times New Roman" w:hAnsi="Times New Roman" w:cs="Times New Roman"/>
          <w:i/>
          <w:sz w:val="20"/>
          <w:szCs w:val="20"/>
          <w:lang w:val="ro-RO"/>
        </w:rPr>
        <w:t>Arhieraticon</w:t>
      </w:r>
      <w:r w:rsidRPr="00930B08">
        <w:rPr>
          <w:rFonts w:ascii="Times New Roman" w:hAnsi="Times New Roman" w:cs="Times New Roman"/>
          <w:iCs/>
          <w:sz w:val="20"/>
          <w:szCs w:val="20"/>
          <w:lang w:val="ro-RO"/>
        </w:rPr>
        <w:t>, Biblioteca Academiei Române.</w:t>
      </w:r>
    </w:p>
    <w:p w14:paraId="7C93EB1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r w:rsidRPr="00930B08">
        <w:rPr>
          <w:rFonts w:ascii="Times New Roman" w:hAnsi="Times New Roman" w:cs="Times New Roman"/>
          <w:iCs/>
          <w:smallCaps/>
          <w:sz w:val="20"/>
          <w:szCs w:val="20"/>
          <w:lang w:val="ro-RO"/>
        </w:rPr>
        <w:t>Ms. rom</w:t>
      </w:r>
      <w:r w:rsidRPr="00930B08">
        <w:rPr>
          <w:rFonts w:ascii="Times New Roman" w:hAnsi="Times New Roman" w:cs="Times New Roman"/>
          <w:iCs/>
          <w:sz w:val="20"/>
          <w:szCs w:val="20"/>
          <w:lang w:val="ro-RO"/>
        </w:rPr>
        <w:t xml:space="preserve"> 4316 –</w:t>
      </w:r>
      <w:r w:rsidRPr="00930B08">
        <w:rPr>
          <w:rFonts w:ascii="Times New Roman" w:hAnsi="Times New Roman" w:cs="Times New Roman"/>
          <w:i/>
          <w:sz w:val="20"/>
          <w:szCs w:val="20"/>
          <w:lang w:val="ro-RO"/>
        </w:rPr>
        <w:t xml:space="preserve"> Arhieraticon</w:t>
      </w:r>
      <w:r w:rsidRPr="00930B08">
        <w:rPr>
          <w:rFonts w:ascii="Times New Roman" w:hAnsi="Times New Roman" w:cs="Times New Roman"/>
          <w:iCs/>
          <w:sz w:val="20"/>
          <w:szCs w:val="20"/>
          <w:lang w:val="ro-RO"/>
        </w:rPr>
        <w:t>, Biblioteca Academiei Române.</w:t>
      </w:r>
    </w:p>
    <w:p w14:paraId="51AEE557"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r w:rsidRPr="00930B08">
        <w:rPr>
          <w:rFonts w:ascii="Times New Roman" w:hAnsi="Times New Roman" w:cs="Times New Roman"/>
          <w:iCs/>
          <w:smallCaps/>
          <w:sz w:val="20"/>
          <w:szCs w:val="20"/>
        </w:rPr>
        <w:t>Ms. rom.</w:t>
      </w:r>
      <w:r w:rsidRPr="00930B08">
        <w:rPr>
          <w:rFonts w:ascii="Times New Roman" w:hAnsi="Times New Roman" w:cs="Times New Roman"/>
          <w:iCs/>
          <w:sz w:val="20"/>
          <w:szCs w:val="20"/>
        </w:rPr>
        <w:t xml:space="preserve"> 5043 – </w:t>
      </w:r>
      <w:proofErr w:type="spellStart"/>
      <w:r w:rsidRPr="00930B08">
        <w:rPr>
          <w:rFonts w:ascii="Times New Roman" w:hAnsi="Times New Roman" w:cs="Times New Roman"/>
          <w:i/>
          <w:sz w:val="20"/>
          <w:szCs w:val="20"/>
        </w:rPr>
        <w:t>Slujebnic</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arhieresc</w:t>
      </w:r>
      <w:proofErr w:type="spellEnd"/>
      <w:r w:rsidRPr="00930B08">
        <w:rPr>
          <w:rFonts w:ascii="Times New Roman" w:hAnsi="Times New Roman" w:cs="Times New Roman"/>
          <w:i/>
          <w:sz w:val="20"/>
          <w:szCs w:val="20"/>
        </w:rPr>
        <w:t xml:space="preserve"> </w:t>
      </w:r>
      <w:r w:rsidRPr="00930B08">
        <w:rPr>
          <w:rFonts w:ascii="Times New Roman" w:hAnsi="Times New Roman" w:cs="Times New Roman"/>
          <w:iCs/>
          <w:sz w:val="20"/>
          <w:szCs w:val="20"/>
        </w:rPr>
        <w:t>(1873),</w:t>
      </w:r>
      <w:r w:rsidRPr="00930B08">
        <w:rPr>
          <w:rFonts w:ascii="Times New Roman" w:hAnsi="Times New Roman" w:cs="Times New Roman"/>
          <w:i/>
          <w:sz w:val="20"/>
          <w:szCs w:val="20"/>
        </w:rPr>
        <w:t xml:space="preserve"> </w:t>
      </w:r>
      <w:proofErr w:type="spellStart"/>
      <w:r w:rsidRPr="00930B08">
        <w:rPr>
          <w:rFonts w:ascii="Times New Roman" w:hAnsi="Times New Roman" w:cs="Times New Roman"/>
          <w:iCs/>
          <w:sz w:val="20"/>
          <w:szCs w:val="20"/>
        </w:rPr>
        <w:t>Biblioteca</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Academiei</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Române</w:t>
      </w:r>
      <w:proofErr w:type="spellEnd"/>
      <w:r w:rsidRPr="00930B08">
        <w:rPr>
          <w:rFonts w:ascii="Times New Roman" w:hAnsi="Times New Roman" w:cs="Times New Roman"/>
          <w:iCs/>
          <w:sz w:val="20"/>
          <w:szCs w:val="20"/>
        </w:rPr>
        <w:t>.</w:t>
      </w:r>
    </w:p>
    <w:p w14:paraId="3DA10A8E"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r w:rsidRPr="00930B08">
        <w:rPr>
          <w:rFonts w:ascii="Times New Roman" w:hAnsi="Times New Roman" w:cs="Times New Roman"/>
          <w:iCs/>
          <w:smallCaps/>
          <w:sz w:val="20"/>
          <w:szCs w:val="20"/>
        </w:rPr>
        <w:t>Ms. rom.</w:t>
      </w:r>
      <w:r w:rsidRPr="00930B08">
        <w:rPr>
          <w:rFonts w:ascii="Times New Roman" w:hAnsi="Times New Roman" w:cs="Times New Roman"/>
          <w:iCs/>
          <w:sz w:val="20"/>
          <w:szCs w:val="20"/>
        </w:rPr>
        <w:t xml:space="preserve"> 2094 – </w:t>
      </w:r>
      <w:proofErr w:type="spellStart"/>
      <w:r w:rsidRPr="00930B08">
        <w:rPr>
          <w:rFonts w:ascii="Times New Roman" w:hAnsi="Times New Roman" w:cs="Times New Roman"/>
          <w:i/>
          <w:sz w:val="20"/>
          <w:szCs w:val="20"/>
        </w:rPr>
        <w:t>Arhieraticon</w:t>
      </w:r>
      <w:proofErr w:type="spellEnd"/>
      <w:r w:rsidRPr="00930B08">
        <w:rPr>
          <w:rFonts w:ascii="Times New Roman" w:hAnsi="Times New Roman" w:cs="Times New Roman"/>
          <w:i/>
          <w:sz w:val="20"/>
          <w:szCs w:val="20"/>
        </w:rPr>
        <w:t xml:space="preserve"> </w:t>
      </w:r>
      <w:r w:rsidRPr="00930B08">
        <w:rPr>
          <w:rFonts w:ascii="Times New Roman" w:hAnsi="Times New Roman" w:cs="Times New Roman"/>
          <w:iCs/>
          <w:sz w:val="20"/>
          <w:szCs w:val="20"/>
        </w:rPr>
        <w:t xml:space="preserve">(1874), </w:t>
      </w:r>
      <w:proofErr w:type="spellStart"/>
      <w:r w:rsidRPr="00930B08">
        <w:rPr>
          <w:rFonts w:ascii="Times New Roman" w:hAnsi="Times New Roman" w:cs="Times New Roman"/>
          <w:iCs/>
          <w:sz w:val="20"/>
          <w:szCs w:val="20"/>
        </w:rPr>
        <w:t>Biblioteca</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Academiei</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Române</w:t>
      </w:r>
      <w:proofErr w:type="spellEnd"/>
      <w:r w:rsidRPr="00930B08">
        <w:rPr>
          <w:rFonts w:ascii="Times New Roman" w:hAnsi="Times New Roman" w:cs="Times New Roman"/>
          <w:iCs/>
          <w:sz w:val="20"/>
          <w:szCs w:val="20"/>
        </w:rPr>
        <w:t>.</w:t>
      </w:r>
    </w:p>
    <w:p w14:paraId="661EBC2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r w:rsidRPr="00930B08">
        <w:rPr>
          <w:rFonts w:ascii="Times New Roman" w:hAnsi="Times New Roman" w:cs="Times New Roman"/>
          <w:iCs/>
          <w:smallCaps/>
          <w:sz w:val="20"/>
          <w:szCs w:val="20"/>
        </w:rPr>
        <w:t>Ms. rom.</w:t>
      </w:r>
      <w:r w:rsidRPr="00930B08">
        <w:rPr>
          <w:rFonts w:ascii="Times New Roman" w:hAnsi="Times New Roman" w:cs="Times New Roman"/>
          <w:iCs/>
          <w:sz w:val="20"/>
          <w:szCs w:val="20"/>
        </w:rPr>
        <w:t xml:space="preserve"> 2089 – </w:t>
      </w:r>
      <w:proofErr w:type="spellStart"/>
      <w:r w:rsidRPr="00930B08">
        <w:rPr>
          <w:rFonts w:ascii="Times New Roman" w:hAnsi="Times New Roman" w:cs="Times New Roman"/>
          <w:i/>
          <w:sz w:val="20"/>
          <w:szCs w:val="20"/>
        </w:rPr>
        <w:t>Archieraticon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adică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Liturgiariu</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archieresc</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combinat</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după</w:t>
      </w:r>
      <w:proofErr w:type="spellEnd"/>
      <w:r w:rsidRPr="00930B08">
        <w:rPr>
          <w:rFonts w:ascii="Times New Roman" w:hAnsi="Times New Roman" w:cs="Times New Roman"/>
          <w:i/>
          <w:sz w:val="20"/>
          <w:szCs w:val="20"/>
        </w:rPr>
        <w:t xml:space="preserve"> un </w:t>
      </w:r>
      <w:proofErr w:type="spellStart"/>
      <w:r w:rsidRPr="00930B08">
        <w:rPr>
          <w:rFonts w:ascii="Times New Roman" w:hAnsi="Times New Roman" w:cs="Times New Roman"/>
          <w:i/>
          <w:sz w:val="20"/>
          <w:szCs w:val="20"/>
        </w:rPr>
        <w:t>manuscris</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vechiu</w:t>
      </w:r>
      <w:proofErr w:type="spellEnd"/>
      <w:r w:rsidRPr="00930B08">
        <w:rPr>
          <w:rFonts w:ascii="Times New Roman" w:hAnsi="Times New Roman" w:cs="Times New Roman"/>
          <w:i/>
          <w:sz w:val="20"/>
          <w:szCs w:val="20"/>
        </w:rPr>
        <w:t xml:space="preserve"> de la </w:t>
      </w:r>
      <w:proofErr w:type="spellStart"/>
      <w:r w:rsidRPr="00930B08">
        <w:rPr>
          <w:rFonts w:ascii="Times New Roman" w:hAnsi="Times New Roman" w:cs="Times New Roman"/>
          <w:i/>
          <w:sz w:val="20"/>
          <w:szCs w:val="20"/>
        </w:rPr>
        <w:t>sînta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Mitropolie</w:t>
      </w:r>
      <w:proofErr w:type="spellEnd"/>
      <w:r w:rsidRPr="00930B08">
        <w:rPr>
          <w:rFonts w:ascii="Times New Roman" w:hAnsi="Times New Roman" w:cs="Times New Roman"/>
          <w:i/>
          <w:sz w:val="20"/>
          <w:szCs w:val="20"/>
        </w:rPr>
        <w:t xml:space="preserve"> a </w:t>
      </w:r>
      <w:proofErr w:type="spellStart"/>
      <w:r w:rsidRPr="00930B08">
        <w:rPr>
          <w:rFonts w:ascii="Times New Roman" w:hAnsi="Times New Roman" w:cs="Times New Roman"/>
          <w:i/>
          <w:sz w:val="20"/>
          <w:szCs w:val="20"/>
        </w:rPr>
        <w:t>Moldovei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dupre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alte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cărți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liturgice</w:t>
      </w:r>
      <w:proofErr w:type="spellEnd"/>
      <w:r w:rsidRPr="00930B08">
        <w:rPr>
          <w:rFonts w:ascii="Times New Roman" w:hAnsi="Times New Roman" w:cs="Times New Roman"/>
          <w:i/>
          <w:sz w:val="20"/>
          <w:szCs w:val="20"/>
        </w:rPr>
        <w:t xml:space="preserve"> ale </w:t>
      </w:r>
      <w:proofErr w:type="spellStart"/>
      <w:r w:rsidRPr="00930B08">
        <w:rPr>
          <w:rFonts w:ascii="Times New Roman" w:hAnsi="Times New Roman" w:cs="Times New Roman"/>
          <w:i/>
          <w:sz w:val="20"/>
          <w:szCs w:val="20"/>
        </w:rPr>
        <w:t>bisericei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orthodoxe</w:t>
      </w:r>
      <w:proofErr w:type="spellEnd"/>
      <w:r w:rsidRPr="00930B08">
        <w:rPr>
          <w:rFonts w:ascii="Times New Roman" w:hAnsi="Times New Roman" w:cs="Times New Roman"/>
          <w:i/>
          <w:sz w:val="20"/>
          <w:szCs w:val="20"/>
        </w:rPr>
        <w:t xml:space="preserve"> de </w:t>
      </w:r>
      <w:proofErr w:type="spellStart"/>
      <w:r w:rsidRPr="00930B08">
        <w:rPr>
          <w:rFonts w:ascii="Times New Roman" w:hAnsi="Times New Roman" w:cs="Times New Roman"/>
          <w:i/>
          <w:sz w:val="20"/>
          <w:szCs w:val="20"/>
        </w:rPr>
        <w:t>episcopul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Dunărei</w:t>
      </w:r>
      <w:proofErr w:type="spellEnd"/>
      <w:r w:rsidRPr="00930B08">
        <w:rPr>
          <w:rFonts w:ascii="Times New Roman" w:hAnsi="Times New Roman" w:cs="Times New Roman"/>
          <w:i/>
          <w:sz w:val="20"/>
          <w:szCs w:val="20"/>
        </w:rPr>
        <w:t xml:space="preserve"> de Jos </w:t>
      </w:r>
      <w:proofErr w:type="spellStart"/>
      <w:r w:rsidRPr="00930B08">
        <w:rPr>
          <w:rFonts w:ascii="Times New Roman" w:hAnsi="Times New Roman" w:cs="Times New Roman"/>
          <w:i/>
          <w:sz w:val="20"/>
          <w:szCs w:val="20"/>
        </w:rPr>
        <w:t>Melchisedec</w:t>
      </w:r>
      <w:proofErr w:type="spellEnd"/>
      <w:r w:rsidRPr="00930B08">
        <w:rPr>
          <w:rFonts w:ascii="Times New Roman" w:hAnsi="Times New Roman" w:cs="Times New Roman"/>
          <w:i/>
          <w:sz w:val="20"/>
          <w:szCs w:val="20"/>
        </w:rPr>
        <w:t xml:space="preserve"> </w:t>
      </w:r>
      <w:r w:rsidRPr="00930B08">
        <w:rPr>
          <w:rFonts w:ascii="Times New Roman" w:hAnsi="Times New Roman" w:cs="Times New Roman"/>
          <w:iCs/>
          <w:sz w:val="20"/>
          <w:szCs w:val="20"/>
        </w:rPr>
        <w:t xml:space="preserve">(1875), </w:t>
      </w:r>
      <w:proofErr w:type="spellStart"/>
      <w:r w:rsidRPr="00930B08">
        <w:rPr>
          <w:rFonts w:ascii="Times New Roman" w:hAnsi="Times New Roman" w:cs="Times New Roman"/>
          <w:iCs/>
          <w:sz w:val="20"/>
          <w:szCs w:val="20"/>
        </w:rPr>
        <w:t>Biblioteca</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Academiei</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Române</w:t>
      </w:r>
      <w:proofErr w:type="spellEnd"/>
      <w:r w:rsidRPr="00930B08">
        <w:rPr>
          <w:rFonts w:ascii="Times New Roman" w:hAnsi="Times New Roman" w:cs="Times New Roman"/>
          <w:iCs/>
          <w:sz w:val="20"/>
          <w:szCs w:val="20"/>
        </w:rPr>
        <w:t>.</w:t>
      </w:r>
    </w:p>
    <w:p w14:paraId="44252AD0" w14:textId="77777777" w:rsidR="00930B08" w:rsidRPr="00930B08" w:rsidRDefault="00930B08" w:rsidP="006C5C34">
      <w:pPr>
        <w:numPr>
          <w:ilvl w:val="0"/>
          <w:numId w:val="2"/>
        </w:numPr>
        <w:spacing w:after="120" w:line="240" w:lineRule="auto"/>
        <w:ind w:left="-284" w:right="-442"/>
        <w:contextualSpacing/>
        <w:jc w:val="both"/>
        <w:rPr>
          <w:rFonts w:ascii="Times New Roman" w:hAnsi="Times New Roman" w:cs="Times New Roman"/>
          <w:iCs/>
          <w:sz w:val="20"/>
          <w:szCs w:val="20"/>
        </w:rPr>
      </w:pPr>
      <w:r w:rsidRPr="00930B08">
        <w:rPr>
          <w:rFonts w:ascii="Times New Roman" w:hAnsi="Times New Roman" w:cs="Times New Roman"/>
          <w:iCs/>
          <w:smallCaps/>
          <w:sz w:val="20"/>
          <w:szCs w:val="20"/>
        </w:rPr>
        <w:t>Ms. rom.</w:t>
      </w:r>
      <w:r w:rsidRPr="00930B08">
        <w:rPr>
          <w:rFonts w:ascii="Times New Roman" w:hAnsi="Times New Roman" w:cs="Times New Roman"/>
          <w:iCs/>
          <w:sz w:val="20"/>
          <w:szCs w:val="20"/>
        </w:rPr>
        <w:t xml:space="preserve"> 1518</w:t>
      </w:r>
      <w:r w:rsidRPr="00930B08">
        <w:rPr>
          <w:rFonts w:ascii="Times New Roman" w:hAnsi="Times New Roman" w:cs="Times New Roman"/>
          <w:b/>
          <w:bCs/>
          <w:iCs/>
          <w:sz w:val="20"/>
          <w:szCs w:val="20"/>
        </w:rPr>
        <w:t xml:space="preserve"> </w:t>
      </w:r>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Orînduiala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serviciului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arhieresc</w:t>
      </w:r>
      <w:proofErr w:type="spellEnd"/>
      <w:r w:rsidRPr="00930B08">
        <w:rPr>
          <w:rFonts w:ascii="Times New Roman" w:hAnsi="Times New Roman" w:cs="Times New Roman"/>
          <w:i/>
          <w:sz w:val="20"/>
          <w:szCs w:val="20"/>
        </w:rPr>
        <w:t xml:space="preserve"> al </w:t>
      </w:r>
      <w:proofErr w:type="spellStart"/>
      <w:r w:rsidRPr="00930B08">
        <w:rPr>
          <w:rFonts w:ascii="Times New Roman" w:hAnsi="Times New Roman" w:cs="Times New Roman"/>
          <w:i/>
          <w:sz w:val="20"/>
          <w:szCs w:val="20"/>
        </w:rPr>
        <w:t>sfintelor</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dumnezeieștilor</w:t>
      </w:r>
      <w:proofErr w:type="spellEnd"/>
      <w:r w:rsidRPr="00930B08">
        <w:rPr>
          <w:rFonts w:ascii="Times New Roman" w:hAnsi="Times New Roman" w:cs="Times New Roman"/>
          <w:i/>
          <w:sz w:val="20"/>
          <w:szCs w:val="20"/>
        </w:rPr>
        <w:t xml:space="preserve"> </w:t>
      </w:r>
      <w:proofErr w:type="spellStart"/>
      <w:proofErr w:type="gramStart"/>
      <w:r w:rsidRPr="00930B08">
        <w:rPr>
          <w:rFonts w:ascii="Times New Roman" w:hAnsi="Times New Roman" w:cs="Times New Roman"/>
          <w:i/>
          <w:sz w:val="20"/>
          <w:szCs w:val="20"/>
        </w:rPr>
        <w:t>Liturghii</w:t>
      </w:r>
      <w:proofErr w:type="spellEnd"/>
      <w:r w:rsidRPr="00930B08">
        <w:rPr>
          <w:rFonts w:ascii="Times New Roman" w:hAnsi="Times New Roman" w:cs="Times New Roman"/>
          <w:i/>
          <w:sz w:val="20"/>
          <w:szCs w:val="20"/>
        </w:rPr>
        <w:t xml:space="preserve">  a</w:t>
      </w:r>
      <w:proofErr w:type="gram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Ionn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Gură</w:t>
      </w:r>
      <w:proofErr w:type="spellEnd"/>
      <w:r w:rsidRPr="00930B08">
        <w:rPr>
          <w:rFonts w:ascii="Times New Roman" w:hAnsi="Times New Roman" w:cs="Times New Roman"/>
          <w:i/>
          <w:sz w:val="20"/>
          <w:szCs w:val="20"/>
        </w:rPr>
        <w:t xml:space="preserve"> de Aur, a </w:t>
      </w:r>
      <w:proofErr w:type="spellStart"/>
      <w:r w:rsidRPr="00930B08">
        <w:rPr>
          <w:rFonts w:ascii="Times New Roman" w:hAnsi="Times New Roman" w:cs="Times New Roman"/>
          <w:i/>
          <w:sz w:val="20"/>
          <w:szCs w:val="20"/>
        </w:rPr>
        <w:t>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Vasile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cel</w:t>
      </w:r>
      <w:proofErr w:type="spellEnd"/>
      <w:r w:rsidRPr="00930B08">
        <w:rPr>
          <w:rFonts w:ascii="Times New Roman" w:hAnsi="Times New Roman" w:cs="Times New Roman"/>
          <w:i/>
          <w:sz w:val="20"/>
          <w:szCs w:val="20"/>
        </w:rPr>
        <w:t xml:space="preserve"> Mare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a </w:t>
      </w:r>
      <w:proofErr w:type="spellStart"/>
      <w:r w:rsidRPr="00930B08">
        <w:rPr>
          <w:rFonts w:ascii="Times New Roman" w:hAnsi="Times New Roman" w:cs="Times New Roman"/>
          <w:i/>
          <w:sz w:val="20"/>
          <w:szCs w:val="20"/>
        </w:rPr>
        <w:lastRenderedPageBreak/>
        <w:t>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Grigorie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Dialogul</w:t>
      </w:r>
      <w:proofErr w:type="spellEnd"/>
      <w:r w:rsidRPr="00930B08">
        <w:rPr>
          <w:rFonts w:ascii="Times New Roman" w:hAnsi="Times New Roman" w:cs="Times New Roman"/>
          <w:i/>
          <w:sz w:val="20"/>
          <w:szCs w:val="20"/>
        </w:rPr>
        <w:t xml:space="preserve">, precum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orînduiala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hirotonielor</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hirotesiilor</w:t>
      </w:r>
      <w:proofErr w:type="spellEnd"/>
      <w:r w:rsidRPr="00930B08">
        <w:rPr>
          <w:rFonts w:ascii="Times New Roman" w:hAnsi="Times New Roman" w:cs="Times New Roman"/>
          <w:i/>
          <w:sz w:val="20"/>
          <w:szCs w:val="20"/>
        </w:rPr>
        <w:t xml:space="preserve"> de grade </w:t>
      </w:r>
      <w:proofErr w:type="spellStart"/>
      <w:r w:rsidRPr="00930B08">
        <w:rPr>
          <w:rFonts w:ascii="Times New Roman" w:hAnsi="Times New Roman" w:cs="Times New Roman"/>
          <w:i/>
          <w:sz w:val="20"/>
          <w:szCs w:val="20"/>
        </w:rPr>
        <w:t>eclesiastice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Biblioteca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Academiei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transcrisă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pentru</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înalt</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preasînțitul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arhiepiscop</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mitropolit</w:t>
      </w:r>
      <w:proofErr w:type="spellEnd"/>
      <w:r w:rsidRPr="00930B08">
        <w:rPr>
          <w:rFonts w:ascii="Times New Roman" w:hAnsi="Times New Roman" w:cs="Times New Roman"/>
          <w:i/>
          <w:sz w:val="20"/>
          <w:szCs w:val="20"/>
        </w:rPr>
        <w:t xml:space="preserve"> al </w:t>
      </w:r>
      <w:proofErr w:type="spellStart"/>
      <w:r w:rsidRPr="00930B08">
        <w:rPr>
          <w:rFonts w:ascii="Times New Roman" w:hAnsi="Times New Roman" w:cs="Times New Roman"/>
          <w:i/>
          <w:sz w:val="20"/>
          <w:szCs w:val="20"/>
        </w:rPr>
        <w:t>Moldovei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Sucevei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ecsarh</w:t>
      </w:r>
      <w:proofErr w:type="spellEnd"/>
      <w:r w:rsidRPr="00930B08">
        <w:rPr>
          <w:rFonts w:ascii="Times New Roman" w:hAnsi="Times New Roman" w:cs="Times New Roman"/>
          <w:i/>
          <w:sz w:val="20"/>
          <w:szCs w:val="20"/>
        </w:rPr>
        <w:t xml:space="preserve"> al </w:t>
      </w:r>
      <w:proofErr w:type="spellStart"/>
      <w:r w:rsidRPr="00930B08">
        <w:rPr>
          <w:rFonts w:ascii="Times New Roman" w:hAnsi="Times New Roman" w:cs="Times New Roman"/>
          <w:i/>
          <w:sz w:val="20"/>
          <w:szCs w:val="20"/>
        </w:rPr>
        <w:t>plaiurilor</w:t>
      </w:r>
      <w:proofErr w:type="spellEnd"/>
      <w:r w:rsidRPr="00930B08">
        <w:rPr>
          <w:rFonts w:ascii="Times New Roman" w:hAnsi="Times New Roman" w:cs="Times New Roman"/>
          <w:i/>
          <w:sz w:val="20"/>
          <w:szCs w:val="20"/>
        </w:rPr>
        <w:t xml:space="preserve"> D.D. </w:t>
      </w:r>
      <w:proofErr w:type="spellStart"/>
      <w:r w:rsidRPr="00930B08">
        <w:rPr>
          <w:rFonts w:ascii="Times New Roman" w:hAnsi="Times New Roman" w:cs="Times New Roman"/>
          <w:i/>
          <w:sz w:val="20"/>
          <w:szCs w:val="20"/>
        </w:rPr>
        <w:t>Iosif</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Naniescu</w:t>
      </w:r>
      <w:proofErr w:type="spellEnd"/>
      <w:r w:rsidRPr="00930B08">
        <w:rPr>
          <w:rFonts w:ascii="Times New Roman" w:hAnsi="Times New Roman" w:cs="Times New Roman"/>
          <w:i/>
          <w:sz w:val="20"/>
          <w:szCs w:val="20"/>
        </w:rPr>
        <w:t xml:space="preserve">, la </w:t>
      </w:r>
      <w:proofErr w:type="spellStart"/>
      <w:r w:rsidRPr="00930B08">
        <w:rPr>
          <w:rFonts w:ascii="Times New Roman" w:hAnsi="Times New Roman" w:cs="Times New Roman"/>
          <w:i/>
          <w:sz w:val="20"/>
          <w:szCs w:val="20"/>
        </w:rPr>
        <w:t>anul</w:t>
      </w:r>
      <w:proofErr w:type="spellEnd"/>
      <w:r w:rsidRPr="00930B08">
        <w:rPr>
          <w:rFonts w:ascii="Times New Roman" w:hAnsi="Times New Roman" w:cs="Times New Roman"/>
          <w:i/>
          <w:sz w:val="20"/>
          <w:szCs w:val="20"/>
        </w:rPr>
        <w:t xml:space="preserve"> 1878 de </w:t>
      </w:r>
      <w:proofErr w:type="spellStart"/>
      <w:r w:rsidRPr="00930B08">
        <w:rPr>
          <w:rFonts w:ascii="Times New Roman" w:hAnsi="Times New Roman" w:cs="Times New Roman"/>
          <w:i/>
          <w:sz w:val="20"/>
          <w:szCs w:val="20"/>
        </w:rPr>
        <w:t>preotul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Gheorghie</w:t>
      </w:r>
      <w:proofErr w:type="spellEnd"/>
      <w:r w:rsidRPr="00930B08">
        <w:rPr>
          <w:rFonts w:ascii="Times New Roman" w:hAnsi="Times New Roman" w:cs="Times New Roman"/>
          <w:i/>
          <w:sz w:val="20"/>
          <w:szCs w:val="20"/>
        </w:rPr>
        <w:t xml:space="preserve"> Ionescu, </w:t>
      </w:r>
      <w:proofErr w:type="spellStart"/>
      <w:r w:rsidRPr="00930B08">
        <w:rPr>
          <w:rFonts w:ascii="Times New Roman" w:hAnsi="Times New Roman" w:cs="Times New Roman"/>
          <w:iCs/>
          <w:sz w:val="20"/>
          <w:szCs w:val="20"/>
        </w:rPr>
        <w:t>Biblioteca</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Academiei</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Române</w:t>
      </w:r>
      <w:proofErr w:type="spellEnd"/>
      <w:r w:rsidRPr="00930B08">
        <w:rPr>
          <w:rFonts w:ascii="Times New Roman" w:hAnsi="Times New Roman" w:cs="Times New Roman"/>
          <w:iCs/>
          <w:sz w:val="20"/>
          <w:szCs w:val="20"/>
        </w:rPr>
        <w:t>.</w:t>
      </w:r>
    </w:p>
    <w:p w14:paraId="60E8570F" w14:textId="77777777" w:rsidR="00930B08" w:rsidRPr="00930B08" w:rsidRDefault="00930B08" w:rsidP="006C5C34">
      <w:pPr>
        <w:spacing w:after="120" w:line="240" w:lineRule="auto"/>
        <w:ind w:left="-284" w:right="-442"/>
        <w:contextualSpacing/>
        <w:jc w:val="both"/>
        <w:rPr>
          <w:rFonts w:ascii="Times New Roman" w:hAnsi="Times New Roman" w:cs="Times New Roman"/>
          <w:iCs/>
          <w:sz w:val="20"/>
          <w:szCs w:val="20"/>
        </w:rPr>
      </w:pPr>
    </w:p>
    <w:p w14:paraId="4C60D10F" w14:textId="77777777" w:rsidR="00930B08" w:rsidRPr="00930B08" w:rsidRDefault="00930B08" w:rsidP="006C5C34">
      <w:pPr>
        <w:numPr>
          <w:ilvl w:val="1"/>
          <w:numId w:val="2"/>
        </w:numPr>
        <w:spacing w:after="0" w:line="240" w:lineRule="auto"/>
        <w:ind w:left="-284" w:right="-442"/>
        <w:contextualSpacing/>
        <w:jc w:val="both"/>
        <w:rPr>
          <w:rFonts w:ascii="Times New Roman" w:eastAsia="Calibri" w:hAnsi="Times New Roman" w:cs="Times New Roman"/>
          <w:b/>
          <w:sz w:val="20"/>
          <w:szCs w:val="20"/>
          <w:lang w:val="ro-RO"/>
        </w:rPr>
      </w:pPr>
      <w:r w:rsidRPr="00930B08">
        <w:rPr>
          <w:rFonts w:ascii="Times New Roman" w:eastAsia="Calibri" w:hAnsi="Times New Roman" w:cs="Times New Roman"/>
          <w:b/>
          <w:sz w:val="20"/>
          <w:szCs w:val="20"/>
          <w:lang w:val="ro-RO"/>
        </w:rPr>
        <w:t>Izvoare – tipărituri</w:t>
      </w:r>
    </w:p>
    <w:p w14:paraId="39411AE5"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eastAsia="Calibri" w:hAnsi="Times New Roman" w:cs="Times New Roman"/>
          <w:i/>
          <w:iCs/>
          <w:sz w:val="20"/>
          <w:szCs w:val="20"/>
        </w:rPr>
        <w:t>Arhieraticon</w:t>
      </w:r>
      <w:proofErr w:type="spellEnd"/>
      <w:r w:rsidRPr="00930B08">
        <w:rPr>
          <w:rFonts w:ascii="Times New Roman" w:eastAsia="Calibri" w:hAnsi="Times New Roman" w:cs="Times New Roman"/>
          <w:i/>
          <w:iCs/>
          <w:sz w:val="20"/>
          <w:szCs w:val="20"/>
        </w:rPr>
        <w:t xml:space="preserve">, care </w:t>
      </w:r>
      <w:proofErr w:type="spellStart"/>
      <w:r w:rsidRPr="00930B08">
        <w:rPr>
          <w:rFonts w:ascii="Times New Roman" w:eastAsia="Calibri" w:hAnsi="Times New Roman" w:cs="Times New Roman"/>
          <w:i/>
          <w:iCs/>
          <w:sz w:val="20"/>
          <w:szCs w:val="20"/>
        </w:rPr>
        <w:t>cuprinde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Sfintele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și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Dumnezeieștile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Liturghii</w:t>
      </w:r>
      <w:proofErr w:type="spellEnd"/>
      <w:r w:rsidRPr="00930B08">
        <w:rPr>
          <w:rFonts w:ascii="Times New Roman" w:eastAsia="Calibri" w:hAnsi="Times New Roman" w:cs="Times New Roman"/>
          <w:i/>
          <w:iCs/>
          <w:sz w:val="20"/>
          <w:szCs w:val="20"/>
        </w:rPr>
        <w:t xml:space="preserve"> a </w:t>
      </w:r>
      <w:proofErr w:type="spellStart"/>
      <w:r w:rsidRPr="00930B08">
        <w:rPr>
          <w:rFonts w:ascii="Times New Roman" w:eastAsia="Calibri" w:hAnsi="Times New Roman" w:cs="Times New Roman"/>
          <w:i/>
          <w:iCs/>
          <w:sz w:val="20"/>
          <w:szCs w:val="20"/>
        </w:rPr>
        <w:t>lui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Ioan</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Hrisostom</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alui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Vasile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cel</w:t>
      </w:r>
      <w:proofErr w:type="spellEnd"/>
      <w:r w:rsidRPr="00930B08">
        <w:rPr>
          <w:rFonts w:ascii="Times New Roman" w:eastAsia="Calibri" w:hAnsi="Times New Roman" w:cs="Times New Roman"/>
          <w:i/>
          <w:iCs/>
          <w:sz w:val="20"/>
          <w:szCs w:val="20"/>
        </w:rPr>
        <w:t xml:space="preserve"> Mare </w:t>
      </w:r>
      <w:proofErr w:type="spellStart"/>
      <w:r w:rsidRPr="00930B08">
        <w:rPr>
          <w:rFonts w:ascii="Times New Roman" w:eastAsia="Calibri" w:hAnsi="Times New Roman" w:cs="Times New Roman"/>
          <w:i/>
          <w:iCs/>
          <w:sz w:val="20"/>
          <w:szCs w:val="20"/>
        </w:rPr>
        <w:t>și</w:t>
      </w:r>
      <w:proofErr w:type="spellEnd"/>
      <w:r w:rsidRPr="00930B08">
        <w:rPr>
          <w:rFonts w:ascii="Times New Roman" w:eastAsia="Calibri" w:hAnsi="Times New Roman" w:cs="Times New Roman"/>
          <w:i/>
          <w:iCs/>
          <w:sz w:val="20"/>
          <w:szCs w:val="20"/>
        </w:rPr>
        <w:t xml:space="preserve"> a </w:t>
      </w:r>
      <w:proofErr w:type="spellStart"/>
      <w:r w:rsidRPr="00930B08">
        <w:rPr>
          <w:rFonts w:ascii="Times New Roman" w:eastAsia="Calibri" w:hAnsi="Times New Roman" w:cs="Times New Roman"/>
          <w:i/>
          <w:iCs/>
          <w:sz w:val="20"/>
          <w:szCs w:val="20"/>
        </w:rPr>
        <w:t>lui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Grigorie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Dialogul</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adică</w:t>
      </w:r>
      <w:proofErr w:type="spellEnd"/>
      <w:r w:rsidRPr="00930B08">
        <w:rPr>
          <w:rFonts w:ascii="Times New Roman" w:eastAsia="Calibri" w:hAnsi="Times New Roman" w:cs="Times New Roman"/>
          <w:i/>
          <w:iCs/>
          <w:sz w:val="20"/>
          <w:szCs w:val="20"/>
        </w:rPr>
        <w:t xml:space="preserve"> a </w:t>
      </w:r>
      <w:proofErr w:type="spellStart"/>
      <w:r w:rsidRPr="00930B08">
        <w:rPr>
          <w:rFonts w:ascii="Times New Roman" w:eastAsia="Calibri" w:hAnsi="Times New Roman" w:cs="Times New Roman"/>
          <w:i/>
          <w:iCs/>
          <w:sz w:val="20"/>
          <w:szCs w:val="20"/>
        </w:rPr>
        <w:t>Darurilor</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mai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înainte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sfințite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împreună</w:t>
      </w:r>
      <w:proofErr w:type="spellEnd"/>
      <w:r w:rsidRPr="00930B08">
        <w:rPr>
          <w:rFonts w:ascii="Times New Roman" w:eastAsia="Calibri" w:hAnsi="Times New Roman" w:cs="Times New Roman"/>
          <w:i/>
          <w:iCs/>
          <w:sz w:val="20"/>
          <w:szCs w:val="20"/>
        </w:rPr>
        <w:t xml:space="preserve"> cu </w:t>
      </w:r>
      <w:proofErr w:type="spellStart"/>
      <w:r w:rsidRPr="00930B08">
        <w:rPr>
          <w:rFonts w:ascii="Times New Roman" w:eastAsia="Calibri" w:hAnsi="Times New Roman" w:cs="Times New Roman"/>
          <w:i/>
          <w:iCs/>
          <w:sz w:val="20"/>
          <w:szCs w:val="20"/>
        </w:rPr>
        <w:t>rânduiala</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tuturor</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hirotoniilor</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urmate</w:t>
      </w:r>
      <w:proofErr w:type="spellEnd"/>
      <w:r w:rsidRPr="00930B08">
        <w:rPr>
          <w:rFonts w:ascii="Times New Roman" w:eastAsia="Calibri" w:hAnsi="Times New Roman" w:cs="Times New Roman"/>
          <w:i/>
          <w:iCs/>
          <w:sz w:val="20"/>
          <w:szCs w:val="20"/>
        </w:rPr>
        <w:t xml:space="preserve"> de </w:t>
      </w:r>
      <w:proofErr w:type="spellStart"/>
      <w:r w:rsidRPr="00930B08">
        <w:rPr>
          <w:rFonts w:ascii="Times New Roman" w:eastAsia="Calibri" w:hAnsi="Times New Roman" w:cs="Times New Roman"/>
          <w:i/>
          <w:iCs/>
          <w:sz w:val="20"/>
          <w:szCs w:val="20"/>
        </w:rPr>
        <w:t>alte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rugăciuni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folositoare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făcute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pentru</w:t>
      </w:r>
      <w:proofErr w:type="spellEnd"/>
      <w:r w:rsidRPr="00930B08">
        <w:rPr>
          <w:rFonts w:ascii="Times New Roman" w:eastAsia="Calibri" w:hAnsi="Times New Roman" w:cs="Times New Roman"/>
          <w:i/>
          <w:iCs/>
          <w:sz w:val="20"/>
          <w:szCs w:val="20"/>
        </w:rPr>
        <w:t xml:space="preserve"> a se da </w:t>
      </w:r>
      <w:proofErr w:type="spellStart"/>
      <w:r w:rsidRPr="00930B08">
        <w:rPr>
          <w:rFonts w:ascii="Times New Roman" w:eastAsia="Calibri" w:hAnsi="Times New Roman" w:cs="Times New Roman"/>
          <w:i/>
          <w:iCs/>
          <w:sz w:val="20"/>
          <w:szCs w:val="20"/>
        </w:rPr>
        <w:t>în</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arhiereilor</w:t>
      </w:r>
      <w:proofErr w:type="spellEnd"/>
      <w:r w:rsidRPr="00930B08">
        <w:rPr>
          <w:rFonts w:ascii="Times New Roman" w:eastAsia="Calibri" w:hAnsi="Times New Roman" w:cs="Times New Roman"/>
          <w:i/>
          <w:iCs/>
          <w:sz w:val="20"/>
          <w:szCs w:val="20"/>
        </w:rPr>
        <w:t xml:space="preserve">, cu </w:t>
      </w:r>
      <w:proofErr w:type="spellStart"/>
      <w:r w:rsidRPr="00930B08">
        <w:rPr>
          <w:rFonts w:ascii="Times New Roman" w:eastAsia="Calibri" w:hAnsi="Times New Roman" w:cs="Times New Roman"/>
          <w:i/>
          <w:iCs/>
          <w:sz w:val="20"/>
          <w:szCs w:val="20"/>
        </w:rPr>
        <w:t>grija</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și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toată</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cheltuiala</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Preasfințitului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Mitropolit</w:t>
      </w:r>
      <w:proofErr w:type="spellEnd"/>
      <w:r w:rsidRPr="00930B08">
        <w:rPr>
          <w:rFonts w:ascii="Times New Roman" w:eastAsia="Calibri" w:hAnsi="Times New Roman" w:cs="Times New Roman"/>
          <w:i/>
          <w:iCs/>
          <w:sz w:val="20"/>
          <w:szCs w:val="20"/>
        </w:rPr>
        <w:t xml:space="preserve"> al </w:t>
      </w:r>
      <w:proofErr w:type="spellStart"/>
      <w:r w:rsidRPr="00930B08">
        <w:rPr>
          <w:rFonts w:ascii="Times New Roman" w:eastAsia="Calibri" w:hAnsi="Times New Roman" w:cs="Times New Roman"/>
          <w:i/>
          <w:iCs/>
          <w:sz w:val="20"/>
          <w:szCs w:val="20"/>
        </w:rPr>
        <w:t>Nyssei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Kiriou</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Kir</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Mitrofan</w:t>
      </w:r>
      <w:proofErr w:type="spellEnd"/>
      <w:r w:rsidRPr="00930B08">
        <w:rPr>
          <w:rFonts w:ascii="Times New Roman" w:eastAsia="Calibri" w:hAnsi="Times New Roman" w:cs="Times New Roman"/>
          <w:i/>
          <w:sz w:val="20"/>
          <w:szCs w:val="20"/>
        </w:rPr>
        <w:t xml:space="preserve">, </w:t>
      </w:r>
      <w:r w:rsidRPr="00930B08">
        <w:rPr>
          <w:rFonts w:ascii="Times New Roman" w:eastAsia="Calibri" w:hAnsi="Times New Roman" w:cs="Times New Roman"/>
          <w:iCs/>
          <w:sz w:val="20"/>
          <w:szCs w:val="20"/>
        </w:rPr>
        <w:t xml:space="preserve">la Antonio </w:t>
      </w:r>
      <w:proofErr w:type="spellStart"/>
      <w:r w:rsidRPr="00930B08">
        <w:rPr>
          <w:rFonts w:ascii="Times New Roman" w:eastAsia="Calibri" w:hAnsi="Times New Roman" w:cs="Times New Roman"/>
          <w:iCs/>
          <w:sz w:val="20"/>
          <w:szCs w:val="20"/>
        </w:rPr>
        <w:t>Vortoli</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Veneția</w:t>
      </w:r>
      <w:proofErr w:type="spellEnd"/>
      <w:r w:rsidRPr="00930B08">
        <w:rPr>
          <w:rFonts w:ascii="Times New Roman" w:eastAsia="Calibri" w:hAnsi="Times New Roman" w:cs="Times New Roman"/>
          <w:iCs/>
          <w:sz w:val="20"/>
          <w:szCs w:val="20"/>
        </w:rPr>
        <w:t>, 1714.</w:t>
      </w:r>
    </w:p>
    <w:p w14:paraId="11B192FE"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hAnsi="Times New Roman" w:cs="Times New Roman"/>
          <w:smallCaps/>
          <w:sz w:val="20"/>
          <w:szCs w:val="20"/>
        </w:rPr>
        <w:t>Cantemir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Dimitrie</w:t>
      </w:r>
      <w:proofErr w:type="spellEnd"/>
      <w:r w:rsidRPr="00930B08">
        <w:rPr>
          <w:rFonts w:ascii="Times New Roman" w:hAnsi="Times New Roman" w:cs="Times New Roman"/>
          <w:sz w:val="20"/>
          <w:szCs w:val="20"/>
        </w:rPr>
        <w:t>,</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Descrierea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Moldovei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Litera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Internațional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Chișinău</w:t>
      </w:r>
      <w:proofErr w:type="spellEnd"/>
      <w:r w:rsidRPr="00930B08">
        <w:rPr>
          <w:rFonts w:ascii="Times New Roman" w:hAnsi="Times New Roman" w:cs="Times New Roman"/>
          <w:sz w:val="20"/>
          <w:szCs w:val="20"/>
        </w:rPr>
        <w:t>, 2001.</w:t>
      </w:r>
    </w:p>
    <w:p w14:paraId="6460DEE8"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hAnsi="Times New Roman" w:cs="Times New Roman"/>
          <w:smallCaps/>
          <w:sz w:val="20"/>
          <w:szCs w:val="20"/>
        </w:rPr>
        <w:t>Cantemir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Dimitrie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Istoria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creșterilor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descreșterilor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curții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othomanice</w:t>
      </w:r>
      <w:proofErr w:type="spellEnd"/>
      <w:r w:rsidRPr="00930B08">
        <w:rPr>
          <w:rFonts w:ascii="Times New Roman" w:hAnsi="Times New Roman" w:cs="Times New Roman"/>
          <w:i/>
          <w:iCs/>
          <w:sz w:val="20"/>
          <w:szCs w:val="20"/>
        </w:rPr>
        <w:t xml:space="preserve">, </w:t>
      </w:r>
      <w:r w:rsidRPr="00930B08">
        <w:rPr>
          <w:rFonts w:ascii="Times New Roman" w:hAnsi="Times New Roman" w:cs="Times New Roman"/>
          <w:sz w:val="20"/>
          <w:szCs w:val="20"/>
        </w:rPr>
        <w:t>vol. I.</w:t>
      </w:r>
    </w:p>
    <w:p w14:paraId="735452CE"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sz w:val="20"/>
          <w:szCs w:val="20"/>
          <w:lang w:val="ro-RO"/>
        </w:rPr>
      </w:pPr>
      <w:proofErr w:type="spellStart"/>
      <w:r w:rsidRPr="00930B08">
        <w:rPr>
          <w:rFonts w:ascii="Times New Roman" w:hAnsi="Times New Roman" w:cs="Times New Roman"/>
          <w:i/>
          <w:sz w:val="20"/>
          <w:szCs w:val="20"/>
        </w:rPr>
        <w:t>Engheniasmos</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sau</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Obnovlenie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sau</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Târnosanie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prepus</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dă</w:t>
      </w:r>
      <w:proofErr w:type="spellEnd"/>
      <w:r w:rsidRPr="00930B08">
        <w:rPr>
          <w:rFonts w:ascii="Times New Roman" w:hAnsi="Times New Roman" w:cs="Times New Roman"/>
          <w:i/>
          <w:sz w:val="20"/>
          <w:szCs w:val="20"/>
        </w:rPr>
        <w:t xml:space="preserve"> pre </w:t>
      </w:r>
      <w:proofErr w:type="spellStart"/>
      <w:r w:rsidRPr="00930B08">
        <w:rPr>
          <w:rFonts w:ascii="Times New Roman" w:hAnsi="Times New Roman" w:cs="Times New Roman"/>
          <w:i/>
          <w:sz w:val="20"/>
          <w:szCs w:val="20"/>
        </w:rPr>
        <w:t>elineaşte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şi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sloveneaşte</w:t>
      </w:r>
      <w:proofErr w:type="spellEnd"/>
      <w:r w:rsidRPr="00930B08">
        <w:rPr>
          <w:rFonts w:ascii="Times New Roman" w:hAnsi="Times New Roman" w:cs="Times New Roman"/>
          <w:i/>
          <w:sz w:val="20"/>
          <w:szCs w:val="20"/>
        </w:rPr>
        <w:t xml:space="preserve"> pre </w:t>
      </w:r>
      <w:proofErr w:type="spellStart"/>
      <w:r w:rsidRPr="00930B08">
        <w:rPr>
          <w:rFonts w:ascii="Times New Roman" w:hAnsi="Times New Roman" w:cs="Times New Roman"/>
          <w:i/>
          <w:sz w:val="20"/>
          <w:szCs w:val="20"/>
        </w:rPr>
        <w:t>limbă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proastă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rumâneaşte</w:t>
      </w:r>
      <w:proofErr w:type="spellEnd"/>
      <w:r w:rsidRPr="00930B08">
        <w:rPr>
          <w:rFonts w:ascii="Times New Roman" w:hAnsi="Times New Roman" w:cs="Times New Roman"/>
          <w:i/>
          <w:sz w:val="20"/>
          <w:szCs w:val="20"/>
        </w:rPr>
        <w:t xml:space="preserve">, cu tot </w:t>
      </w:r>
      <w:proofErr w:type="spellStart"/>
      <w:r w:rsidRPr="00930B08">
        <w:rPr>
          <w:rFonts w:ascii="Times New Roman" w:hAnsi="Times New Roman" w:cs="Times New Roman"/>
          <w:i/>
          <w:sz w:val="20"/>
          <w:szCs w:val="20"/>
        </w:rPr>
        <w:t>tipicul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învățătura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ei</w:t>
      </w:r>
      <w:proofErr w:type="spellEnd"/>
      <w:r w:rsidRPr="00930B08">
        <w:rPr>
          <w:rFonts w:ascii="Times New Roman" w:hAnsi="Times New Roman" w:cs="Times New Roman"/>
          <w:i/>
          <w:sz w:val="20"/>
          <w:szCs w:val="20"/>
        </w:rPr>
        <w:t xml:space="preserve">, forte </w:t>
      </w:r>
      <w:proofErr w:type="spellStart"/>
      <w:r w:rsidRPr="00930B08">
        <w:rPr>
          <w:rFonts w:ascii="Times New Roman" w:hAnsi="Times New Roman" w:cs="Times New Roman"/>
          <w:i/>
          <w:sz w:val="20"/>
          <w:szCs w:val="20"/>
        </w:rPr>
        <w:t>îndreptată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tocmită</w:t>
      </w:r>
      <w:proofErr w:type="spellEnd"/>
      <w:r w:rsidRPr="00930B08">
        <w:rPr>
          <w:rFonts w:ascii="Times New Roman" w:hAnsi="Times New Roman" w:cs="Times New Roman"/>
          <w:i/>
          <w:sz w:val="20"/>
          <w:szCs w:val="20"/>
        </w:rPr>
        <w:t xml:space="preserve"> bine pe </w:t>
      </w:r>
      <w:proofErr w:type="spellStart"/>
      <w:r w:rsidRPr="00930B08">
        <w:rPr>
          <w:rFonts w:ascii="Times New Roman" w:hAnsi="Times New Roman" w:cs="Times New Roman"/>
          <w:i/>
          <w:sz w:val="20"/>
          <w:szCs w:val="20"/>
        </w:rPr>
        <w:t>rând</w:t>
      </w:r>
      <w:proofErr w:type="spellEnd"/>
      <w:r w:rsidRPr="00930B08">
        <w:rPr>
          <w:rFonts w:ascii="Times New Roman" w:hAnsi="Times New Roman" w:cs="Times New Roman"/>
          <w:i/>
          <w:sz w:val="20"/>
          <w:szCs w:val="20"/>
        </w:rPr>
        <w:t xml:space="preserve">, cu </w:t>
      </w:r>
      <w:proofErr w:type="spellStart"/>
      <w:r w:rsidRPr="00930B08">
        <w:rPr>
          <w:rFonts w:ascii="Times New Roman" w:hAnsi="Times New Roman" w:cs="Times New Roman"/>
          <w:i/>
          <w:sz w:val="20"/>
          <w:szCs w:val="20"/>
        </w:rPr>
        <w:t>toată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userdia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cheltuiala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prea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Sfințitului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Mitropolit</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Kir</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Ștefan</w:t>
      </w:r>
      <w:proofErr w:type="spellEnd"/>
      <w:r w:rsidRPr="00930B08">
        <w:rPr>
          <w:rFonts w:ascii="Times New Roman" w:hAnsi="Times New Roman" w:cs="Times New Roman"/>
          <w:i/>
          <w:sz w:val="20"/>
          <w:szCs w:val="20"/>
        </w:rPr>
        <w:t xml:space="preserve"> a </w:t>
      </w:r>
      <w:proofErr w:type="spellStart"/>
      <w:r w:rsidRPr="00930B08">
        <w:rPr>
          <w:rFonts w:ascii="Times New Roman" w:hAnsi="Times New Roman" w:cs="Times New Roman"/>
          <w:i/>
          <w:sz w:val="20"/>
          <w:szCs w:val="20"/>
        </w:rPr>
        <w:t>toată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țara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Muntenească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Tergoviște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întru</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cinstita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sfânta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casă</w:t>
      </w:r>
      <w:proofErr w:type="spellEnd"/>
      <w:r w:rsidRPr="00930B08">
        <w:rPr>
          <w:rFonts w:ascii="Times New Roman" w:hAnsi="Times New Roman" w:cs="Times New Roman"/>
          <w:i/>
          <w:sz w:val="20"/>
          <w:szCs w:val="20"/>
        </w:rPr>
        <w:t xml:space="preserve"> a </w:t>
      </w:r>
      <w:proofErr w:type="spellStart"/>
      <w:r w:rsidRPr="00930B08">
        <w:rPr>
          <w:rFonts w:ascii="Times New Roman" w:hAnsi="Times New Roman" w:cs="Times New Roman"/>
          <w:i/>
          <w:sz w:val="20"/>
          <w:szCs w:val="20"/>
        </w:rPr>
        <w:t>înălțărei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Domnului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nostru</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Iis</w:t>
      </w:r>
      <w:proofErr w:type="spellEnd"/>
      <w:r w:rsidRPr="00930B08">
        <w:rPr>
          <w:rFonts w:ascii="Times New Roman" w:hAnsi="Times New Roman" w:cs="Times New Roman"/>
          <w:i/>
          <w:sz w:val="20"/>
          <w:szCs w:val="20"/>
        </w:rPr>
        <w:t xml:space="preserve">. Chr., </w:t>
      </w:r>
      <w:proofErr w:type="spellStart"/>
      <w:r w:rsidRPr="00930B08">
        <w:rPr>
          <w:rFonts w:ascii="Times New Roman" w:hAnsi="Times New Roman" w:cs="Times New Roman"/>
          <w:i/>
          <w:sz w:val="20"/>
          <w:szCs w:val="20"/>
        </w:rPr>
        <w:t>în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Tipografia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Luminatului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Domn</w:t>
      </w:r>
      <w:proofErr w:type="spellEnd"/>
      <w:r w:rsidRPr="00930B08">
        <w:rPr>
          <w:rFonts w:ascii="Times New Roman" w:hAnsi="Times New Roman" w:cs="Times New Roman"/>
          <w:i/>
          <w:sz w:val="20"/>
          <w:szCs w:val="20"/>
        </w:rPr>
        <w:t xml:space="preserve"> Io </w:t>
      </w:r>
      <w:proofErr w:type="spellStart"/>
      <w:r w:rsidRPr="00930B08">
        <w:rPr>
          <w:rFonts w:ascii="Times New Roman" w:hAnsi="Times New Roman" w:cs="Times New Roman"/>
          <w:i/>
          <w:sz w:val="20"/>
          <w:szCs w:val="20"/>
        </w:rPr>
        <w:t>Mateiu</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Basarab</w:t>
      </w:r>
      <w:proofErr w:type="spellEnd"/>
      <w:r w:rsidRPr="00930B08">
        <w:rPr>
          <w:rFonts w:ascii="Times New Roman" w:hAnsi="Times New Roman" w:cs="Times New Roman"/>
          <w:i/>
          <w:sz w:val="20"/>
          <w:szCs w:val="20"/>
        </w:rPr>
        <w:t xml:space="preserve">, </w:t>
      </w:r>
      <w:r w:rsidRPr="00930B08">
        <w:rPr>
          <w:rFonts w:ascii="Times New Roman" w:hAnsi="Times New Roman" w:cs="Times New Roman"/>
          <w:iCs/>
          <w:sz w:val="20"/>
          <w:szCs w:val="20"/>
          <w:lang w:val="ro-RO"/>
        </w:rPr>
        <w:t>Biblioteca Academiei Române</w:t>
      </w:r>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Târgoviște</w:t>
      </w:r>
      <w:proofErr w:type="spellEnd"/>
      <w:r w:rsidRPr="00930B08">
        <w:rPr>
          <w:rFonts w:ascii="Times New Roman" w:hAnsi="Times New Roman" w:cs="Times New Roman"/>
          <w:iCs/>
          <w:sz w:val="20"/>
          <w:szCs w:val="20"/>
        </w:rPr>
        <w:t>, 1652.</w:t>
      </w:r>
    </w:p>
    <w:p w14:paraId="04F99197"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sz w:val="20"/>
          <w:szCs w:val="20"/>
          <w:lang w:val="ro-RO"/>
        </w:rPr>
      </w:pPr>
      <w:r w:rsidRPr="00930B08">
        <w:rPr>
          <w:rFonts w:ascii="Times New Roman" w:hAnsi="Times New Roman" w:cs="Times New Roman"/>
          <w:i/>
          <w:iCs/>
          <w:sz w:val="20"/>
          <w:szCs w:val="20"/>
        </w:rPr>
        <w:t xml:space="preserve">Din </w:t>
      </w:r>
      <w:proofErr w:type="spellStart"/>
      <w:r w:rsidRPr="00930B08">
        <w:rPr>
          <w:rFonts w:ascii="Times New Roman" w:hAnsi="Times New Roman" w:cs="Times New Roman"/>
          <w:i/>
          <w:iCs/>
          <w:sz w:val="20"/>
          <w:szCs w:val="20"/>
        </w:rPr>
        <w:t>moștenirea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muzicală</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Sfântului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Ierarh</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Iosif</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Naniescu</w:t>
      </w:r>
      <w:proofErr w:type="spellEnd"/>
      <w:r w:rsidRPr="00930B08">
        <w:rPr>
          <w:rFonts w:ascii="Times New Roman" w:hAnsi="Times New Roman" w:cs="Times New Roman"/>
          <w:i/>
          <w:iCs/>
          <w:sz w:val="20"/>
          <w:szCs w:val="20"/>
        </w:rPr>
        <w:t xml:space="preserve">, MS 340 din </w:t>
      </w:r>
      <w:proofErr w:type="spellStart"/>
      <w:r w:rsidRPr="00930B08">
        <w:rPr>
          <w:rFonts w:ascii="Times New Roman" w:hAnsi="Times New Roman" w:cs="Times New Roman"/>
          <w:i/>
          <w:iCs/>
          <w:sz w:val="20"/>
          <w:szCs w:val="20"/>
        </w:rPr>
        <w:t>Biblioteca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Mitropoliei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Moldovei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Bucovinei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Îngrijire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ediție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studiu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introductiv</w:t>
      </w:r>
      <w:proofErr w:type="spellEnd"/>
      <w:r w:rsidRPr="00930B08">
        <w:rPr>
          <w:rFonts w:ascii="Times New Roman" w:hAnsi="Times New Roman" w:cs="Times New Roman"/>
          <w:sz w:val="20"/>
          <w:szCs w:val="20"/>
        </w:rPr>
        <w:t xml:space="preserve">: Pr. Lect. Dr. </w:t>
      </w:r>
      <w:proofErr w:type="spellStart"/>
      <w:r w:rsidRPr="00930B08">
        <w:rPr>
          <w:rFonts w:ascii="Times New Roman" w:hAnsi="Times New Roman" w:cs="Times New Roman"/>
          <w:sz w:val="20"/>
          <w:szCs w:val="20"/>
        </w:rPr>
        <w:t>Ionuț</w:t>
      </w:r>
      <w:proofErr w:type="spellEnd"/>
      <w:r w:rsidRPr="00930B08">
        <w:rPr>
          <w:rFonts w:ascii="Times New Roman" w:hAnsi="Times New Roman" w:cs="Times New Roman"/>
          <w:sz w:val="20"/>
          <w:szCs w:val="20"/>
        </w:rPr>
        <w:t xml:space="preserve">-Gabriel </w:t>
      </w:r>
      <w:proofErr w:type="spellStart"/>
      <w:r w:rsidRPr="00930B08">
        <w:rPr>
          <w:rFonts w:ascii="Times New Roman" w:hAnsi="Times New Roman" w:cs="Times New Roman"/>
          <w:sz w:val="20"/>
          <w:szCs w:val="20"/>
        </w:rPr>
        <w:t>Nastasă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Doxologia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Iași</w:t>
      </w:r>
      <w:proofErr w:type="spellEnd"/>
      <w:r w:rsidRPr="00930B08">
        <w:rPr>
          <w:rFonts w:ascii="Times New Roman" w:hAnsi="Times New Roman" w:cs="Times New Roman"/>
          <w:sz w:val="20"/>
          <w:szCs w:val="20"/>
        </w:rPr>
        <w:t>, 2018.</w:t>
      </w:r>
    </w:p>
    <w:p w14:paraId="7552FEEE"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hAnsi="Times New Roman" w:cs="Times New Roman"/>
          <w:smallCaps/>
          <w:sz w:val="20"/>
          <w:szCs w:val="20"/>
        </w:rPr>
        <w:t>Goar</w:t>
      </w:r>
      <w:proofErr w:type="spellEnd"/>
      <w:r w:rsidRPr="00930B08">
        <w:rPr>
          <w:rFonts w:ascii="Times New Roman" w:hAnsi="Times New Roman" w:cs="Times New Roman"/>
          <w:sz w:val="20"/>
          <w:szCs w:val="20"/>
        </w:rPr>
        <w:t xml:space="preserve">, Jacobus, </w:t>
      </w:r>
      <w:proofErr w:type="spellStart"/>
      <w:r w:rsidRPr="00930B08">
        <w:rPr>
          <w:rFonts w:ascii="Times New Roman" w:hAnsi="Times New Roman" w:cs="Times New Roman"/>
          <w:i/>
          <w:iCs/>
          <w:sz w:val="20"/>
          <w:szCs w:val="20"/>
        </w:rPr>
        <w:t>Euhologhion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sive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Rituale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Graecorum</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complectens</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ritus</w:t>
      </w:r>
      <w:proofErr w:type="spellEnd"/>
      <w:r w:rsidRPr="00930B08">
        <w:rPr>
          <w:rFonts w:ascii="Times New Roman" w:hAnsi="Times New Roman" w:cs="Times New Roman"/>
          <w:i/>
          <w:iCs/>
          <w:sz w:val="20"/>
          <w:szCs w:val="20"/>
        </w:rPr>
        <w:t xml:space="preserve"> et ordines </w:t>
      </w:r>
      <w:proofErr w:type="spellStart"/>
      <w:r w:rsidRPr="00930B08">
        <w:rPr>
          <w:rFonts w:ascii="Times New Roman" w:hAnsi="Times New Roman" w:cs="Times New Roman"/>
          <w:i/>
          <w:iCs/>
          <w:sz w:val="20"/>
          <w:szCs w:val="20"/>
        </w:rPr>
        <w:t>divinae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liturgiae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Oficiorum</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Sacramentorum</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Benedictionum</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Funerum</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Orationum</w:t>
      </w:r>
      <w:proofErr w:type="spellEnd"/>
      <w:r w:rsidRPr="00930B08">
        <w:rPr>
          <w:rFonts w:ascii="Times New Roman" w:hAnsi="Times New Roman" w:cs="Times New Roman"/>
          <w:i/>
          <w:iCs/>
          <w:sz w:val="20"/>
          <w:szCs w:val="20"/>
        </w:rPr>
        <w:t xml:space="preserve">, et </w:t>
      </w:r>
      <w:proofErr w:type="spellStart"/>
      <w:r w:rsidRPr="00930B08">
        <w:rPr>
          <w:rFonts w:ascii="Times New Roman" w:hAnsi="Times New Roman" w:cs="Times New Roman"/>
          <w:i/>
          <w:iCs/>
          <w:sz w:val="20"/>
          <w:szCs w:val="20"/>
        </w:rPr>
        <w:t>cuilibet</w:t>
      </w:r>
      <w:proofErr w:type="spellEnd"/>
      <w:r w:rsidRPr="00930B08">
        <w:rPr>
          <w:rFonts w:ascii="Times New Roman" w:hAnsi="Times New Roman" w:cs="Times New Roman"/>
          <w:i/>
          <w:iCs/>
          <w:sz w:val="20"/>
          <w:szCs w:val="20"/>
        </w:rPr>
        <w:t xml:space="preserve"> personae, </w:t>
      </w:r>
      <w:proofErr w:type="spellStart"/>
      <w:r w:rsidRPr="00930B08">
        <w:rPr>
          <w:rFonts w:ascii="Times New Roman" w:hAnsi="Times New Roman" w:cs="Times New Roman"/>
          <w:i/>
          <w:iCs/>
          <w:sz w:val="20"/>
          <w:szCs w:val="20"/>
        </w:rPr>
        <w:t>statui</w:t>
      </w:r>
      <w:proofErr w:type="spellEnd"/>
      <w:r w:rsidRPr="00930B08">
        <w:rPr>
          <w:rFonts w:ascii="Times New Roman" w:hAnsi="Times New Roman" w:cs="Times New Roman"/>
          <w:i/>
          <w:iCs/>
          <w:sz w:val="20"/>
          <w:szCs w:val="20"/>
        </w:rPr>
        <w:t xml:space="preserve">, vel </w:t>
      </w:r>
      <w:proofErr w:type="spellStart"/>
      <w:r w:rsidRPr="00930B08">
        <w:rPr>
          <w:rFonts w:ascii="Times New Roman" w:hAnsi="Times New Roman" w:cs="Times New Roman"/>
          <w:i/>
          <w:iCs/>
          <w:sz w:val="20"/>
          <w:szCs w:val="20"/>
        </w:rPr>
        <w:t>tempori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congruos</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iuxta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usum</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Orientalis</w:t>
      </w:r>
      <w:proofErr w:type="spellEnd"/>
      <w:r w:rsidRPr="00930B08">
        <w:rPr>
          <w:rFonts w:ascii="Times New Roman" w:hAnsi="Times New Roman" w:cs="Times New Roman"/>
          <w:i/>
          <w:iCs/>
          <w:sz w:val="20"/>
          <w:szCs w:val="20"/>
        </w:rPr>
        <w:t xml:space="preserve"> Ecclesia, cum </w:t>
      </w:r>
      <w:proofErr w:type="spellStart"/>
      <w:r w:rsidRPr="00930B08">
        <w:rPr>
          <w:rFonts w:ascii="Times New Roman" w:hAnsi="Times New Roman" w:cs="Times New Roman"/>
          <w:i/>
          <w:iCs/>
          <w:sz w:val="20"/>
          <w:szCs w:val="20"/>
        </w:rPr>
        <w:t>selectis</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Bibliothecae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Regiae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Barberinae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Cryptae-Ferrarae</w:t>
      </w:r>
      <w:proofErr w:type="spellEnd"/>
      <w:r w:rsidRPr="00930B08">
        <w:rPr>
          <w:rFonts w:ascii="Times New Roman" w:hAnsi="Times New Roman" w:cs="Times New Roman"/>
          <w:i/>
          <w:iCs/>
          <w:sz w:val="20"/>
          <w:szCs w:val="20"/>
        </w:rPr>
        <w:t xml:space="preserve">, Sancti Marci </w:t>
      </w:r>
      <w:proofErr w:type="spellStart"/>
      <w:r w:rsidRPr="00930B08">
        <w:rPr>
          <w:rFonts w:ascii="Times New Roman" w:hAnsi="Times New Roman" w:cs="Times New Roman"/>
          <w:i/>
          <w:iCs/>
          <w:sz w:val="20"/>
          <w:szCs w:val="20"/>
        </w:rPr>
        <w:t>Florentini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Tillianae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Alattianae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Coresianae</w:t>
      </w:r>
      <w:proofErr w:type="spellEnd"/>
      <w:r w:rsidRPr="00930B08">
        <w:rPr>
          <w:rFonts w:ascii="Times New Roman" w:hAnsi="Times New Roman" w:cs="Times New Roman"/>
          <w:i/>
          <w:iCs/>
          <w:sz w:val="20"/>
          <w:szCs w:val="20"/>
        </w:rPr>
        <w:t xml:space="preserve"> et </w:t>
      </w:r>
      <w:proofErr w:type="spellStart"/>
      <w:r w:rsidRPr="00930B08">
        <w:rPr>
          <w:rFonts w:ascii="Times New Roman" w:hAnsi="Times New Roman" w:cs="Times New Roman"/>
          <w:i/>
          <w:iCs/>
          <w:sz w:val="20"/>
          <w:szCs w:val="20"/>
        </w:rPr>
        <w:t>aliis</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probatis</w:t>
      </w:r>
      <w:proofErr w:type="spellEnd"/>
      <w:r w:rsidRPr="00930B08">
        <w:rPr>
          <w:rFonts w:ascii="Times New Roman" w:hAnsi="Times New Roman" w:cs="Times New Roman"/>
          <w:i/>
          <w:iCs/>
          <w:sz w:val="20"/>
          <w:szCs w:val="20"/>
        </w:rPr>
        <w:t xml:space="preserve"> M.M. S.S. et </w:t>
      </w:r>
      <w:proofErr w:type="spellStart"/>
      <w:r w:rsidRPr="00930B08">
        <w:rPr>
          <w:rFonts w:ascii="Times New Roman" w:hAnsi="Times New Roman" w:cs="Times New Roman"/>
          <w:i/>
          <w:iCs/>
          <w:sz w:val="20"/>
          <w:szCs w:val="20"/>
        </w:rPr>
        <w:t>editis</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Exemplaribus</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collarum</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Lvtetiae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Parisiorum</w:t>
      </w:r>
      <w:proofErr w:type="spellEnd"/>
      <w:r w:rsidRPr="00930B08">
        <w:rPr>
          <w:rFonts w:ascii="Times New Roman" w:hAnsi="Times New Roman" w:cs="Times New Roman"/>
          <w:sz w:val="20"/>
          <w:szCs w:val="20"/>
        </w:rPr>
        <w:t xml:space="preserve">, Apud </w:t>
      </w:r>
      <w:proofErr w:type="spellStart"/>
      <w:r w:rsidRPr="00930B08">
        <w:rPr>
          <w:rFonts w:ascii="Times New Roman" w:hAnsi="Times New Roman" w:cs="Times New Roman"/>
          <w:sz w:val="20"/>
          <w:szCs w:val="20"/>
        </w:rPr>
        <w:t>Simeonem</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Piget</w:t>
      </w:r>
      <w:proofErr w:type="spellEnd"/>
      <w:r w:rsidRPr="00930B08">
        <w:rPr>
          <w:rFonts w:ascii="Times New Roman" w:hAnsi="Times New Roman" w:cs="Times New Roman"/>
          <w:sz w:val="20"/>
          <w:szCs w:val="20"/>
        </w:rPr>
        <w:t xml:space="preserve">, via </w:t>
      </w:r>
      <w:proofErr w:type="spellStart"/>
      <w:r w:rsidRPr="00930B08">
        <w:rPr>
          <w:rFonts w:ascii="Times New Roman" w:hAnsi="Times New Roman" w:cs="Times New Roman"/>
          <w:sz w:val="20"/>
          <w:szCs w:val="20"/>
        </w:rPr>
        <w:t>Iacobaea</w:t>
      </w:r>
      <w:proofErr w:type="spellEnd"/>
      <w:r w:rsidRPr="00930B08">
        <w:rPr>
          <w:rFonts w:ascii="Times New Roman" w:hAnsi="Times New Roman" w:cs="Times New Roman"/>
          <w:sz w:val="20"/>
          <w:szCs w:val="20"/>
        </w:rPr>
        <w:t xml:space="preserve">, ad Insigne </w:t>
      </w:r>
      <w:proofErr w:type="spellStart"/>
      <w:r w:rsidRPr="00930B08">
        <w:rPr>
          <w:rFonts w:ascii="Times New Roman" w:hAnsi="Times New Roman" w:cs="Times New Roman"/>
          <w:sz w:val="20"/>
          <w:szCs w:val="20"/>
        </w:rPr>
        <w:t>Fontis</w:t>
      </w:r>
      <w:proofErr w:type="spellEnd"/>
      <w:r w:rsidRPr="00930B08">
        <w:rPr>
          <w:rFonts w:ascii="Times New Roman" w:hAnsi="Times New Roman" w:cs="Times New Roman"/>
          <w:sz w:val="20"/>
          <w:szCs w:val="20"/>
        </w:rPr>
        <w:t>, 1647.</w:t>
      </w:r>
    </w:p>
    <w:p w14:paraId="0C0AEFB1"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hAnsi="Times New Roman" w:cs="Times New Roman"/>
          <w:smallCaps/>
          <w:sz w:val="20"/>
          <w:szCs w:val="20"/>
        </w:rPr>
        <w:t>Habert</w:t>
      </w:r>
      <w:proofErr w:type="spellEnd"/>
      <w:r w:rsidRPr="00930B08">
        <w:rPr>
          <w:rFonts w:ascii="Times New Roman" w:hAnsi="Times New Roman" w:cs="Times New Roman"/>
          <w:sz w:val="20"/>
          <w:szCs w:val="20"/>
        </w:rPr>
        <w:t>, Isaac,</w:t>
      </w:r>
      <w:r w:rsidRPr="00930B08">
        <w:rPr>
          <w:rFonts w:ascii="Times New Roman" w:eastAsia="Calibri" w:hAnsi="Times New Roman" w:cs="Times New Roman"/>
          <w:i/>
          <w:sz w:val="20"/>
          <w:szCs w:val="20"/>
        </w:rPr>
        <w:t xml:space="preserve"> </w:t>
      </w:r>
      <w:proofErr w:type="spellStart"/>
      <w:r w:rsidRPr="00930B08">
        <w:rPr>
          <w:rFonts w:ascii="Times New Roman" w:eastAsia="Calibri" w:hAnsi="Times New Roman" w:cs="Times New Roman"/>
          <w:i/>
          <w:sz w:val="20"/>
          <w:szCs w:val="20"/>
        </w:rPr>
        <w:t>Αρχιερ</w:t>
      </w:r>
      <w:proofErr w:type="spellEnd"/>
      <w:r w:rsidRPr="00930B08">
        <w:rPr>
          <w:rFonts w:ascii="Times New Roman" w:eastAsia="Calibri" w:hAnsi="Times New Roman" w:cs="Times New Roman"/>
          <w:i/>
          <w:sz w:val="20"/>
          <w:szCs w:val="20"/>
        </w:rPr>
        <w:t xml:space="preserve">ατικόν, Liber </w:t>
      </w:r>
      <w:proofErr w:type="spellStart"/>
      <w:r w:rsidRPr="00930B08">
        <w:rPr>
          <w:rFonts w:ascii="Times New Roman" w:eastAsia="Calibri" w:hAnsi="Times New Roman" w:cs="Times New Roman"/>
          <w:i/>
          <w:sz w:val="20"/>
          <w:szCs w:val="20"/>
        </w:rPr>
        <w:t>pontificalis</w:t>
      </w:r>
      <w:proofErr w:type="spellEnd"/>
      <w:r w:rsidRPr="00930B08">
        <w:rPr>
          <w:rFonts w:ascii="Times New Roman" w:eastAsia="Calibri" w:hAnsi="Times New Roman" w:cs="Times New Roman"/>
          <w:i/>
          <w:sz w:val="20"/>
          <w:szCs w:val="20"/>
        </w:rPr>
        <w:t xml:space="preserve"> Ecclesiae </w:t>
      </w:r>
      <w:proofErr w:type="spellStart"/>
      <w:r w:rsidRPr="00930B08">
        <w:rPr>
          <w:rFonts w:ascii="Times New Roman" w:eastAsia="Calibri" w:hAnsi="Times New Roman" w:cs="Times New Roman"/>
          <w:i/>
          <w:sz w:val="20"/>
          <w:szCs w:val="20"/>
        </w:rPr>
        <w:t>Graecae</w:t>
      </w:r>
      <w:proofErr w:type="spellEnd"/>
      <w:r w:rsidRPr="00930B08">
        <w:rPr>
          <w:rFonts w:ascii="Times New Roman" w:eastAsia="Calibri" w:hAnsi="Times New Roman" w:cs="Times New Roman"/>
          <w:i/>
          <w:sz w:val="20"/>
          <w:szCs w:val="20"/>
        </w:rPr>
        <w:t xml:space="preserve">. </w:t>
      </w:r>
      <w:r w:rsidRPr="00930B08">
        <w:rPr>
          <w:rFonts w:ascii="Times New Roman" w:eastAsia="Calibri" w:hAnsi="Times New Roman" w:cs="Times New Roman"/>
          <w:iCs/>
          <w:sz w:val="20"/>
          <w:szCs w:val="20"/>
        </w:rPr>
        <w:t xml:space="preserve">Nunc primum ex </w:t>
      </w:r>
      <w:proofErr w:type="spellStart"/>
      <w:r w:rsidRPr="00930B08">
        <w:rPr>
          <w:rFonts w:ascii="Times New Roman" w:eastAsia="Calibri" w:hAnsi="Times New Roman" w:cs="Times New Roman"/>
          <w:iCs/>
          <w:sz w:val="20"/>
          <w:szCs w:val="20"/>
        </w:rPr>
        <w:t>regiis</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mss.</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Euchologiis</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aliisque</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probatissimis</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monumentis</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collectus</w:t>
      </w:r>
      <w:proofErr w:type="spellEnd"/>
      <w:r w:rsidRPr="00930B08">
        <w:rPr>
          <w:rFonts w:ascii="Times New Roman" w:eastAsia="Calibri" w:hAnsi="Times New Roman" w:cs="Times New Roman"/>
          <w:iCs/>
          <w:sz w:val="20"/>
          <w:szCs w:val="20"/>
        </w:rPr>
        <w:t xml:space="preserve">, Latina </w:t>
      </w:r>
      <w:proofErr w:type="spellStart"/>
      <w:r w:rsidRPr="00930B08">
        <w:rPr>
          <w:rFonts w:ascii="Times New Roman" w:eastAsia="Calibri" w:hAnsi="Times New Roman" w:cs="Times New Roman"/>
          <w:iCs/>
          <w:sz w:val="20"/>
          <w:szCs w:val="20"/>
        </w:rPr>
        <w:t>interpretatione</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Notis</w:t>
      </w:r>
      <w:proofErr w:type="spellEnd"/>
      <w:r w:rsidRPr="00930B08">
        <w:rPr>
          <w:rFonts w:ascii="Times New Roman" w:eastAsia="Calibri" w:hAnsi="Times New Roman" w:cs="Times New Roman"/>
          <w:iCs/>
          <w:sz w:val="20"/>
          <w:szCs w:val="20"/>
        </w:rPr>
        <w:t xml:space="preserve"> ac </w:t>
      </w:r>
      <w:proofErr w:type="spellStart"/>
      <w:r w:rsidRPr="00930B08">
        <w:rPr>
          <w:rFonts w:ascii="Times New Roman" w:eastAsia="Calibri" w:hAnsi="Times New Roman" w:cs="Times New Roman"/>
          <w:iCs/>
          <w:sz w:val="20"/>
          <w:szCs w:val="20"/>
        </w:rPr>
        <w:t>Observationibus</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Antiquitatis</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Ecclesiasticae</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plenissimis</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illustratus</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meditatione</w:t>
      </w:r>
      <w:proofErr w:type="spellEnd"/>
      <w:r w:rsidRPr="00930B08">
        <w:rPr>
          <w:rFonts w:ascii="Times New Roman" w:eastAsia="Calibri" w:hAnsi="Times New Roman" w:cs="Times New Roman"/>
          <w:iCs/>
          <w:sz w:val="20"/>
          <w:szCs w:val="20"/>
        </w:rPr>
        <w:t xml:space="preserve"> et labore </w:t>
      </w:r>
      <w:proofErr w:type="spellStart"/>
      <w:r w:rsidRPr="00930B08">
        <w:rPr>
          <w:rFonts w:ascii="Times New Roman" w:eastAsia="Calibri" w:hAnsi="Times New Roman" w:cs="Times New Roman"/>
          <w:iCs/>
          <w:sz w:val="20"/>
          <w:szCs w:val="20"/>
        </w:rPr>
        <w:t>Isaacii</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Haberti</w:t>
      </w:r>
      <w:proofErr w:type="spellEnd"/>
      <w:r w:rsidRPr="00930B08">
        <w:rPr>
          <w:rFonts w:ascii="Times New Roman" w:eastAsia="Calibri" w:hAnsi="Times New Roman" w:cs="Times New Roman"/>
          <w:iCs/>
          <w:sz w:val="20"/>
          <w:szCs w:val="20"/>
        </w:rPr>
        <w:t xml:space="preserve">, </w:t>
      </w:r>
      <w:proofErr w:type="spellStart"/>
      <w:r w:rsidRPr="00930B08">
        <w:rPr>
          <w:rFonts w:ascii="Times New Roman" w:eastAsia="Calibri" w:hAnsi="Times New Roman" w:cs="Times New Roman"/>
          <w:iCs/>
          <w:sz w:val="20"/>
          <w:szCs w:val="20"/>
        </w:rPr>
        <w:t>Parisiis</w:t>
      </w:r>
      <w:proofErr w:type="spellEnd"/>
      <w:r w:rsidRPr="00930B08">
        <w:rPr>
          <w:rFonts w:ascii="Times New Roman" w:eastAsia="Calibri" w:hAnsi="Times New Roman" w:cs="Times New Roman"/>
          <w:iCs/>
          <w:sz w:val="20"/>
          <w:szCs w:val="20"/>
        </w:rPr>
        <w:t>, 1643.</w:t>
      </w:r>
    </w:p>
    <w:p w14:paraId="1A9A1D43" w14:textId="77777777" w:rsidR="00930B08" w:rsidRPr="00930B08" w:rsidRDefault="00930B08" w:rsidP="006C5C34">
      <w:pPr>
        <w:numPr>
          <w:ilvl w:val="0"/>
          <w:numId w:val="2"/>
        </w:numPr>
        <w:spacing w:after="120" w:line="240" w:lineRule="auto"/>
        <w:ind w:left="-284" w:right="-442"/>
        <w:contextualSpacing/>
        <w:jc w:val="both"/>
        <w:rPr>
          <w:rFonts w:ascii="Times New Roman" w:hAnsi="Times New Roman" w:cs="Times New Roman"/>
          <w:iCs/>
          <w:sz w:val="20"/>
          <w:szCs w:val="20"/>
        </w:rPr>
      </w:pPr>
      <w:proofErr w:type="spellStart"/>
      <w:r w:rsidRPr="00930B08">
        <w:rPr>
          <w:rFonts w:ascii="Times New Roman" w:hAnsi="Times New Roman" w:cs="Times New Roman"/>
          <w:i/>
          <w:iCs/>
          <w:sz w:val="20"/>
          <w:szCs w:val="20"/>
        </w:rPr>
        <w:lastRenderedPageBreak/>
        <w:t>Istoria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Țării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Românești</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când</w:t>
      </w:r>
      <w:proofErr w:type="spellEnd"/>
      <w:r w:rsidRPr="00930B08">
        <w:rPr>
          <w:rFonts w:ascii="Times New Roman" w:hAnsi="Times New Roman" w:cs="Times New Roman"/>
          <w:i/>
          <w:iCs/>
          <w:sz w:val="20"/>
          <w:szCs w:val="20"/>
        </w:rPr>
        <w:t xml:space="preserve"> au </w:t>
      </w:r>
      <w:proofErr w:type="spellStart"/>
      <w:r w:rsidRPr="00930B08">
        <w:rPr>
          <w:rFonts w:ascii="Times New Roman" w:hAnsi="Times New Roman" w:cs="Times New Roman"/>
          <w:i/>
          <w:iCs/>
          <w:sz w:val="20"/>
          <w:szCs w:val="20"/>
        </w:rPr>
        <w:t>descălecat</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pravoslavnicii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creștini</w:t>
      </w:r>
      <w:proofErr w:type="spellEnd"/>
      <w:r w:rsidRPr="00930B08">
        <w:rPr>
          <w:rFonts w:ascii="Times New Roman" w:hAnsi="Times New Roman" w:cs="Times New Roman"/>
          <w:i/>
          <w:iCs/>
          <w:sz w:val="20"/>
          <w:szCs w:val="20"/>
        </w:rPr>
        <w:t xml:space="preserve"> (1290–1690),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Cronicari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munteni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Univers</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Enciclopedic</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2004.</w:t>
      </w:r>
    </w:p>
    <w:p w14:paraId="25616384" w14:textId="77777777" w:rsidR="00930B08" w:rsidRPr="00930B08" w:rsidRDefault="00930B08" w:rsidP="006C5C34">
      <w:pPr>
        <w:numPr>
          <w:ilvl w:val="0"/>
          <w:numId w:val="2"/>
        </w:numPr>
        <w:spacing w:after="0" w:line="240" w:lineRule="auto"/>
        <w:ind w:left="-284" w:right="-442" w:hanging="357"/>
        <w:contextualSpacing/>
        <w:jc w:val="both"/>
        <w:rPr>
          <w:rFonts w:ascii="Times New Roman" w:hAnsi="Times New Roman" w:cs="Times New Roman"/>
          <w:iCs/>
          <w:sz w:val="20"/>
          <w:szCs w:val="20"/>
        </w:rPr>
      </w:pPr>
      <w:proofErr w:type="spellStart"/>
      <w:r w:rsidRPr="00930B08">
        <w:rPr>
          <w:rFonts w:ascii="Times New Roman" w:hAnsi="Times New Roman" w:cs="Times New Roman"/>
          <w:i/>
          <w:iCs/>
          <w:sz w:val="20"/>
          <w:szCs w:val="20"/>
        </w:rPr>
        <w:t>Literatură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românească</w:t>
      </w:r>
      <w:proofErr w:type="spellEnd"/>
      <w:r w:rsidRPr="00930B08">
        <w:rPr>
          <w:rFonts w:ascii="Times New Roman" w:hAnsi="Times New Roman" w:cs="Times New Roman"/>
          <w:i/>
          <w:iCs/>
          <w:sz w:val="20"/>
          <w:szCs w:val="20"/>
        </w:rPr>
        <w:t xml:space="preserve"> de ceremonial. </w:t>
      </w:r>
      <w:proofErr w:type="spellStart"/>
      <w:r w:rsidRPr="00930B08">
        <w:rPr>
          <w:rFonts w:ascii="Times New Roman" w:hAnsi="Times New Roman" w:cs="Times New Roman"/>
          <w:i/>
          <w:iCs/>
          <w:sz w:val="20"/>
          <w:szCs w:val="20"/>
        </w:rPr>
        <w:t>Condica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Gheorgachi</w:t>
      </w:r>
      <w:proofErr w:type="spellEnd"/>
      <w:r w:rsidRPr="00930B08">
        <w:rPr>
          <w:rFonts w:ascii="Times New Roman" w:hAnsi="Times New Roman" w:cs="Times New Roman"/>
          <w:i/>
          <w:iCs/>
          <w:sz w:val="20"/>
          <w:szCs w:val="20"/>
        </w:rPr>
        <w:t>, 1762</w:t>
      </w:r>
      <w:r w:rsidRPr="00930B08">
        <w:rPr>
          <w:rFonts w:ascii="Times New Roman" w:hAnsi="Times New Roman" w:cs="Times New Roman"/>
          <w:i/>
          <w:sz w:val="20"/>
          <w:szCs w:val="20"/>
        </w:rPr>
        <w:t xml:space="preserve">, </w:t>
      </w:r>
      <w:proofErr w:type="spellStart"/>
      <w:r w:rsidRPr="00930B08">
        <w:rPr>
          <w:rFonts w:ascii="Times New Roman" w:hAnsi="Times New Roman" w:cs="Times New Roman"/>
          <w:iCs/>
          <w:sz w:val="20"/>
          <w:szCs w:val="20"/>
        </w:rPr>
        <w:t>studiu</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și</w:t>
      </w:r>
      <w:proofErr w:type="spellEnd"/>
      <w:r w:rsidRPr="00930B08">
        <w:rPr>
          <w:rFonts w:ascii="Times New Roman" w:hAnsi="Times New Roman" w:cs="Times New Roman"/>
          <w:iCs/>
          <w:sz w:val="20"/>
          <w:szCs w:val="20"/>
        </w:rPr>
        <w:t xml:space="preserve"> text de Dan </w:t>
      </w:r>
      <w:proofErr w:type="spellStart"/>
      <w:r w:rsidRPr="00930B08">
        <w:rPr>
          <w:rFonts w:ascii="Times New Roman" w:hAnsi="Times New Roman" w:cs="Times New Roman"/>
          <w:iCs/>
          <w:sz w:val="20"/>
          <w:szCs w:val="20"/>
        </w:rPr>
        <w:t>Simionescu</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București</w:t>
      </w:r>
      <w:proofErr w:type="spellEnd"/>
      <w:r w:rsidRPr="00930B08">
        <w:rPr>
          <w:rFonts w:ascii="Times New Roman" w:hAnsi="Times New Roman" w:cs="Times New Roman"/>
          <w:iCs/>
          <w:sz w:val="20"/>
          <w:szCs w:val="20"/>
        </w:rPr>
        <w:t>, 1939.</w:t>
      </w:r>
    </w:p>
    <w:p w14:paraId="24338011" w14:textId="77777777" w:rsidR="00930B08" w:rsidRPr="00930B08" w:rsidRDefault="00930B08" w:rsidP="006C5C34">
      <w:pPr>
        <w:numPr>
          <w:ilvl w:val="0"/>
          <w:numId w:val="2"/>
        </w:numPr>
        <w:spacing w:after="0" w:line="240" w:lineRule="auto"/>
        <w:ind w:left="-284" w:right="-442" w:hanging="357"/>
        <w:contextualSpacing/>
        <w:jc w:val="both"/>
        <w:rPr>
          <w:rFonts w:ascii="Times New Roman" w:eastAsia="Calibri" w:hAnsi="Times New Roman" w:cs="Times New Roman"/>
          <w:sz w:val="20"/>
          <w:szCs w:val="20"/>
          <w:lang w:val="ro-RO"/>
        </w:rPr>
      </w:pPr>
      <w:proofErr w:type="spellStart"/>
      <w:r w:rsidRPr="00930B08">
        <w:rPr>
          <w:rFonts w:ascii="Times New Roman" w:hAnsi="Times New Roman" w:cs="Times New Roman"/>
          <w:i/>
          <w:iCs/>
          <w:sz w:val="20"/>
          <w:szCs w:val="20"/>
        </w:rPr>
        <w:t>Liturghier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slavon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timpul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domniei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Mihnea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Voievod</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tipograf</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ieromonahul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Macarie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Târgoviște</w:t>
      </w:r>
      <w:proofErr w:type="spellEnd"/>
      <w:r w:rsidRPr="00930B08">
        <w:rPr>
          <w:rFonts w:ascii="Times New Roman" w:hAnsi="Times New Roman" w:cs="Times New Roman"/>
          <w:sz w:val="20"/>
          <w:szCs w:val="20"/>
        </w:rPr>
        <w:t>, 1508.</w:t>
      </w:r>
    </w:p>
    <w:p w14:paraId="66C4E01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rPr>
      </w:pPr>
      <w:r w:rsidRPr="00930B08">
        <w:rPr>
          <w:rFonts w:ascii="Times New Roman" w:hAnsi="Times New Roman" w:cs="Times New Roman"/>
          <w:i/>
          <w:iCs/>
          <w:sz w:val="20"/>
          <w:szCs w:val="20"/>
          <w:lang w:val="ro-RO"/>
        </w:rPr>
        <w:t xml:space="preserve">Liturghie a Sfântului Ioanu Zlatoustu, cu mila lui Dumnezeu acuma întâi tipărită în tipografia a Sfintei episcopii Rădăuțului, în zilele prea luminatului Domn Ioanu Nicolae Voevodu Mavrocordatu, cu blagoslovenia prea Sfințitului Kiru Nechifor Mitropolitului a toată Moldova, cu osteneala și toată cheltuiala iubitorului de Dumnezeu Kiru Iacovu episcopului Rădăuțuluiu, fiindu cursulu aniloru de la zidirea lumii 7284, iar de la Întruparea Domnului Hristos 1745, </w:t>
      </w:r>
      <w:r w:rsidRPr="00930B08">
        <w:rPr>
          <w:rFonts w:ascii="Times New Roman" w:hAnsi="Times New Roman" w:cs="Times New Roman"/>
          <w:sz w:val="20"/>
          <w:szCs w:val="20"/>
          <w:lang w:val="ro-RO"/>
        </w:rPr>
        <w:t>Biblioteca Academiei Române, Rădăuți, 1745.</w:t>
      </w:r>
    </w:p>
    <w:p w14:paraId="29D5E35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rPr>
      </w:pPr>
      <w:proofErr w:type="spellStart"/>
      <w:r w:rsidRPr="00930B08">
        <w:rPr>
          <w:rFonts w:ascii="Times New Roman" w:hAnsi="Times New Roman" w:cs="Times New Roman"/>
          <w:i/>
          <w:iCs/>
          <w:sz w:val="20"/>
          <w:szCs w:val="20"/>
        </w:rPr>
        <w:t>L'eucologio</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Barberini</w:t>
      </w:r>
      <w:proofErr w:type="spellEnd"/>
      <w:r w:rsidRPr="00930B08">
        <w:rPr>
          <w:rFonts w:ascii="Times New Roman" w:hAnsi="Times New Roman" w:cs="Times New Roman"/>
          <w:i/>
          <w:iCs/>
          <w:sz w:val="20"/>
          <w:szCs w:val="20"/>
        </w:rPr>
        <w:t xml:space="preserve"> Gr. 336</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Edizione</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cura</w:t>
      </w:r>
      <w:proofErr w:type="spellEnd"/>
      <w:r w:rsidRPr="00930B08">
        <w:rPr>
          <w:rFonts w:ascii="Times New Roman" w:hAnsi="Times New Roman" w:cs="Times New Roman"/>
          <w:i/>
          <w:iCs/>
          <w:sz w:val="20"/>
          <w:szCs w:val="20"/>
        </w:rPr>
        <w:t xml:space="preserve"> di Stefano Parenti ed Elena </w:t>
      </w:r>
      <w:proofErr w:type="spellStart"/>
      <w:r w:rsidRPr="00930B08">
        <w:rPr>
          <w:rFonts w:ascii="Times New Roman" w:hAnsi="Times New Roman" w:cs="Times New Roman"/>
          <w:i/>
          <w:iCs/>
          <w:sz w:val="20"/>
          <w:szCs w:val="20"/>
        </w:rPr>
        <w:t>Velkovska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Edizioni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Liturgiche</w:t>
      </w:r>
      <w:proofErr w:type="spellEnd"/>
      <w:r w:rsidRPr="00930B08">
        <w:rPr>
          <w:rFonts w:ascii="Times New Roman" w:hAnsi="Times New Roman" w:cs="Times New Roman"/>
          <w:sz w:val="20"/>
          <w:szCs w:val="20"/>
        </w:rPr>
        <w:t xml:space="preserve">, Via Pompeo </w:t>
      </w:r>
      <w:proofErr w:type="spellStart"/>
      <w:r w:rsidRPr="00930B08">
        <w:rPr>
          <w:rFonts w:ascii="Times New Roman" w:hAnsi="Times New Roman" w:cs="Times New Roman"/>
          <w:sz w:val="20"/>
          <w:szCs w:val="20"/>
        </w:rPr>
        <w:t>Magno</w:t>
      </w:r>
      <w:proofErr w:type="spellEnd"/>
      <w:r w:rsidRPr="00930B08">
        <w:rPr>
          <w:rFonts w:ascii="Times New Roman" w:hAnsi="Times New Roman" w:cs="Times New Roman"/>
          <w:sz w:val="20"/>
          <w:szCs w:val="20"/>
        </w:rPr>
        <w:t>, Roma, 1995.</w:t>
      </w:r>
    </w:p>
    <w:p w14:paraId="0D7F6CA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rPr>
      </w:pPr>
      <w:proofErr w:type="spellStart"/>
      <w:r w:rsidRPr="00930B08">
        <w:rPr>
          <w:rFonts w:ascii="Times New Roman" w:hAnsi="Times New Roman" w:cs="Times New Roman"/>
          <w:i/>
          <w:iCs/>
          <w:sz w:val="20"/>
          <w:szCs w:val="20"/>
        </w:rPr>
        <w:t>Literatură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românească</w:t>
      </w:r>
      <w:proofErr w:type="spellEnd"/>
      <w:r w:rsidRPr="00930B08">
        <w:rPr>
          <w:rFonts w:ascii="Times New Roman" w:hAnsi="Times New Roman" w:cs="Times New Roman"/>
          <w:i/>
          <w:iCs/>
          <w:sz w:val="20"/>
          <w:szCs w:val="20"/>
        </w:rPr>
        <w:t xml:space="preserve"> de ceremonial. </w:t>
      </w:r>
      <w:proofErr w:type="spellStart"/>
      <w:r w:rsidRPr="00930B08">
        <w:rPr>
          <w:rFonts w:ascii="Times New Roman" w:hAnsi="Times New Roman" w:cs="Times New Roman"/>
          <w:i/>
          <w:iCs/>
          <w:sz w:val="20"/>
          <w:szCs w:val="20"/>
        </w:rPr>
        <w:t>Condica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Gheorgachi</w:t>
      </w:r>
      <w:proofErr w:type="spellEnd"/>
      <w:r w:rsidRPr="00930B08">
        <w:rPr>
          <w:rFonts w:ascii="Times New Roman" w:hAnsi="Times New Roman" w:cs="Times New Roman"/>
          <w:i/>
          <w:iCs/>
          <w:sz w:val="20"/>
          <w:szCs w:val="20"/>
        </w:rPr>
        <w:t>, 1762</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studiu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text de Dan </w:t>
      </w:r>
      <w:proofErr w:type="spellStart"/>
      <w:r w:rsidRPr="00930B08">
        <w:rPr>
          <w:rFonts w:ascii="Times New Roman" w:hAnsi="Times New Roman" w:cs="Times New Roman"/>
          <w:sz w:val="20"/>
          <w:szCs w:val="20"/>
        </w:rPr>
        <w:t>Simionescu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1939.</w:t>
      </w:r>
    </w:p>
    <w:p w14:paraId="6C7819A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rPr>
      </w:pPr>
      <w:proofErr w:type="spellStart"/>
      <w:r w:rsidRPr="00930B08">
        <w:rPr>
          <w:rFonts w:ascii="Times New Roman" w:hAnsi="Times New Roman" w:cs="Times New Roman"/>
          <w:smallCaps/>
          <w:sz w:val="20"/>
          <w:szCs w:val="20"/>
        </w:rPr>
        <w:t>Maior</w:t>
      </w:r>
      <w:proofErr w:type="spellEnd"/>
      <w:r w:rsidRPr="00930B08">
        <w:rPr>
          <w:rFonts w:ascii="Times New Roman" w:hAnsi="Times New Roman" w:cs="Times New Roman"/>
          <w:smallCaps/>
          <w:sz w:val="20"/>
          <w:szCs w:val="20"/>
        </w:rPr>
        <w:t xml:space="preserve">, </w:t>
      </w:r>
      <w:proofErr w:type="spellStart"/>
      <w:r w:rsidRPr="00930B08">
        <w:rPr>
          <w:rFonts w:ascii="Times New Roman" w:hAnsi="Times New Roman" w:cs="Times New Roman"/>
          <w:sz w:val="20"/>
          <w:szCs w:val="20"/>
        </w:rPr>
        <w:t>Grigorie</w:t>
      </w:r>
      <w:proofErr w:type="spellEnd"/>
      <w:r w:rsidRPr="00930B08">
        <w:rPr>
          <w:rFonts w:ascii="Times New Roman" w:hAnsi="Times New Roman" w:cs="Times New Roman"/>
          <w:sz w:val="20"/>
          <w:szCs w:val="20"/>
        </w:rPr>
        <w:t>,</w:t>
      </w:r>
      <w:r w:rsidRPr="00930B08">
        <w:rPr>
          <w:rFonts w:ascii="Times New Roman" w:hAnsi="Times New Roman" w:cs="Times New Roman"/>
          <w:smallCaps/>
          <w:sz w:val="20"/>
          <w:szCs w:val="20"/>
        </w:rPr>
        <w:t xml:space="preserve"> </w:t>
      </w:r>
      <w:proofErr w:type="spellStart"/>
      <w:r w:rsidRPr="00930B08">
        <w:rPr>
          <w:rFonts w:ascii="Times New Roman" w:hAnsi="Times New Roman" w:cs="Times New Roman"/>
          <w:i/>
          <w:iCs/>
          <w:sz w:val="20"/>
          <w:szCs w:val="20"/>
        </w:rPr>
        <w:t>Arhieraticon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tâlcuit</w:t>
      </w:r>
      <w:proofErr w:type="spellEnd"/>
      <w:r w:rsidRPr="00930B08">
        <w:rPr>
          <w:rFonts w:ascii="Times New Roman" w:hAnsi="Times New Roman" w:cs="Times New Roman"/>
          <w:i/>
          <w:iCs/>
          <w:sz w:val="20"/>
          <w:szCs w:val="20"/>
        </w:rPr>
        <w:t xml:space="preserve"> de pre </w:t>
      </w:r>
      <w:proofErr w:type="spellStart"/>
      <w:r w:rsidRPr="00930B08">
        <w:rPr>
          <w:rFonts w:ascii="Times New Roman" w:hAnsi="Times New Roman" w:cs="Times New Roman"/>
          <w:i/>
          <w:iCs/>
          <w:sz w:val="20"/>
          <w:szCs w:val="20"/>
        </w:rPr>
        <w:t>limba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Elinească</w:t>
      </w:r>
      <w:proofErr w:type="spellEnd"/>
      <w:r w:rsidRPr="00930B08">
        <w:rPr>
          <w:rFonts w:ascii="Times New Roman" w:hAnsi="Times New Roman" w:cs="Times New Roman"/>
          <w:i/>
          <w:iCs/>
          <w:sz w:val="20"/>
          <w:szCs w:val="20"/>
        </w:rPr>
        <w:t xml:space="preserve"> pre </w:t>
      </w:r>
      <w:proofErr w:type="spellStart"/>
      <w:r w:rsidRPr="00930B08">
        <w:rPr>
          <w:rFonts w:ascii="Times New Roman" w:hAnsi="Times New Roman" w:cs="Times New Roman"/>
          <w:i/>
          <w:iCs/>
          <w:sz w:val="20"/>
          <w:szCs w:val="20"/>
        </w:rPr>
        <w:t>limba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Rumânească</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carele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cuprinde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sine </w:t>
      </w:r>
      <w:proofErr w:type="spellStart"/>
      <w:r w:rsidRPr="00930B08">
        <w:rPr>
          <w:rFonts w:ascii="Times New Roman" w:hAnsi="Times New Roman" w:cs="Times New Roman"/>
          <w:i/>
          <w:iCs/>
          <w:sz w:val="20"/>
          <w:szCs w:val="20"/>
        </w:rPr>
        <w:t>toată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slujba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arhierească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acum</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întâiu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tipărit</w:t>
      </w:r>
      <w:proofErr w:type="spellEnd"/>
      <w:r w:rsidRPr="00930B08">
        <w:rPr>
          <w:rFonts w:ascii="Times New Roman" w:hAnsi="Times New Roman" w:cs="Times New Roman"/>
          <w:i/>
          <w:iCs/>
          <w:sz w:val="20"/>
          <w:szCs w:val="20"/>
        </w:rPr>
        <w:t xml:space="preserve"> cu </w:t>
      </w:r>
      <w:proofErr w:type="spellStart"/>
      <w:r w:rsidRPr="00930B08">
        <w:rPr>
          <w:rFonts w:ascii="Times New Roman" w:hAnsi="Times New Roman" w:cs="Times New Roman"/>
          <w:i/>
          <w:iCs/>
          <w:sz w:val="20"/>
          <w:szCs w:val="20"/>
        </w:rPr>
        <w:t>blagoslovenia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Exțelenții</w:t>
      </w:r>
      <w:proofErr w:type="spellEnd"/>
      <w:r w:rsidRPr="00930B08">
        <w:rPr>
          <w:rFonts w:ascii="Times New Roman" w:hAnsi="Times New Roman" w:cs="Times New Roman"/>
          <w:i/>
          <w:iCs/>
          <w:sz w:val="20"/>
          <w:szCs w:val="20"/>
        </w:rPr>
        <w:t xml:space="preserve"> Sale </w:t>
      </w:r>
      <w:proofErr w:type="spellStart"/>
      <w:r w:rsidRPr="00930B08">
        <w:rPr>
          <w:rFonts w:ascii="Times New Roman" w:hAnsi="Times New Roman" w:cs="Times New Roman"/>
          <w:i/>
          <w:iCs/>
          <w:sz w:val="20"/>
          <w:szCs w:val="20"/>
        </w:rPr>
        <w:t>Prea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luminatului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Prea</w:t>
      </w:r>
      <w:proofErr w:type="spellEnd"/>
      <w:r w:rsidRPr="00930B08">
        <w:rPr>
          <w:rFonts w:ascii="Times New Roman" w:hAnsi="Times New Roman" w:cs="Times New Roman"/>
          <w:i/>
          <w:iCs/>
          <w:sz w:val="20"/>
          <w:szCs w:val="20"/>
        </w:rPr>
        <w:t xml:space="preserve"> o </w:t>
      </w:r>
      <w:proofErr w:type="spellStart"/>
      <w:r w:rsidRPr="00930B08">
        <w:rPr>
          <w:rFonts w:ascii="Times New Roman" w:hAnsi="Times New Roman" w:cs="Times New Roman"/>
          <w:i/>
          <w:iCs/>
          <w:sz w:val="20"/>
          <w:szCs w:val="20"/>
        </w:rPr>
        <w:t>Sfințitului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Domn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Domnului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Mitropolit</w:t>
      </w:r>
      <w:proofErr w:type="spellEnd"/>
      <w:r w:rsidRPr="00930B08">
        <w:rPr>
          <w:rFonts w:ascii="Times New Roman" w:hAnsi="Times New Roman" w:cs="Times New Roman"/>
          <w:i/>
          <w:iCs/>
          <w:sz w:val="20"/>
          <w:szCs w:val="20"/>
        </w:rPr>
        <w:t xml:space="preserve"> G. </w:t>
      </w:r>
      <w:proofErr w:type="spellStart"/>
      <w:r w:rsidRPr="00930B08">
        <w:rPr>
          <w:rFonts w:ascii="Times New Roman" w:hAnsi="Times New Roman" w:cs="Times New Roman"/>
          <w:i/>
          <w:iCs/>
          <w:sz w:val="20"/>
          <w:szCs w:val="20"/>
        </w:rPr>
        <w:t>Grigorie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Maer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Vlădica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Făgărașului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toată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Țara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Ardealului</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Prea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înălțatei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Kesaro</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Krăeții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Sfânta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Mitropolie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Blaj, </w:t>
      </w:r>
      <w:proofErr w:type="spellStart"/>
      <w:r w:rsidRPr="00930B08">
        <w:rPr>
          <w:rFonts w:ascii="Times New Roman" w:hAnsi="Times New Roman" w:cs="Times New Roman"/>
          <w:i/>
          <w:iCs/>
          <w:sz w:val="20"/>
          <w:szCs w:val="20"/>
        </w:rPr>
        <w:t>anul</w:t>
      </w:r>
      <w:proofErr w:type="spellEnd"/>
      <w:r w:rsidRPr="00930B08">
        <w:rPr>
          <w:rFonts w:ascii="Times New Roman" w:hAnsi="Times New Roman" w:cs="Times New Roman"/>
          <w:i/>
          <w:iCs/>
          <w:sz w:val="20"/>
          <w:szCs w:val="20"/>
        </w:rPr>
        <w:t xml:space="preserve"> de la </w:t>
      </w:r>
      <w:proofErr w:type="spellStart"/>
      <w:r w:rsidRPr="00930B08">
        <w:rPr>
          <w:rFonts w:ascii="Times New Roman" w:hAnsi="Times New Roman" w:cs="Times New Roman"/>
          <w:i/>
          <w:iCs/>
          <w:sz w:val="20"/>
          <w:szCs w:val="20"/>
        </w:rPr>
        <w:t>mântuirea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lumii</w:t>
      </w:r>
      <w:proofErr w:type="spellEnd"/>
      <w:r w:rsidRPr="00930B08">
        <w:rPr>
          <w:rFonts w:ascii="Times New Roman" w:hAnsi="Times New Roman" w:cs="Times New Roman"/>
          <w:i/>
          <w:iCs/>
          <w:sz w:val="20"/>
          <w:szCs w:val="20"/>
        </w:rPr>
        <w:t xml:space="preserve"> 1777, </w:t>
      </w:r>
      <w:proofErr w:type="spellStart"/>
      <w:r w:rsidRPr="00930B08">
        <w:rPr>
          <w:rFonts w:ascii="Times New Roman" w:hAnsi="Times New Roman" w:cs="Times New Roman"/>
          <w:sz w:val="20"/>
          <w:szCs w:val="20"/>
        </w:rPr>
        <w:t>Biblioteca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Academiei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Blaj, 1777.</w:t>
      </w:r>
    </w:p>
    <w:p w14:paraId="567D3DD0"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hAnsi="Times New Roman" w:cs="Times New Roman"/>
          <w:smallCaps/>
          <w:sz w:val="20"/>
          <w:szCs w:val="20"/>
        </w:rPr>
        <w:t>Neagoe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mallCaps/>
          <w:sz w:val="20"/>
          <w:szCs w:val="20"/>
        </w:rPr>
        <w:t>Basarab</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Sfântul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Voievod</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Învățăturile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Neagoe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Basarab</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către</w:t>
      </w:r>
      <w:proofErr w:type="spellEnd"/>
      <w:r w:rsidRPr="00930B08">
        <w:rPr>
          <w:rFonts w:ascii="Times New Roman"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F</w:t>
      </w:r>
      <w:r w:rsidRPr="00930B08">
        <w:rPr>
          <w:rFonts w:ascii="Times New Roman" w:hAnsi="Times New Roman" w:cs="Times New Roman"/>
          <w:i/>
          <w:iCs/>
          <w:sz w:val="20"/>
          <w:szCs w:val="20"/>
        </w:rPr>
        <w:t>iul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său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Teodosie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Versiunea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românească</w:t>
      </w:r>
      <w:proofErr w:type="spellEnd"/>
      <w:r w:rsidRPr="00930B08">
        <w:rPr>
          <w:rFonts w:ascii="Times New Roman" w:hAnsi="Times New Roman" w:cs="Times New Roman"/>
          <w:i/>
          <w:iCs/>
          <w:sz w:val="20"/>
          <w:szCs w:val="20"/>
        </w:rPr>
        <w:t xml:space="preserve"> de la </w:t>
      </w:r>
      <w:proofErr w:type="spellStart"/>
      <w:r w:rsidRPr="00930B08">
        <w:rPr>
          <w:rFonts w:ascii="Times New Roman" w:hAnsi="Times New Roman" w:cs="Times New Roman"/>
          <w:i/>
          <w:iCs/>
          <w:sz w:val="20"/>
          <w:szCs w:val="20"/>
        </w:rPr>
        <w:t>Curtea</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Argeș</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Roza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vânturilor</w:t>
      </w:r>
      <w:proofErr w:type="spellEnd"/>
      <w:r w:rsidRPr="00930B08">
        <w:rPr>
          <w:rFonts w:ascii="Times New Roman" w:hAnsi="Times New Roman" w:cs="Times New Roman"/>
          <w:sz w:val="20"/>
          <w:szCs w:val="20"/>
        </w:rPr>
        <w:t>,</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1996.</w:t>
      </w:r>
    </w:p>
    <w:p w14:paraId="1DB9311A"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hAnsi="Times New Roman" w:cs="Times New Roman"/>
          <w:smallCaps/>
          <w:sz w:val="20"/>
          <w:szCs w:val="20"/>
        </w:rPr>
        <w:t>Papadopulos-Karameus</w:t>
      </w:r>
      <w:proofErr w:type="spellEnd"/>
      <w:r w:rsidRPr="00930B08">
        <w:rPr>
          <w:rFonts w:ascii="Times New Roman" w:hAnsi="Times New Roman" w:cs="Times New Roman"/>
          <w:sz w:val="20"/>
          <w:szCs w:val="20"/>
        </w:rPr>
        <w:t xml:space="preserve">, A., </w:t>
      </w:r>
      <w:proofErr w:type="spellStart"/>
      <w:r w:rsidRPr="00930B08">
        <w:rPr>
          <w:rFonts w:ascii="Times New Roman" w:hAnsi="Times New Roman" w:cs="Times New Roman"/>
          <w:i/>
          <w:iCs/>
          <w:sz w:val="20"/>
          <w:szCs w:val="20"/>
        </w:rPr>
        <w:t>Scrieri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documente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grecești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privitoare</w:t>
      </w:r>
      <w:proofErr w:type="spellEnd"/>
      <w:r w:rsidRPr="00930B08">
        <w:rPr>
          <w:rFonts w:ascii="Times New Roman" w:hAnsi="Times New Roman" w:cs="Times New Roman"/>
          <w:i/>
          <w:iCs/>
          <w:sz w:val="20"/>
          <w:szCs w:val="20"/>
        </w:rPr>
        <w:t xml:space="preserve"> la </w:t>
      </w:r>
      <w:proofErr w:type="spellStart"/>
      <w:r w:rsidRPr="00930B08">
        <w:rPr>
          <w:rFonts w:ascii="Times New Roman" w:hAnsi="Times New Roman" w:cs="Times New Roman"/>
          <w:i/>
          <w:iCs/>
          <w:sz w:val="20"/>
          <w:szCs w:val="20"/>
        </w:rPr>
        <w:t>istoria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românilor</w:t>
      </w:r>
      <w:proofErr w:type="spellEnd"/>
      <w:r w:rsidRPr="00930B08">
        <w:rPr>
          <w:rFonts w:ascii="Times New Roman" w:hAnsi="Times New Roman" w:cs="Times New Roman"/>
          <w:i/>
          <w:iCs/>
          <w:sz w:val="20"/>
          <w:szCs w:val="20"/>
        </w:rPr>
        <w:t xml:space="preserve"> (1592-1837)</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1917.</w:t>
      </w:r>
    </w:p>
    <w:p w14:paraId="649D726F"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i/>
          <w:iCs/>
          <w:sz w:val="20"/>
          <w:szCs w:val="20"/>
        </w:rPr>
        <w:t>Pelerina</w:t>
      </w:r>
      <w:proofErr w:type="spellEnd"/>
      <w:r w:rsidRPr="00930B08">
        <w:rPr>
          <w:rFonts w:ascii="Times New Roman" w:hAnsi="Times New Roman" w:cs="Times New Roman"/>
          <w:i/>
          <w:iCs/>
          <w:sz w:val="20"/>
          <w:szCs w:val="20"/>
        </w:rPr>
        <w:t xml:space="preserve"> Egeria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Cultul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trad. din lb. </w:t>
      </w:r>
      <w:proofErr w:type="spellStart"/>
      <w:r w:rsidRPr="00930B08">
        <w:rPr>
          <w:rFonts w:ascii="Times New Roman" w:hAnsi="Times New Roman" w:cs="Times New Roman"/>
          <w:sz w:val="20"/>
          <w:szCs w:val="20"/>
        </w:rPr>
        <w:t>Engleză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comentarii</w:t>
      </w:r>
      <w:proofErr w:type="spellEnd"/>
      <w:r w:rsidRPr="00930B08">
        <w:rPr>
          <w:rFonts w:ascii="Times New Roman" w:hAnsi="Times New Roman" w:cs="Times New Roman"/>
          <w:sz w:val="20"/>
          <w:szCs w:val="20"/>
        </w:rPr>
        <w:t xml:space="preserve"> de Pr. Dr </w:t>
      </w:r>
      <w:proofErr w:type="spellStart"/>
      <w:r w:rsidRPr="00930B08">
        <w:rPr>
          <w:rFonts w:ascii="Times New Roman" w:hAnsi="Times New Roman" w:cs="Times New Roman"/>
          <w:sz w:val="20"/>
          <w:szCs w:val="20"/>
        </w:rPr>
        <w:t>Dorin</w:t>
      </w:r>
      <w:proofErr w:type="spellEnd"/>
      <w:r w:rsidRPr="00930B08">
        <w:rPr>
          <w:rFonts w:ascii="Times New Roman" w:hAnsi="Times New Roman" w:cs="Times New Roman"/>
          <w:sz w:val="20"/>
          <w:szCs w:val="20"/>
        </w:rPr>
        <w:t xml:space="preserve"> Octavian </w:t>
      </w:r>
      <w:proofErr w:type="spellStart"/>
      <w:r w:rsidRPr="00930B08">
        <w:rPr>
          <w:rFonts w:ascii="Times New Roman" w:hAnsi="Times New Roman" w:cs="Times New Roman"/>
          <w:sz w:val="20"/>
          <w:szCs w:val="20"/>
        </w:rPr>
        <w:t>Picioruș</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Teologie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pentru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azi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2005.</w:t>
      </w:r>
    </w:p>
    <w:p w14:paraId="073BEAD0" w14:textId="77777777" w:rsidR="00930B08" w:rsidRPr="00930B08" w:rsidRDefault="00930B08" w:rsidP="006C5C34">
      <w:pPr>
        <w:numPr>
          <w:ilvl w:val="0"/>
          <w:numId w:val="2"/>
        </w:numPr>
        <w:spacing w:after="120" w:line="240" w:lineRule="auto"/>
        <w:ind w:left="-284" w:right="-442"/>
        <w:contextualSpacing/>
        <w:jc w:val="both"/>
        <w:rPr>
          <w:rFonts w:ascii="Times New Roman" w:hAnsi="Times New Roman" w:cs="Times New Roman"/>
          <w:iCs/>
          <w:sz w:val="20"/>
          <w:szCs w:val="20"/>
        </w:rPr>
      </w:pPr>
      <w:proofErr w:type="spellStart"/>
      <w:r w:rsidRPr="00930B08">
        <w:rPr>
          <w:rFonts w:ascii="Times New Roman" w:hAnsi="Times New Roman" w:cs="Times New Roman"/>
          <w:i/>
          <w:sz w:val="20"/>
          <w:szCs w:val="20"/>
        </w:rPr>
        <w:t>Orânduială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pentru</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sfinţirea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besericii</w:t>
      </w:r>
      <w:proofErr w:type="spellEnd"/>
      <w:r w:rsidRPr="00930B08">
        <w:rPr>
          <w:rFonts w:ascii="Times New Roman" w:hAnsi="Times New Roman" w:cs="Times New Roman"/>
          <w:i/>
          <w:sz w:val="20"/>
          <w:szCs w:val="20"/>
        </w:rPr>
        <w:t xml:space="preserve"> de </w:t>
      </w:r>
      <w:proofErr w:type="spellStart"/>
      <w:r w:rsidRPr="00930B08">
        <w:rPr>
          <w:rFonts w:ascii="Times New Roman" w:hAnsi="Times New Roman" w:cs="Times New Roman"/>
          <w:i/>
          <w:sz w:val="20"/>
          <w:szCs w:val="20"/>
        </w:rPr>
        <w:t>arhimandrit</w:t>
      </w:r>
      <w:proofErr w:type="spellEnd"/>
      <w:r w:rsidRPr="00930B08">
        <w:rPr>
          <w:rFonts w:ascii="Times New Roman" w:hAnsi="Times New Roman" w:cs="Times New Roman"/>
          <w:i/>
          <w:sz w:val="20"/>
          <w:szCs w:val="20"/>
        </w:rPr>
        <w:t xml:space="preserve">, de </w:t>
      </w:r>
      <w:proofErr w:type="spellStart"/>
      <w:r w:rsidRPr="00930B08">
        <w:rPr>
          <w:rFonts w:ascii="Times New Roman" w:hAnsi="Times New Roman" w:cs="Times New Roman"/>
          <w:i/>
          <w:sz w:val="20"/>
          <w:szCs w:val="20"/>
        </w:rPr>
        <w:t>protopop</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sau</w:t>
      </w:r>
      <w:proofErr w:type="spellEnd"/>
      <w:r w:rsidRPr="00930B08">
        <w:rPr>
          <w:rFonts w:ascii="Times New Roman" w:hAnsi="Times New Roman" w:cs="Times New Roman"/>
          <w:i/>
          <w:sz w:val="20"/>
          <w:szCs w:val="20"/>
        </w:rPr>
        <w:t xml:space="preserve"> de alt </w:t>
      </w:r>
      <w:proofErr w:type="spellStart"/>
      <w:r w:rsidRPr="00930B08">
        <w:rPr>
          <w:rFonts w:ascii="Times New Roman" w:hAnsi="Times New Roman" w:cs="Times New Roman"/>
          <w:i/>
          <w:sz w:val="20"/>
          <w:szCs w:val="20"/>
        </w:rPr>
        <w:t>presviter</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ce</w:t>
      </w:r>
      <w:proofErr w:type="spellEnd"/>
      <w:r w:rsidRPr="00930B08">
        <w:rPr>
          <w:rFonts w:ascii="Times New Roman" w:hAnsi="Times New Roman" w:cs="Times New Roman"/>
          <w:i/>
          <w:sz w:val="20"/>
          <w:szCs w:val="20"/>
        </w:rPr>
        <w:t xml:space="preserve"> are </w:t>
      </w:r>
      <w:proofErr w:type="spellStart"/>
      <w:r w:rsidRPr="00930B08">
        <w:rPr>
          <w:rFonts w:ascii="Times New Roman" w:hAnsi="Times New Roman" w:cs="Times New Roman"/>
          <w:i/>
          <w:sz w:val="20"/>
          <w:szCs w:val="20"/>
        </w:rPr>
        <w:t>blagoslovenie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şi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Antimis</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sfinţit</w:t>
      </w:r>
      <w:proofErr w:type="spellEnd"/>
      <w:r w:rsidRPr="00930B08">
        <w:rPr>
          <w:rFonts w:ascii="Times New Roman" w:hAnsi="Times New Roman" w:cs="Times New Roman"/>
          <w:i/>
          <w:sz w:val="20"/>
          <w:szCs w:val="20"/>
        </w:rPr>
        <w:t xml:space="preserve"> de </w:t>
      </w:r>
      <w:proofErr w:type="spellStart"/>
      <w:r w:rsidRPr="00930B08">
        <w:rPr>
          <w:rFonts w:ascii="Times New Roman" w:hAnsi="Times New Roman" w:cs="Times New Roman"/>
          <w:i/>
          <w:sz w:val="20"/>
          <w:szCs w:val="20"/>
        </w:rPr>
        <w:t>arhiereu</w:t>
      </w:r>
      <w:proofErr w:type="spellEnd"/>
      <w:r w:rsidRPr="00930B08">
        <w:rPr>
          <w:rFonts w:ascii="Times New Roman" w:hAnsi="Times New Roman" w:cs="Times New Roman"/>
          <w:i/>
          <w:sz w:val="20"/>
          <w:szCs w:val="20"/>
        </w:rPr>
        <w:t xml:space="preserve">, s-au </w:t>
      </w:r>
      <w:proofErr w:type="spellStart"/>
      <w:r w:rsidRPr="00930B08">
        <w:rPr>
          <w:rFonts w:ascii="Times New Roman" w:hAnsi="Times New Roman" w:cs="Times New Roman"/>
          <w:i/>
          <w:sz w:val="20"/>
          <w:szCs w:val="20"/>
        </w:rPr>
        <w:t>tălmăcit</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acum</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întâiaş</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dată</w:t>
      </w:r>
      <w:proofErr w:type="spellEnd"/>
      <w:r w:rsidRPr="00930B08">
        <w:rPr>
          <w:rFonts w:ascii="Times New Roman" w:hAnsi="Times New Roman" w:cs="Times New Roman"/>
          <w:i/>
          <w:sz w:val="20"/>
          <w:szCs w:val="20"/>
        </w:rPr>
        <w:t xml:space="preserve"> de pre </w:t>
      </w:r>
      <w:proofErr w:type="spellStart"/>
      <w:r w:rsidRPr="00930B08">
        <w:rPr>
          <w:rFonts w:ascii="Times New Roman" w:hAnsi="Times New Roman" w:cs="Times New Roman"/>
          <w:i/>
          <w:sz w:val="20"/>
          <w:szCs w:val="20"/>
        </w:rPr>
        <w:t>limba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slovenească</w:t>
      </w:r>
      <w:proofErr w:type="spellEnd"/>
      <w:r w:rsidRPr="00930B08">
        <w:rPr>
          <w:rFonts w:ascii="Times New Roman" w:hAnsi="Times New Roman" w:cs="Times New Roman"/>
          <w:i/>
          <w:sz w:val="20"/>
          <w:szCs w:val="20"/>
        </w:rPr>
        <w:t xml:space="preserve"> pre </w:t>
      </w:r>
      <w:proofErr w:type="spellStart"/>
      <w:r w:rsidRPr="00930B08">
        <w:rPr>
          <w:rFonts w:ascii="Times New Roman" w:hAnsi="Times New Roman" w:cs="Times New Roman"/>
          <w:i/>
          <w:sz w:val="20"/>
          <w:szCs w:val="20"/>
        </w:rPr>
        <w:t>limba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moldovenească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zilele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Marelui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stăpânitor</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şi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prea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Blagocesticului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Împărat</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Aleksandru</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Pavlovici</w:t>
      </w:r>
      <w:proofErr w:type="spellEnd"/>
      <w:r w:rsidRPr="00930B08">
        <w:rPr>
          <w:rFonts w:ascii="Times New Roman" w:hAnsi="Times New Roman" w:cs="Times New Roman"/>
          <w:i/>
          <w:sz w:val="20"/>
          <w:szCs w:val="20"/>
        </w:rPr>
        <w:t xml:space="preserve"> a </w:t>
      </w:r>
      <w:proofErr w:type="spellStart"/>
      <w:r w:rsidRPr="00930B08">
        <w:rPr>
          <w:rFonts w:ascii="Times New Roman" w:hAnsi="Times New Roman" w:cs="Times New Roman"/>
          <w:i/>
          <w:sz w:val="20"/>
          <w:szCs w:val="20"/>
        </w:rPr>
        <w:t>toată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Rossia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Şi</w:t>
      </w:r>
      <w:proofErr w:type="spellEnd"/>
      <w:r w:rsidRPr="00930B08">
        <w:rPr>
          <w:rFonts w:ascii="Times New Roman" w:hAnsi="Times New Roman" w:cs="Times New Roman"/>
          <w:i/>
          <w:sz w:val="20"/>
          <w:szCs w:val="20"/>
        </w:rPr>
        <w:t xml:space="preserve"> s-au </w:t>
      </w:r>
      <w:proofErr w:type="spellStart"/>
      <w:r w:rsidRPr="00930B08">
        <w:rPr>
          <w:rFonts w:ascii="Times New Roman" w:hAnsi="Times New Roman" w:cs="Times New Roman"/>
          <w:i/>
          <w:sz w:val="20"/>
          <w:szCs w:val="20"/>
        </w:rPr>
        <w:t>dat</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tipariu</w:t>
      </w:r>
      <w:proofErr w:type="spellEnd"/>
      <w:r w:rsidRPr="00930B08">
        <w:rPr>
          <w:rFonts w:ascii="Times New Roman" w:hAnsi="Times New Roman" w:cs="Times New Roman"/>
          <w:i/>
          <w:sz w:val="20"/>
          <w:szCs w:val="20"/>
        </w:rPr>
        <w:t xml:space="preserve">. Cu </w:t>
      </w:r>
      <w:proofErr w:type="spellStart"/>
      <w:r w:rsidRPr="00930B08">
        <w:rPr>
          <w:rFonts w:ascii="Times New Roman" w:hAnsi="Times New Roman" w:cs="Times New Roman"/>
          <w:i/>
          <w:sz w:val="20"/>
          <w:szCs w:val="20"/>
        </w:rPr>
        <w:t>voia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şi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blagoslovenia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preosfinţitului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Părintelui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Kyriu</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Kyr</w:t>
      </w:r>
      <w:proofErr w:type="spellEnd"/>
      <w:r w:rsidRPr="00930B08">
        <w:rPr>
          <w:rFonts w:ascii="Times New Roman" w:hAnsi="Times New Roman" w:cs="Times New Roman"/>
          <w:i/>
          <w:sz w:val="20"/>
          <w:szCs w:val="20"/>
        </w:rPr>
        <w:t xml:space="preserve"> Gavriil </w:t>
      </w:r>
      <w:proofErr w:type="spellStart"/>
      <w:r w:rsidRPr="00930B08">
        <w:rPr>
          <w:rFonts w:ascii="Times New Roman" w:hAnsi="Times New Roman" w:cs="Times New Roman"/>
          <w:i/>
          <w:sz w:val="20"/>
          <w:szCs w:val="20"/>
        </w:rPr>
        <w:t>Mitropolit</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şi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exarh</w:t>
      </w:r>
      <w:proofErr w:type="spellEnd"/>
      <w:r w:rsidRPr="00930B08">
        <w:rPr>
          <w:rFonts w:ascii="Times New Roman" w:hAnsi="Times New Roman" w:cs="Times New Roman"/>
          <w:i/>
          <w:sz w:val="20"/>
          <w:szCs w:val="20"/>
        </w:rPr>
        <w:t xml:space="preserve"> al </w:t>
      </w:r>
      <w:proofErr w:type="spellStart"/>
      <w:r w:rsidRPr="00930B08">
        <w:rPr>
          <w:rFonts w:ascii="Times New Roman" w:hAnsi="Times New Roman" w:cs="Times New Roman"/>
          <w:i/>
          <w:sz w:val="20"/>
          <w:szCs w:val="20"/>
        </w:rPr>
        <w:t>Moldaviei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Valahiei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şi</w:t>
      </w:r>
      <w:proofErr w:type="spellEnd"/>
      <w:r w:rsidRPr="00930B08">
        <w:rPr>
          <w:rFonts w:ascii="Times New Roman" w:hAnsi="Times New Roman" w:cs="Times New Roman"/>
          <w:i/>
          <w:sz w:val="20"/>
          <w:szCs w:val="20"/>
        </w:rPr>
        <w:t xml:space="preserve"> al </w:t>
      </w:r>
      <w:proofErr w:type="spellStart"/>
      <w:r w:rsidRPr="00930B08">
        <w:rPr>
          <w:rFonts w:ascii="Times New Roman" w:hAnsi="Times New Roman" w:cs="Times New Roman"/>
          <w:i/>
          <w:sz w:val="20"/>
          <w:szCs w:val="20"/>
        </w:rPr>
        <w:t>Basarabiei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Iassi</w:t>
      </w:r>
      <w:proofErr w:type="spellEnd"/>
      <w:r w:rsidRPr="00930B08">
        <w:rPr>
          <w:rFonts w:ascii="Times New Roman" w:hAnsi="Times New Roman" w:cs="Times New Roman"/>
          <w:i/>
          <w:sz w:val="20"/>
          <w:szCs w:val="20"/>
        </w:rPr>
        <w:t xml:space="preserve">, 1808, </w:t>
      </w:r>
      <w:proofErr w:type="spellStart"/>
      <w:r w:rsidRPr="00930B08">
        <w:rPr>
          <w:rFonts w:ascii="Times New Roman" w:hAnsi="Times New Roman" w:cs="Times New Roman"/>
          <w:iCs/>
          <w:sz w:val="20"/>
          <w:szCs w:val="20"/>
        </w:rPr>
        <w:t>Biblioteca</w:t>
      </w:r>
      <w:proofErr w:type="spellEnd"/>
      <w:r w:rsidRPr="00930B08">
        <w:rPr>
          <w:rFonts w:ascii="Times New Roman" w:hAnsi="Times New Roman" w:cs="Times New Roman"/>
          <w:iCs/>
          <w:sz w:val="20"/>
          <w:szCs w:val="20"/>
        </w:rPr>
        <w:t xml:space="preserve"> Central </w:t>
      </w:r>
      <w:proofErr w:type="spellStart"/>
      <w:r w:rsidRPr="00930B08">
        <w:rPr>
          <w:rFonts w:ascii="Times New Roman" w:hAnsi="Times New Roman" w:cs="Times New Roman"/>
          <w:iCs/>
          <w:sz w:val="20"/>
          <w:szCs w:val="20"/>
        </w:rPr>
        <w:t>Universitară</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Iași</w:t>
      </w:r>
      <w:proofErr w:type="spellEnd"/>
      <w:r w:rsidRPr="00930B08">
        <w:rPr>
          <w:rFonts w:ascii="Times New Roman" w:hAnsi="Times New Roman" w:cs="Times New Roman"/>
          <w:iCs/>
          <w:sz w:val="20"/>
          <w:szCs w:val="20"/>
        </w:rPr>
        <w:t>.</w:t>
      </w:r>
    </w:p>
    <w:p w14:paraId="20ABE2EA" w14:textId="77777777" w:rsidR="00930B08" w:rsidRPr="00930B08" w:rsidRDefault="00930B08" w:rsidP="006C5C34">
      <w:pPr>
        <w:numPr>
          <w:ilvl w:val="0"/>
          <w:numId w:val="2"/>
        </w:numPr>
        <w:spacing w:after="120" w:line="240" w:lineRule="auto"/>
        <w:ind w:left="-284" w:right="-442"/>
        <w:contextualSpacing/>
        <w:jc w:val="both"/>
        <w:rPr>
          <w:rFonts w:ascii="Times New Roman" w:hAnsi="Times New Roman" w:cs="Times New Roman"/>
          <w:iCs/>
          <w:sz w:val="20"/>
          <w:szCs w:val="20"/>
        </w:rPr>
      </w:pPr>
      <w:proofErr w:type="spellStart"/>
      <w:r w:rsidRPr="00930B08">
        <w:rPr>
          <w:rFonts w:ascii="Times New Roman" w:hAnsi="Times New Roman" w:cs="Times New Roman"/>
          <w:i/>
          <w:sz w:val="20"/>
          <w:szCs w:val="20"/>
        </w:rPr>
        <w:t>Târnosanie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ce</w:t>
      </w:r>
      <w:proofErr w:type="spellEnd"/>
      <w:r w:rsidRPr="00930B08">
        <w:rPr>
          <w:rFonts w:ascii="Times New Roman" w:hAnsi="Times New Roman" w:cs="Times New Roman"/>
          <w:i/>
          <w:sz w:val="20"/>
          <w:szCs w:val="20"/>
        </w:rPr>
        <w:t xml:space="preserve"> s-au </w:t>
      </w:r>
      <w:proofErr w:type="spellStart"/>
      <w:r w:rsidRPr="00930B08">
        <w:rPr>
          <w:rFonts w:ascii="Times New Roman" w:hAnsi="Times New Roman" w:cs="Times New Roman"/>
          <w:i/>
          <w:sz w:val="20"/>
          <w:szCs w:val="20"/>
        </w:rPr>
        <w:t>scos</w:t>
      </w:r>
      <w:proofErr w:type="spellEnd"/>
      <w:r w:rsidRPr="00930B08">
        <w:rPr>
          <w:rFonts w:ascii="Times New Roman" w:hAnsi="Times New Roman" w:cs="Times New Roman"/>
          <w:i/>
          <w:sz w:val="20"/>
          <w:szCs w:val="20"/>
        </w:rPr>
        <w:t xml:space="preserve"> de </w:t>
      </w:r>
      <w:proofErr w:type="gramStart"/>
      <w:r w:rsidRPr="00930B08">
        <w:rPr>
          <w:rFonts w:ascii="Times New Roman" w:hAnsi="Times New Roman" w:cs="Times New Roman"/>
          <w:i/>
          <w:sz w:val="20"/>
          <w:szCs w:val="20"/>
        </w:rPr>
        <w:t xml:space="preserve">pre </w:t>
      </w:r>
      <w:proofErr w:type="spellStart"/>
      <w:r w:rsidRPr="00930B08">
        <w:rPr>
          <w:rFonts w:ascii="Times New Roman" w:hAnsi="Times New Roman" w:cs="Times New Roman"/>
          <w:i/>
          <w:sz w:val="20"/>
          <w:szCs w:val="20"/>
        </w:rPr>
        <w:t>Elenie</w:t>
      </w:r>
      <w:proofErr w:type="spellEnd"/>
      <w:proofErr w:type="gram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limba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românească</w:t>
      </w:r>
      <w:proofErr w:type="spellEnd"/>
      <w:r w:rsidRPr="00930B08">
        <w:rPr>
          <w:rFonts w:ascii="Times New Roman" w:hAnsi="Times New Roman" w:cs="Times New Roman"/>
          <w:i/>
          <w:sz w:val="20"/>
          <w:szCs w:val="20"/>
        </w:rPr>
        <w:t xml:space="preserve">, cu </w:t>
      </w:r>
      <w:proofErr w:type="spellStart"/>
      <w:r w:rsidRPr="00930B08">
        <w:rPr>
          <w:rFonts w:ascii="Times New Roman" w:hAnsi="Times New Roman" w:cs="Times New Roman"/>
          <w:i/>
          <w:sz w:val="20"/>
          <w:szCs w:val="20"/>
        </w:rPr>
        <w:t>toată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osârdie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cheltuiala</w:t>
      </w:r>
      <w:proofErr w:type="spellEnd"/>
      <w:r w:rsidRPr="00930B08">
        <w:rPr>
          <w:rFonts w:ascii="Times New Roman" w:hAnsi="Times New Roman" w:cs="Times New Roman"/>
          <w:i/>
          <w:sz w:val="20"/>
          <w:szCs w:val="20"/>
        </w:rPr>
        <w:t xml:space="preserve"> a </w:t>
      </w:r>
      <w:proofErr w:type="spellStart"/>
      <w:r w:rsidRPr="00930B08">
        <w:rPr>
          <w:rFonts w:ascii="Times New Roman" w:hAnsi="Times New Roman" w:cs="Times New Roman"/>
          <w:i/>
          <w:sz w:val="20"/>
          <w:szCs w:val="20"/>
        </w:rPr>
        <w:t>prea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Osfințitului</w:t>
      </w:r>
      <w:proofErr w:type="spellEnd"/>
      <w:r w:rsidRPr="00930B08">
        <w:rPr>
          <w:rFonts w:ascii="Times New Roman" w:hAnsi="Times New Roman" w:cs="Times New Roman"/>
          <w:i/>
          <w:sz w:val="20"/>
          <w:szCs w:val="20"/>
        </w:rPr>
        <w:t xml:space="preserve"> Kiriu </w:t>
      </w:r>
      <w:proofErr w:type="spellStart"/>
      <w:r w:rsidRPr="00930B08">
        <w:rPr>
          <w:rFonts w:ascii="Times New Roman" w:hAnsi="Times New Roman" w:cs="Times New Roman"/>
          <w:i/>
          <w:sz w:val="20"/>
          <w:szCs w:val="20"/>
        </w:rPr>
        <w:t>Kir</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Iacov</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Mitropolit</w:t>
      </w:r>
      <w:proofErr w:type="spellEnd"/>
      <w:r w:rsidRPr="00930B08">
        <w:rPr>
          <w:rFonts w:ascii="Times New Roman" w:hAnsi="Times New Roman" w:cs="Times New Roman"/>
          <w:i/>
          <w:sz w:val="20"/>
          <w:szCs w:val="20"/>
        </w:rPr>
        <w:t xml:space="preserve"> a </w:t>
      </w:r>
      <w:proofErr w:type="spellStart"/>
      <w:r w:rsidRPr="00930B08">
        <w:rPr>
          <w:rFonts w:ascii="Times New Roman" w:hAnsi="Times New Roman" w:cs="Times New Roman"/>
          <w:i/>
          <w:sz w:val="20"/>
          <w:szCs w:val="20"/>
        </w:rPr>
        <w:t>toată</w:t>
      </w:r>
      <w:proofErr w:type="spellEnd"/>
      <w:r w:rsidRPr="00930B08">
        <w:rPr>
          <w:rFonts w:ascii="Times New Roman" w:hAnsi="Times New Roman" w:cs="Times New Roman"/>
          <w:i/>
          <w:sz w:val="20"/>
          <w:szCs w:val="20"/>
        </w:rPr>
        <w:t xml:space="preserve"> Moldavia, </w:t>
      </w:r>
      <w:proofErr w:type="spellStart"/>
      <w:r w:rsidRPr="00930B08">
        <w:rPr>
          <w:rFonts w:ascii="Times New Roman" w:hAnsi="Times New Roman" w:cs="Times New Roman"/>
          <w:i/>
          <w:sz w:val="20"/>
          <w:szCs w:val="20"/>
        </w:rPr>
        <w:lastRenderedPageBreak/>
        <w:t>în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zilele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prea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luminatului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prea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înălțatului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Domnului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nostru</w:t>
      </w:r>
      <w:proofErr w:type="spellEnd"/>
      <w:r w:rsidRPr="00930B08">
        <w:rPr>
          <w:rFonts w:ascii="Times New Roman" w:hAnsi="Times New Roman" w:cs="Times New Roman"/>
          <w:i/>
          <w:sz w:val="20"/>
          <w:szCs w:val="20"/>
        </w:rPr>
        <w:t xml:space="preserve"> IO </w:t>
      </w:r>
      <w:proofErr w:type="spellStart"/>
      <w:r w:rsidRPr="00930B08">
        <w:rPr>
          <w:rFonts w:ascii="Times New Roman" w:hAnsi="Times New Roman" w:cs="Times New Roman"/>
          <w:i/>
          <w:sz w:val="20"/>
          <w:szCs w:val="20"/>
        </w:rPr>
        <w:t>Konstandin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Mihail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Racoviță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voevod</w:t>
      </w:r>
      <w:proofErr w:type="spellEnd"/>
      <w:r w:rsidRPr="00930B08">
        <w:rPr>
          <w:rFonts w:ascii="Times New Roman" w:hAnsi="Times New Roman" w:cs="Times New Roman"/>
          <w:i/>
          <w:sz w:val="20"/>
          <w:szCs w:val="20"/>
        </w:rPr>
        <w:t xml:space="preserve">, de </w:t>
      </w:r>
      <w:proofErr w:type="spellStart"/>
      <w:r w:rsidRPr="00930B08">
        <w:rPr>
          <w:rFonts w:ascii="Times New Roman" w:hAnsi="Times New Roman" w:cs="Times New Roman"/>
          <w:i/>
          <w:sz w:val="20"/>
          <w:szCs w:val="20"/>
        </w:rPr>
        <w:t>Duca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Sotiriovici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Tipograful</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Biblioteca</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Academiei</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Române</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Iași</w:t>
      </w:r>
      <w:proofErr w:type="spellEnd"/>
      <w:r w:rsidRPr="00930B08">
        <w:rPr>
          <w:rFonts w:ascii="Times New Roman" w:hAnsi="Times New Roman" w:cs="Times New Roman"/>
          <w:iCs/>
          <w:sz w:val="20"/>
          <w:szCs w:val="20"/>
        </w:rPr>
        <w:t>, 1752.</w:t>
      </w:r>
    </w:p>
    <w:p w14:paraId="7D2CEB11" w14:textId="77777777" w:rsidR="00930B08" w:rsidRPr="00930B08" w:rsidRDefault="00930B08" w:rsidP="006C5C34">
      <w:pPr>
        <w:numPr>
          <w:ilvl w:val="0"/>
          <w:numId w:val="2"/>
        </w:numPr>
        <w:spacing w:after="120" w:line="240" w:lineRule="auto"/>
        <w:ind w:left="-284" w:right="-442"/>
        <w:contextualSpacing/>
        <w:jc w:val="both"/>
        <w:rPr>
          <w:rFonts w:ascii="Times New Roman" w:hAnsi="Times New Roman" w:cs="Times New Roman"/>
          <w:iCs/>
          <w:sz w:val="20"/>
          <w:szCs w:val="20"/>
        </w:rPr>
      </w:pPr>
      <w:proofErr w:type="spellStart"/>
      <w:r w:rsidRPr="00930B08">
        <w:rPr>
          <w:rFonts w:ascii="Times New Roman" w:hAnsi="Times New Roman" w:cs="Times New Roman"/>
          <w:smallCaps/>
          <w:sz w:val="20"/>
          <w:szCs w:val="20"/>
        </w:rPr>
        <w:t>Ureche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Grigore</w:t>
      </w:r>
      <w:proofErr w:type="spellEnd"/>
      <w:r w:rsidRPr="00930B08">
        <w:rPr>
          <w:rFonts w:ascii="Times New Roman" w:hAnsi="Times New Roman" w:cs="Times New Roman"/>
          <w:sz w:val="20"/>
          <w:szCs w:val="20"/>
        </w:rPr>
        <w:t>,</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Letopisețul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Țării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Moldovei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de Stat </w:t>
      </w:r>
      <w:proofErr w:type="spellStart"/>
      <w:r w:rsidRPr="00930B08">
        <w:rPr>
          <w:rFonts w:ascii="Times New Roman" w:hAnsi="Times New Roman" w:cs="Times New Roman"/>
          <w:sz w:val="20"/>
          <w:szCs w:val="20"/>
        </w:rPr>
        <w:t>pentru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Literatură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Artă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1954.</w:t>
      </w:r>
    </w:p>
    <w:p w14:paraId="3F42F6FE" w14:textId="77777777" w:rsidR="00930B08" w:rsidRPr="00930B08" w:rsidRDefault="00930B08" w:rsidP="006C5C34">
      <w:pPr>
        <w:numPr>
          <w:ilvl w:val="0"/>
          <w:numId w:val="2"/>
        </w:numPr>
        <w:spacing w:after="120" w:line="240" w:lineRule="auto"/>
        <w:ind w:left="-284" w:right="-442"/>
        <w:contextualSpacing/>
        <w:jc w:val="both"/>
        <w:rPr>
          <w:rFonts w:ascii="Times New Roman" w:hAnsi="Times New Roman" w:cs="Times New Roman"/>
          <w:iCs/>
          <w:sz w:val="20"/>
          <w:szCs w:val="20"/>
        </w:rPr>
      </w:pPr>
      <w:proofErr w:type="spellStart"/>
      <w:r w:rsidRPr="00930B08">
        <w:rPr>
          <w:rFonts w:ascii="Times New Roman" w:hAnsi="Times New Roman" w:cs="Times New Roman"/>
          <w:smallCaps/>
          <w:sz w:val="20"/>
          <w:szCs w:val="20"/>
        </w:rPr>
        <w:t>Uricariul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Axinte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Cronica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paralelă</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Țării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Românești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Moldovei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Ediție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critică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studiu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introductiv</w:t>
      </w:r>
      <w:proofErr w:type="spellEnd"/>
      <w:r w:rsidRPr="00930B08">
        <w:rPr>
          <w:rFonts w:ascii="Times New Roman" w:hAnsi="Times New Roman" w:cs="Times New Roman"/>
          <w:sz w:val="20"/>
          <w:szCs w:val="20"/>
        </w:rPr>
        <w:t xml:space="preserve"> de Gabriel </w:t>
      </w:r>
      <w:proofErr w:type="spellStart"/>
      <w:r w:rsidRPr="00930B08">
        <w:rPr>
          <w:rFonts w:ascii="Times New Roman" w:hAnsi="Times New Roman" w:cs="Times New Roman"/>
          <w:sz w:val="20"/>
          <w:szCs w:val="20"/>
        </w:rPr>
        <w:t>Ștrempel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Minerva,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1993.</w:t>
      </w:r>
    </w:p>
    <w:p w14:paraId="070A4605" w14:textId="77777777" w:rsidR="00930B08" w:rsidRPr="00930B08" w:rsidRDefault="00930B08" w:rsidP="006C5C34">
      <w:pPr>
        <w:spacing w:after="120" w:line="240" w:lineRule="auto"/>
        <w:ind w:left="-284" w:right="-442"/>
        <w:contextualSpacing/>
        <w:jc w:val="both"/>
        <w:rPr>
          <w:rFonts w:ascii="Times New Roman" w:hAnsi="Times New Roman" w:cs="Times New Roman"/>
          <w:iCs/>
          <w:sz w:val="20"/>
          <w:szCs w:val="20"/>
        </w:rPr>
      </w:pPr>
    </w:p>
    <w:p w14:paraId="302CD5D4" w14:textId="77777777" w:rsidR="00930B08" w:rsidRPr="00930B08" w:rsidRDefault="00930B08" w:rsidP="006C5C34">
      <w:pPr>
        <w:numPr>
          <w:ilvl w:val="1"/>
          <w:numId w:val="2"/>
        </w:numPr>
        <w:spacing w:after="120" w:line="240" w:lineRule="auto"/>
        <w:ind w:left="-284" w:right="-442"/>
        <w:contextualSpacing/>
        <w:jc w:val="both"/>
        <w:rPr>
          <w:rFonts w:ascii="Times New Roman" w:hAnsi="Times New Roman" w:cs="Times New Roman"/>
          <w:b/>
          <w:bCs/>
          <w:iCs/>
          <w:sz w:val="20"/>
          <w:szCs w:val="20"/>
        </w:rPr>
      </w:pPr>
      <w:proofErr w:type="spellStart"/>
      <w:r w:rsidRPr="00930B08">
        <w:rPr>
          <w:rFonts w:ascii="Times New Roman" w:hAnsi="Times New Roman" w:cs="Times New Roman"/>
          <w:b/>
          <w:bCs/>
          <w:iCs/>
          <w:sz w:val="20"/>
          <w:szCs w:val="20"/>
        </w:rPr>
        <w:t>Cărți</w:t>
      </w:r>
      <w:proofErr w:type="spellEnd"/>
      <w:r w:rsidRPr="00930B08">
        <w:rPr>
          <w:rFonts w:ascii="Times New Roman" w:hAnsi="Times New Roman" w:cs="Times New Roman"/>
          <w:b/>
          <w:bCs/>
          <w:iCs/>
          <w:sz w:val="20"/>
          <w:szCs w:val="20"/>
        </w:rPr>
        <w:t xml:space="preserve"> de cult</w:t>
      </w:r>
    </w:p>
    <w:p w14:paraId="4313FFB4"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r w:rsidRPr="00930B08">
        <w:rPr>
          <w:rFonts w:ascii="Times New Roman" w:hAnsi="Times New Roman" w:cs="Times New Roman"/>
          <w:i/>
          <w:iCs/>
          <w:sz w:val="20"/>
          <w:szCs w:val="20"/>
          <w:lang w:val="ro-RO"/>
        </w:rPr>
        <w:t xml:space="preserve">Archieraticon, coprinzând rânduielile tuturor chirothesielor și chirotonielor pentru usul Prea S. S. Archierei, </w:t>
      </w:r>
      <w:r w:rsidRPr="00930B08">
        <w:rPr>
          <w:rFonts w:ascii="Times New Roman" w:hAnsi="Times New Roman" w:cs="Times New Roman"/>
          <w:sz w:val="20"/>
          <w:szCs w:val="20"/>
          <w:lang w:val="ro-RO"/>
        </w:rPr>
        <w:t>tradus întâia oară în întregul său după originalul ellen și amplificat conform practicei S-tei nostre Biserici Române Autocefale drept-măritoare de Răsărit de Prea Sânțitul Parthenie, Episcop al Dunării de jos, unul din membrii Comisiunei ad-hoc și revăzut de ceilalți membri ai Comisiunei. Tipărit în zilele Prea Înălțatului nostru Rege, Carol I, cu aprobarea Sântului Sinod al Sântei nostre Biserici Autocefale Ortodoxe Române, Tipografia Cărților Bisericești,  București, 1890.</w:t>
      </w:r>
    </w:p>
    <w:p w14:paraId="7145867D"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r w:rsidRPr="00930B08">
        <w:rPr>
          <w:rFonts w:ascii="Times New Roman" w:hAnsi="Times New Roman" w:cs="Times New Roman"/>
          <w:i/>
          <w:iCs/>
          <w:sz w:val="20"/>
          <w:szCs w:val="20"/>
          <w:lang w:val="ro-RO"/>
        </w:rPr>
        <w:t xml:space="preserve">Arhieraticon, Dumnezeeștele liturghii pentru serviciul Archieresc, </w:t>
      </w:r>
      <w:r w:rsidRPr="00930B08">
        <w:rPr>
          <w:rFonts w:ascii="Times New Roman" w:hAnsi="Times New Roman" w:cs="Times New Roman"/>
          <w:sz w:val="20"/>
          <w:szCs w:val="20"/>
          <w:lang w:val="ro-RO"/>
        </w:rPr>
        <w:t>scrise în al XXXI-lea an al domniei Regelui României, Carol I, Cu binecuvântarea și sub conducerea PreaSfințitului Episcop al Hușilor, D.D. Silvestru Bălănescu de Maria Gheorgie Sturza născută principesa Ion Ghica, în castelul Miclăușeni, jud. Roman, 1897, Biblioteca Sfântului Sinod.</w:t>
      </w:r>
    </w:p>
    <w:p w14:paraId="13454B0B"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r w:rsidRPr="00930B08">
        <w:rPr>
          <w:rFonts w:ascii="Times New Roman" w:hAnsi="Times New Roman" w:cs="Times New Roman"/>
          <w:i/>
          <w:iCs/>
          <w:sz w:val="20"/>
          <w:szCs w:val="20"/>
          <w:lang w:val="ro-RO"/>
        </w:rPr>
        <w:t xml:space="preserve">Arhieraticon, cuprinzând rânduielile tuturor Hirotesiilor și Hirotoniilor, </w:t>
      </w:r>
      <w:r w:rsidRPr="00930B08">
        <w:rPr>
          <w:rFonts w:ascii="Times New Roman" w:hAnsi="Times New Roman" w:cs="Times New Roman"/>
          <w:sz w:val="20"/>
          <w:szCs w:val="20"/>
          <w:lang w:val="ro-RO"/>
        </w:rPr>
        <w:t>tipărit în zilele maiestății sale iubitorului de Christos, Carol I, Regele României, cu aprobarea și binecuvîntarea Sfîntului Sinod al Sfintei Biserici Autocefale Ortodoxe Române, Tipografia Cărților Bisericești, București, 1899.</w:t>
      </w:r>
    </w:p>
    <w:p w14:paraId="645CB28C" w14:textId="77777777" w:rsidR="00930B08" w:rsidRPr="00930B08" w:rsidRDefault="00930B08" w:rsidP="006C5C34">
      <w:pPr>
        <w:numPr>
          <w:ilvl w:val="0"/>
          <w:numId w:val="2"/>
        </w:numPr>
        <w:spacing w:after="0" w:line="240" w:lineRule="auto"/>
        <w:ind w:left="-284" w:right="-442" w:hanging="357"/>
        <w:contextualSpacing/>
        <w:jc w:val="both"/>
        <w:rPr>
          <w:rFonts w:ascii="Times New Roman" w:eastAsia="Calibri" w:hAnsi="Times New Roman" w:cs="Times New Roman"/>
          <w:sz w:val="20"/>
          <w:szCs w:val="20"/>
          <w:lang w:val="ro-RO"/>
        </w:rPr>
      </w:pPr>
      <w:r w:rsidRPr="00930B08">
        <w:rPr>
          <w:rFonts w:ascii="Times New Roman" w:hAnsi="Times New Roman" w:cs="Times New Roman"/>
          <w:i/>
          <w:iCs/>
          <w:sz w:val="20"/>
          <w:szCs w:val="20"/>
          <w:lang w:val="ro-RO"/>
        </w:rPr>
        <w:t xml:space="preserve">Arhieraticon, cuprinzând rânduelile tuturor hirotesiilor și hirotoniilor, </w:t>
      </w:r>
      <w:r w:rsidRPr="00930B08">
        <w:rPr>
          <w:rFonts w:ascii="Times New Roman" w:hAnsi="Times New Roman" w:cs="Times New Roman"/>
          <w:sz w:val="20"/>
          <w:szCs w:val="20"/>
          <w:lang w:val="ro-RO"/>
        </w:rPr>
        <w:t>tipărit în zilele Maiestății Sale iubitorului de Hristos, Ferdinand I, regele României și a I.P.S. Sale D.D.Dr. Miron I, Patriarh al României, cu aprobarea și binecuvântarea Sfântului Sinod al Sfintei Biserici Autocefale Ortodoxe Române,</w:t>
      </w:r>
      <w:r w:rsidRPr="00930B08">
        <w:rPr>
          <w:rFonts w:ascii="Times New Roman" w:hAnsi="Times New Roman" w:cs="Times New Roman"/>
          <w:i/>
          <w:iCs/>
          <w:sz w:val="20"/>
          <w:szCs w:val="20"/>
          <w:lang w:val="ro-RO"/>
        </w:rPr>
        <w:t xml:space="preserve"> </w:t>
      </w:r>
      <w:r w:rsidRPr="00930B08">
        <w:rPr>
          <w:rFonts w:ascii="Times New Roman" w:hAnsi="Times New Roman" w:cs="Times New Roman"/>
          <w:sz w:val="20"/>
          <w:szCs w:val="20"/>
          <w:lang w:val="ro-RO"/>
        </w:rPr>
        <w:t>Ediția a III-a,</w:t>
      </w:r>
      <w:r w:rsidRPr="00930B08">
        <w:rPr>
          <w:rFonts w:ascii="Times New Roman" w:hAnsi="Times New Roman" w:cs="Times New Roman"/>
          <w:i/>
          <w:iCs/>
          <w:sz w:val="20"/>
          <w:szCs w:val="20"/>
          <w:lang w:val="ro-RO"/>
        </w:rPr>
        <w:t xml:space="preserve"> </w:t>
      </w:r>
      <w:r w:rsidRPr="00930B08">
        <w:rPr>
          <w:rFonts w:ascii="Times New Roman" w:hAnsi="Times New Roman" w:cs="Times New Roman"/>
          <w:sz w:val="20"/>
          <w:szCs w:val="20"/>
          <w:lang w:val="ro-RO"/>
        </w:rPr>
        <w:t>Tipografia Cărților Bisericești, București, 1926.</w:t>
      </w:r>
    </w:p>
    <w:p w14:paraId="533A7E9F" w14:textId="77777777" w:rsidR="00930B08" w:rsidRPr="00930B08" w:rsidRDefault="00930B08" w:rsidP="006C5C34">
      <w:pPr>
        <w:numPr>
          <w:ilvl w:val="0"/>
          <w:numId w:val="2"/>
        </w:numPr>
        <w:spacing w:after="0" w:line="240" w:lineRule="auto"/>
        <w:ind w:left="-284" w:right="-442" w:hanging="357"/>
        <w:contextualSpacing/>
        <w:jc w:val="both"/>
        <w:rPr>
          <w:rFonts w:ascii="Times New Roman" w:eastAsia="Calibri" w:hAnsi="Times New Roman" w:cs="Times New Roman"/>
          <w:sz w:val="20"/>
          <w:szCs w:val="20"/>
          <w:lang w:val="ro-RO"/>
        </w:rPr>
      </w:pPr>
      <w:proofErr w:type="spellStart"/>
      <w:r w:rsidRPr="00930B08">
        <w:rPr>
          <w:rFonts w:ascii="Times New Roman" w:eastAsia="Calibri" w:hAnsi="Times New Roman" w:cs="Times New Roman"/>
          <w:i/>
          <w:sz w:val="20"/>
          <w:szCs w:val="20"/>
        </w:rPr>
        <w:t>Arhieraticon</w:t>
      </w:r>
      <w:proofErr w:type="spellEnd"/>
      <w:r w:rsidRPr="00930B08">
        <w:rPr>
          <w:rFonts w:ascii="Times New Roman" w:eastAsia="Calibri" w:hAnsi="Times New Roman" w:cs="Times New Roman"/>
          <w:i/>
          <w:sz w:val="20"/>
          <w:szCs w:val="20"/>
        </w:rPr>
        <w:t xml:space="preserve">, </w:t>
      </w:r>
      <w:proofErr w:type="spellStart"/>
      <w:r w:rsidRPr="00930B08">
        <w:rPr>
          <w:rFonts w:ascii="Times New Roman" w:eastAsia="Calibri" w:hAnsi="Times New Roman" w:cs="Times New Roman"/>
          <w:i/>
          <w:sz w:val="20"/>
          <w:szCs w:val="20"/>
        </w:rPr>
        <w:t>adică</w:t>
      </w:r>
      <w:proofErr w:type="spellEnd"/>
      <w:r w:rsidRPr="00930B08">
        <w:rPr>
          <w:rFonts w:ascii="Times New Roman" w:eastAsia="Calibri" w:hAnsi="Times New Roman" w:cs="Times New Roman"/>
          <w:i/>
          <w:sz w:val="20"/>
          <w:szCs w:val="20"/>
        </w:rPr>
        <w:t xml:space="preserve"> </w:t>
      </w:r>
      <w:proofErr w:type="spellStart"/>
      <w:r w:rsidRPr="00930B08">
        <w:rPr>
          <w:rFonts w:ascii="Times New Roman" w:eastAsia="Calibri" w:hAnsi="Times New Roman" w:cs="Times New Roman"/>
          <w:i/>
          <w:sz w:val="20"/>
          <w:szCs w:val="20"/>
        </w:rPr>
        <w:t>rânduiala</w:t>
      </w:r>
      <w:proofErr w:type="spellEnd"/>
      <w:r w:rsidRPr="00930B08">
        <w:rPr>
          <w:rFonts w:ascii="Times New Roman" w:eastAsia="Calibri" w:hAnsi="Times New Roman" w:cs="Times New Roman"/>
          <w:i/>
          <w:sz w:val="20"/>
          <w:szCs w:val="20"/>
        </w:rPr>
        <w:t xml:space="preserve"> </w:t>
      </w:r>
      <w:proofErr w:type="spellStart"/>
      <w:r w:rsidRPr="00930B08">
        <w:rPr>
          <w:rFonts w:ascii="Times New Roman" w:eastAsia="Calibri" w:hAnsi="Times New Roman" w:cs="Times New Roman"/>
          <w:i/>
          <w:sz w:val="20"/>
          <w:szCs w:val="20"/>
        </w:rPr>
        <w:t>slujbelor</w:t>
      </w:r>
      <w:proofErr w:type="spellEnd"/>
      <w:r w:rsidRPr="00930B08">
        <w:rPr>
          <w:rFonts w:ascii="Times New Roman" w:eastAsia="Calibri" w:hAnsi="Times New Roman" w:cs="Times New Roman"/>
          <w:i/>
          <w:sz w:val="20"/>
          <w:szCs w:val="20"/>
        </w:rPr>
        <w:t xml:space="preserve"> </w:t>
      </w:r>
      <w:proofErr w:type="spellStart"/>
      <w:r w:rsidRPr="00930B08">
        <w:rPr>
          <w:rFonts w:ascii="Times New Roman" w:eastAsia="Calibri" w:hAnsi="Times New Roman" w:cs="Times New Roman"/>
          <w:i/>
          <w:sz w:val="20"/>
          <w:szCs w:val="20"/>
        </w:rPr>
        <w:t>săvârșite</w:t>
      </w:r>
      <w:proofErr w:type="spellEnd"/>
      <w:r w:rsidRPr="00930B08">
        <w:rPr>
          <w:rFonts w:ascii="Times New Roman" w:eastAsia="Calibri" w:hAnsi="Times New Roman" w:cs="Times New Roman"/>
          <w:i/>
          <w:sz w:val="20"/>
          <w:szCs w:val="20"/>
        </w:rPr>
        <w:t xml:space="preserve"> cu </w:t>
      </w:r>
      <w:proofErr w:type="spellStart"/>
      <w:r w:rsidRPr="00930B08">
        <w:rPr>
          <w:rFonts w:ascii="Times New Roman" w:eastAsia="Calibri" w:hAnsi="Times New Roman" w:cs="Times New Roman"/>
          <w:i/>
          <w:sz w:val="20"/>
          <w:szCs w:val="20"/>
        </w:rPr>
        <w:t>arhiereu</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sz w:val="20"/>
          <w:szCs w:val="20"/>
        </w:rPr>
        <w:t>tipărit</w:t>
      </w:r>
      <w:proofErr w:type="spellEnd"/>
      <w:r w:rsidRPr="00930B08">
        <w:rPr>
          <w:rFonts w:ascii="Times New Roman" w:eastAsia="Calibri" w:hAnsi="Times New Roman" w:cs="Times New Roman"/>
          <w:sz w:val="20"/>
          <w:szCs w:val="20"/>
        </w:rPr>
        <w:t xml:space="preserve"> cu </w:t>
      </w:r>
      <w:proofErr w:type="spellStart"/>
      <w:r w:rsidRPr="00930B08">
        <w:rPr>
          <w:rFonts w:ascii="Times New Roman" w:eastAsia="Calibri" w:hAnsi="Times New Roman" w:cs="Times New Roman"/>
          <w:sz w:val="20"/>
          <w:szCs w:val="20"/>
        </w:rPr>
        <w:t>aprobarea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Sfîntului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Sinod</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cu </w:t>
      </w:r>
      <w:proofErr w:type="spellStart"/>
      <w:r w:rsidRPr="00930B08">
        <w:rPr>
          <w:rFonts w:ascii="Times New Roman" w:eastAsia="Calibri" w:hAnsi="Times New Roman" w:cs="Times New Roman"/>
          <w:sz w:val="20"/>
          <w:szCs w:val="20"/>
        </w:rPr>
        <w:t>binecuvîntarea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Prea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Fericitului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Părinte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Teoctist</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Patriarhul</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Editura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Institului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Biblic</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de </w:t>
      </w:r>
      <w:proofErr w:type="spellStart"/>
      <w:r w:rsidRPr="00930B08">
        <w:rPr>
          <w:rFonts w:ascii="Times New Roman" w:eastAsia="Calibri" w:hAnsi="Times New Roman" w:cs="Times New Roman"/>
          <w:sz w:val="20"/>
          <w:szCs w:val="20"/>
        </w:rPr>
        <w:t>Misiune</w:t>
      </w:r>
      <w:proofErr w:type="spellEnd"/>
      <w:r w:rsidRPr="00930B08">
        <w:rPr>
          <w:rFonts w:ascii="Times New Roman" w:eastAsia="Calibri" w:hAnsi="Times New Roman" w:cs="Times New Roman"/>
          <w:sz w:val="20"/>
          <w:szCs w:val="20"/>
        </w:rPr>
        <w:t xml:space="preserve"> al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București</w:t>
      </w:r>
      <w:proofErr w:type="spellEnd"/>
      <w:r w:rsidRPr="00930B08">
        <w:rPr>
          <w:rFonts w:ascii="Times New Roman" w:eastAsia="Calibri" w:hAnsi="Times New Roman" w:cs="Times New Roman"/>
          <w:sz w:val="20"/>
          <w:szCs w:val="20"/>
        </w:rPr>
        <w:t>, 1993.</w:t>
      </w:r>
    </w:p>
    <w:p w14:paraId="06188AD5" w14:textId="77777777" w:rsidR="00930B08" w:rsidRPr="00930B08" w:rsidRDefault="00930B08" w:rsidP="006C5C34">
      <w:pPr>
        <w:numPr>
          <w:ilvl w:val="0"/>
          <w:numId w:val="2"/>
        </w:numPr>
        <w:spacing w:after="0" w:line="240" w:lineRule="auto"/>
        <w:ind w:left="-284" w:right="-442" w:hanging="357"/>
        <w:contextualSpacing/>
        <w:jc w:val="both"/>
        <w:rPr>
          <w:rFonts w:ascii="Times New Roman" w:eastAsia="Calibri" w:hAnsi="Times New Roman" w:cs="Times New Roman"/>
          <w:sz w:val="20"/>
          <w:szCs w:val="20"/>
          <w:lang w:val="ro-RO"/>
        </w:rPr>
      </w:pPr>
      <w:proofErr w:type="spellStart"/>
      <w:r w:rsidRPr="00930B08">
        <w:rPr>
          <w:rFonts w:ascii="Times New Roman" w:eastAsia="Calibri" w:hAnsi="Times New Roman" w:cs="Times New Roman"/>
          <w:i/>
          <w:sz w:val="20"/>
          <w:szCs w:val="20"/>
        </w:rPr>
        <w:t>Αρχιερ</w:t>
      </w:r>
      <w:proofErr w:type="spellEnd"/>
      <w:r w:rsidRPr="00930B08">
        <w:rPr>
          <w:rFonts w:ascii="Times New Roman" w:eastAsia="Calibri" w:hAnsi="Times New Roman" w:cs="Times New Roman"/>
          <w:i/>
          <w:sz w:val="20"/>
          <w:szCs w:val="20"/>
        </w:rPr>
        <w:t>ατικόν</w:t>
      </w:r>
      <w:r w:rsidRPr="00930B08">
        <w:rPr>
          <w:rFonts w:ascii="Times New Roman" w:eastAsia="Calibri" w:hAnsi="Times New Roman" w:cs="Times New Roman"/>
          <w:i/>
          <w:sz w:val="20"/>
          <w:szCs w:val="20"/>
          <w:lang w:val="ro-RO"/>
        </w:rPr>
        <w:t xml:space="preserve">, περιέχον τάς θειας και ιερας Λειτουργίας πασων των χειροτονιων, </w:t>
      </w:r>
      <w:r w:rsidRPr="00930B08">
        <w:rPr>
          <w:rFonts w:ascii="Times New Roman" w:eastAsia="Calibri" w:hAnsi="Times New Roman" w:cs="Times New Roman"/>
          <w:sz w:val="20"/>
          <w:szCs w:val="20"/>
          <w:lang w:val="ro-RO"/>
        </w:rPr>
        <w:t>Αποστολικής Διακονίασ, Αθήναις, 1994.</w:t>
      </w:r>
    </w:p>
    <w:p w14:paraId="7692C486"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eastAsia="Calibri" w:hAnsi="Times New Roman" w:cs="Times New Roman"/>
          <w:i/>
          <w:iCs/>
          <w:sz w:val="20"/>
          <w:szCs w:val="20"/>
        </w:rPr>
        <w:lastRenderedPageBreak/>
        <w:t>Arhieraticon</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rânduiala</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hirotoniilor</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și</w:t>
      </w:r>
      <w:proofErr w:type="spellEnd"/>
      <w:r w:rsidRPr="00930B08">
        <w:rPr>
          <w:rFonts w:ascii="Times New Roman" w:eastAsia="Calibri" w:hAnsi="Times New Roman" w:cs="Times New Roman"/>
          <w:i/>
          <w:iCs/>
          <w:sz w:val="20"/>
          <w:szCs w:val="20"/>
        </w:rPr>
        <w:t xml:space="preserve"> a </w:t>
      </w:r>
      <w:proofErr w:type="spellStart"/>
      <w:r w:rsidRPr="00930B08">
        <w:rPr>
          <w:rFonts w:ascii="Times New Roman" w:eastAsia="Calibri" w:hAnsi="Times New Roman" w:cs="Times New Roman"/>
          <w:i/>
          <w:iCs/>
          <w:sz w:val="20"/>
          <w:szCs w:val="20"/>
        </w:rPr>
        <w:t>hirotesiilor</w:t>
      </w:r>
      <w:proofErr w:type="spellEnd"/>
      <w:r w:rsidRPr="00930B08">
        <w:rPr>
          <w:rFonts w:ascii="Times New Roman" w:eastAsia="Calibri" w:hAnsi="Times New Roman" w:cs="Times New Roman"/>
          <w:sz w:val="20"/>
          <w:szCs w:val="20"/>
        </w:rPr>
        <w:t xml:space="preserve">, carte </w:t>
      </w:r>
      <w:proofErr w:type="spellStart"/>
      <w:r w:rsidRPr="00930B08">
        <w:rPr>
          <w:rFonts w:ascii="Times New Roman" w:eastAsia="Calibri" w:hAnsi="Times New Roman" w:cs="Times New Roman"/>
          <w:sz w:val="20"/>
          <w:szCs w:val="20"/>
        </w:rPr>
        <w:t>publicată</w:t>
      </w:r>
      <w:proofErr w:type="spellEnd"/>
      <w:r w:rsidRPr="00930B08">
        <w:rPr>
          <w:rFonts w:ascii="Times New Roman" w:eastAsia="Calibri" w:hAnsi="Times New Roman" w:cs="Times New Roman"/>
          <w:sz w:val="20"/>
          <w:szCs w:val="20"/>
        </w:rPr>
        <w:t xml:space="preserve"> cu </w:t>
      </w:r>
      <w:proofErr w:type="spellStart"/>
      <w:r w:rsidRPr="00930B08">
        <w:rPr>
          <w:rFonts w:ascii="Times New Roman" w:eastAsia="Calibri" w:hAnsi="Times New Roman" w:cs="Times New Roman"/>
          <w:sz w:val="20"/>
          <w:szCs w:val="20"/>
        </w:rPr>
        <w:t>binecuvântarea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Preafericitului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Părinte</w:t>
      </w:r>
      <w:proofErr w:type="spellEnd"/>
      <w:r w:rsidRPr="00930B08">
        <w:rPr>
          <w:rFonts w:ascii="Times New Roman" w:eastAsia="Calibri" w:hAnsi="Times New Roman" w:cs="Times New Roman"/>
          <w:sz w:val="20"/>
          <w:szCs w:val="20"/>
        </w:rPr>
        <w:t xml:space="preserve"> Daniel, </w:t>
      </w:r>
      <w:proofErr w:type="spellStart"/>
      <w:r w:rsidRPr="00930B08">
        <w:rPr>
          <w:rFonts w:ascii="Times New Roman" w:eastAsia="Calibri" w:hAnsi="Times New Roman" w:cs="Times New Roman"/>
          <w:sz w:val="20"/>
          <w:szCs w:val="20"/>
        </w:rPr>
        <w:t>Patriarhul</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Editura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Institului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Biblic</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de </w:t>
      </w:r>
      <w:proofErr w:type="spellStart"/>
      <w:r w:rsidRPr="00930B08">
        <w:rPr>
          <w:rFonts w:ascii="Times New Roman" w:eastAsia="Calibri" w:hAnsi="Times New Roman" w:cs="Times New Roman"/>
          <w:sz w:val="20"/>
          <w:szCs w:val="20"/>
        </w:rPr>
        <w:t>Misiune</w:t>
      </w:r>
      <w:proofErr w:type="spellEnd"/>
      <w:r w:rsidRPr="00930B08">
        <w:rPr>
          <w:rFonts w:ascii="Times New Roman" w:eastAsia="Calibri" w:hAnsi="Times New Roman" w:cs="Times New Roman"/>
          <w:sz w:val="20"/>
          <w:szCs w:val="20"/>
        </w:rPr>
        <w:t xml:space="preserve"> al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București</w:t>
      </w:r>
      <w:proofErr w:type="spellEnd"/>
      <w:r w:rsidRPr="00930B08">
        <w:rPr>
          <w:rFonts w:ascii="Times New Roman" w:eastAsia="Calibri" w:hAnsi="Times New Roman" w:cs="Times New Roman"/>
          <w:sz w:val="20"/>
          <w:szCs w:val="20"/>
        </w:rPr>
        <w:t>, 2012.</w:t>
      </w:r>
    </w:p>
    <w:p w14:paraId="778A3CE4"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hAnsi="Times New Roman" w:cs="Times New Roman"/>
          <w:i/>
          <w:iCs/>
          <w:sz w:val="20"/>
          <w:szCs w:val="20"/>
        </w:rPr>
        <w:t>Arhieraticon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bilingv</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adică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rânduiala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slujbelor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săvârșite</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arhiereu</w:t>
      </w:r>
      <w:proofErr w:type="spellEnd"/>
      <w:r w:rsidRPr="00930B08">
        <w:rPr>
          <w:rFonts w:ascii="Times New Roman" w:hAnsi="Times New Roman" w:cs="Times New Roman"/>
          <w:sz w:val="20"/>
          <w:szCs w:val="20"/>
        </w:rPr>
        <w:t xml:space="preserve">, cu </w:t>
      </w:r>
      <w:proofErr w:type="spellStart"/>
      <w:r w:rsidRPr="00930B08">
        <w:rPr>
          <w:rFonts w:ascii="Times New Roman" w:hAnsi="Times New Roman" w:cs="Times New Roman"/>
          <w:sz w:val="20"/>
          <w:szCs w:val="20"/>
        </w:rPr>
        <w:t>binecuvântarea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Înaltpreasfințitului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Meletie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arhiepiscopul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Cernăuților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al </w:t>
      </w:r>
      <w:proofErr w:type="spellStart"/>
      <w:r w:rsidRPr="00930B08">
        <w:rPr>
          <w:rFonts w:ascii="Times New Roman" w:hAnsi="Times New Roman" w:cs="Times New Roman"/>
          <w:sz w:val="20"/>
          <w:szCs w:val="20"/>
        </w:rPr>
        <w:t>Bucovinei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Cernăuți</w:t>
      </w:r>
      <w:proofErr w:type="spellEnd"/>
      <w:r w:rsidRPr="00930B08">
        <w:rPr>
          <w:rFonts w:ascii="Times New Roman" w:hAnsi="Times New Roman" w:cs="Times New Roman"/>
          <w:sz w:val="20"/>
          <w:szCs w:val="20"/>
        </w:rPr>
        <w:t>, 2016.</w:t>
      </w:r>
    </w:p>
    <w:p w14:paraId="0D4EEC8B"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hAnsi="Times New Roman" w:cs="Times New Roman"/>
          <w:smallCaps/>
          <w:sz w:val="20"/>
          <w:szCs w:val="20"/>
        </w:rPr>
        <w:t>Saffirin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Gherasim</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Tipic</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asupra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serviciilor</w:t>
      </w:r>
      <w:proofErr w:type="spellEnd"/>
      <w:r w:rsidRPr="00930B08">
        <w:rPr>
          <w:rFonts w:ascii="Times New Roman" w:hAnsi="Times New Roman" w:cs="Times New Roman"/>
          <w:i/>
          <w:iCs/>
          <w:sz w:val="20"/>
          <w:szCs w:val="20"/>
        </w:rPr>
        <w:t xml:space="preserve"> divine </w:t>
      </w:r>
      <w:proofErr w:type="spellStart"/>
      <w:r w:rsidRPr="00930B08">
        <w:rPr>
          <w:rFonts w:ascii="Times New Roman" w:hAnsi="Times New Roman" w:cs="Times New Roman"/>
          <w:i/>
          <w:iCs/>
          <w:sz w:val="20"/>
          <w:szCs w:val="20"/>
        </w:rPr>
        <w:t>pentru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elevii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seminarişti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Râmnicu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Vâlcea</w:t>
      </w:r>
      <w:proofErr w:type="spellEnd"/>
      <w:r w:rsidRPr="00930B08">
        <w:rPr>
          <w:rFonts w:ascii="Times New Roman" w:hAnsi="Times New Roman" w:cs="Times New Roman"/>
          <w:sz w:val="20"/>
          <w:szCs w:val="20"/>
        </w:rPr>
        <w:t xml:space="preserve">, 1878 (ed. </w:t>
      </w:r>
      <w:proofErr w:type="spellStart"/>
      <w:proofErr w:type="gramStart"/>
      <w:r w:rsidRPr="00930B08">
        <w:rPr>
          <w:rFonts w:ascii="Times New Roman" w:hAnsi="Times New Roman" w:cs="Times New Roman"/>
          <w:sz w:val="20"/>
          <w:szCs w:val="20"/>
        </w:rPr>
        <w:t>a</w:t>
      </w:r>
      <w:proofErr w:type="spellEnd"/>
      <w:proofErr w:type="gramEnd"/>
      <w:r w:rsidRPr="00930B08">
        <w:rPr>
          <w:rFonts w:ascii="Times New Roman" w:hAnsi="Times New Roman" w:cs="Times New Roman"/>
          <w:sz w:val="20"/>
          <w:szCs w:val="20"/>
        </w:rPr>
        <w:t xml:space="preserve"> II-a, 1905).</w:t>
      </w:r>
    </w:p>
    <w:p w14:paraId="27D551C3"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eastAsia="Calibri" w:hAnsi="Times New Roman" w:cs="Times New Roman"/>
          <w:i/>
          <w:iCs/>
          <w:sz w:val="20"/>
          <w:szCs w:val="20"/>
        </w:rPr>
        <w:t>Îndrumătorul</w:t>
      </w:r>
      <w:proofErr w:type="spellEnd"/>
      <w:r w:rsidRPr="00930B08">
        <w:rPr>
          <w:rFonts w:ascii="Times New Roman" w:eastAsia="Calibri" w:hAnsi="Times New Roman" w:cs="Times New Roman"/>
          <w:i/>
          <w:iCs/>
          <w:sz w:val="20"/>
          <w:szCs w:val="20"/>
        </w:rPr>
        <w:t xml:space="preserve"> liturgic, </w:t>
      </w:r>
      <w:proofErr w:type="spellStart"/>
      <w:r w:rsidRPr="00930B08">
        <w:rPr>
          <w:rFonts w:ascii="Times New Roman" w:eastAsia="Calibri" w:hAnsi="Times New Roman" w:cs="Times New Roman"/>
          <w:i/>
          <w:iCs/>
          <w:sz w:val="20"/>
          <w:szCs w:val="20"/>
        </w:rPr>
        <w:t>cuprinzând</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vizite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canonice</w:t>
      </w:r>
      <w:proofErr w:type="spellEnd"/>
      <w:r w:rsidRPr="00930B08">
        <w:rPr>
          <w:rFonts w:ascii="Times New Roman" w:eastAsia="Calibri" w:hAnsi="Times New Roman" w:cs="Times New Roman"/>
          <w:i/>
          <w:iCs/>
          <w:sz w:val="20"/>
          <w:szCs w:val="20"/>
        </w:rPr>
        <w:t xml:space="preserve"> la </w:t>
      </w:r>
      <w:proofErr w:type="spellStart"/>
      <w:r w:rsidRPr="00930B08">
        <w:rPr>
          <w:rFonts w:ascii="Times New Roman" w:eastAsia="Calibri" w:hAnsi="Times New Roman" w:cs="Times New Roman"/>
          <w:i/>
          <w:iCs/>
          <w:sz w:val="20"/>
          <w:szCs w:val="20"/>
        </w:rPr>
        <w:t>orașe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și</w:t>
      </w:r>
      <w:proofErr w:type="spellEnd"/>
      <w:r w:rsidRPr="00930B08">
        <w:rPr>
          <w:rFonts w:ascii="Times New Roman" w:eastAsia="Calibri" w:hAnsi="Times New Roman" w:cs="Times New Roman"/>
          <w:i/>
          <w:iCs/>
          <w:sz w:val="20"/>
          <w:szCs w:val="20"/>
        </w:rPr>
        <w:t xml:space="preserve"> sate, </w:t>
      </w:r>
      <w:proofErr w:type="spellStart"/>
      <w:r w:rsidRPr="00930B08">
        <w:rPr>
          <w:rFonts w:ascii="Times New Roman" w:eastAsia="Calibri" w:hAnsi="Times New Roman" w:cs="Times New Roman"/>
          <w:i/>
          <w:iCs/>
          <w:sz w:val="20"/>
          <w:szCs w:val="20"/>
        </w:rPr>
        <w:t>Vecernia</w:t>
      </w:r>
      <w:proofErr w:type="spellEnd"/>
      <w:r w:rsidRPr="00930B08">
        <w:rPr>
          <w:rFonts w:ascii="Times New Roman" w:eastAsia="Calibri" w:hAnsi="Times New Roman" w:cs="Times New Roman"/>
          <w:i/>
          <w:iCs/>
          <w:sz w:val="20"/>
          <w:szCs w:val="20"/>
        </w:rPr>
        <w:t xml:space="preserve"> cu </w:t>
      </w:r>
      <w:proofErr w:type="spellStart"/>
      <w:r w:rsidRPr="00930B08">
        <w:rPr>
          <w:rFonts w:ascii="Times New Roman" w:eastAsia="Calibri" w:hAnsi="Times New Roman" w:cs="Times New Roman"/>
          <w:i/>
          <w:iCs/>
          <w:sz w:val="20"/>
          <w:szCs w:val="20"/>
        </w:rPr>
        <w:t>Litie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și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Priveghiere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Liturghiile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Sfinților</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Ioan</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Gură</w:t>
      </w:r>
      <w:proofErr w:type="spellEnd"/>
      <w:r w:rsidRPr="00930B08">
        <w:rPr>
          <w:rFonts w:ascii="Times New Roman" w:eastAsia="Calibri" w:hAnsi="Times New Roman" w:cs="Times New Roman"/>
          <w:i/>
          <w:iCs/>
          <w:sz w:val="20"/>
          <w:szCs w:val="20"/>
        </w:rPr>
        <w:t xml:space="preserve"> de Aur </w:t>
      </w:r>
      <w:proofErr w:type="spellStart"/>
      <w:r w:rsidRPr="00930B08">
        <w:rPr>
          <w:rFonts w:ascii="Times New Roman" w:eastAsia="Calibri" w:hAnsi="Times New Roman" w:cs="Times New Roman"/>
          <w:i/>
          <w:iCs/>
          <w:sz w:val="20"/>
          <w:szCs w:val="20"/>
        </w:rPr>
        <w:t>și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Grigorie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Dialogul</w:t>
      </w:r>
      <w:proofErr w:type="spellEnd"/>
      <w:r w:rsidRPr="00930B08">
        <w:rPr>
          <w:rFonts w:ascii="Times New Roman" w:eastAsia="Calibri" w:hAnsi="Times New Roman" w:cs="Times New Roman"/>
          <w:i/>
          <w:iCs/>
          <w:sz w:val="20"/>
          <w:szCs w:val="20"/>
        </w:rPr>
        <w:t xml:space="preserve">, cu </w:t>
      </w:r>
      <w:proofErr w:type="spellStart"/>
      <w:r w:rsidRPr="00930B08">
        <w:rPr>
          <w:rFonts w:ascii="Times New Roman" w:eastAsia="Calibri" w:hAnsi="Times New Roman" w:cs="Times New Roman"/>
          <w:i/>
          <w:iCs/>
          <w:sz w:val="20"/>
          <w:szCs w:val="20"/>
        </w:rPr>
        <w:t>muzică</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în</w:t>
      </w:r>
      <w:proofErr w:type="spellEnd"/>
      <w:r w:rsidRPr="00930B08">
        <w:rPr>
          <w:rFonts w:ascii="Times New Roman" w:eastAsia="Calibri" w:hAnsi="Times New Roman" w:cs="Times New Roman"/>
          <w:i/>
          <w:iCs/>
          <w:sz w:val="20"/>
          <w:szCs w:val="20"/>
        </w:rPr>
        <w:t xml:space="preserve"> text, </w:t>
      </w:r>
      <w:proofErr w:type="spellStart"/>
      <w:r w:rsidRPr="00930B08">
        <w:rPr>
          <w:rFonts w:ascii="Times New Roman" w:eastAsia="Calibri" w:hAnsi="Times New Roman" w:cs="Times New Roman"/>
          <w:sz w:val="20"/>
          <w:szCs w:val="20"/>
        </w:rPr>
        <w:t>Tipografia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Cărților</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Bisericești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București</w:t>
      </w:r>
      <w:proofErr w:type="spellEnd"/>
      <w:r w:rsidRPr="00930B08">
        <w:rPr>
          <w:rFonts w:ascii="Times New Roman" w:eastAsia="Calibri" w:hAnsi="Times New Roman" w:cs="Times New Roman"/>
          <w:sz w:val="20"/>
          <w:szCs w:val="20"/>
        </w:rPr>
        <w:t>, 1939.</w:t>
      </w:r>
    </w:p>
    <w:p w14:paraId="3DAE6155"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eastAsia="Calibri" w:hAnsi="Times New Roman" w:cs="Times New Roman"/>
          <w:i/>
          <w:iCs/>
          <w:sz w:val="20"/>
          <w:szCs w:val="20"/>
        </w:rPr>
        <w:t>Liturghier</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cuprinzând</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Vecernia</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Utrenia</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Dumnezeieștile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Liturghii</w:t>
      </w:r>
      <w:proofErr w:type="spellEnd"/>
      <w:r w:rsidRPr="00930B08">
        <w:rPr>
          <w:rFonts w:ascii="Times New Roman" w:eastAsia="Calibri" w:hAnsi="Times New Roman" w:cs="Times New Roman"/>
          <w:i/>
          <w:iCs/>
          <w:sz w:val="20"/>
          <w:szCs w:val="20"/>
        </w:rPr>
        <w:t xml:space="preserve"> ale </w:t>
      </w:r>
      <w:proofErr w:type="spellStart"/>
      <w:r w:rsidRPr="00930B08">
        <w:rPr>
          <w:rFonts w:ascii="Times New Roman" w:eastAsia="Calibri" w:hAnsi="Times New Roman" w:cs="Times New Roman"/>
          <w:i/>
          <w:iCs/>
          <w:sz w:val="20"/>
          <w:szCs w:val="20"/>
        </w:rPr>
        <w:t>Sfinților</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Ioan</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Gură</w:t>
      </w:r>
      <w:proofErr w:type="spellEnd"/>
      <w:r w:rsidRPr="00930B08">
        <w:rPr>
          <w:rFonts w:ascii="Times New Roman" w:eastAsia="Calibri" w:hAnsi="Times New Roman" w:cs="Times New Roman"/>
          <w:i/>
          <w:iCs/>
          <w:sz w:val="20"/>
          <w:szCs w:val="20"/>
        </w:rPr>
        <w:t xml:space="preserve"> de Aur, </w:t>
      </w:r>
      <w:proofErr w:type="spellStart"/>
      <w:r w:rsidRPr="00930B08">
        <w:rPr>
          <w:rFonts w:ascii="Times New Roman" w:eastAsia="Calibri" w:hAnsi="Times New Roman" w:cs="Times New Roman"/>
          <w:i/>
          <w:iCs/>
          <w:sz w:val="20"/>
          <w:szCs w:val="20"/>
        </w:rPr>
        <w:t>Vasile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cel</w:t>
      </w:r>
      <w:proofErr w:type="spellEnd"/>
      <w:r w:rsidRPr="00930B08">
        <w:rPr>
          <w:rFonts w:ascii="Times New Roman" w:eastAsia="Calibri" w:hAnsi="Times New Roman" w:cs="Times New Roman"/>
          <w:i/>
          <w:iCs/>
          <w:sz w:val="20"/>
          <w:szCs w:val="20"/>
        </w:rPr>
        <w:t xml:space="preserve"> Mare, </w:t>
      </w:r>
      <w:proofErr w:type="spellStart"/>
      <w:r w:rsidRPr="00930B08">
        <w:rPr>
          <w:rFonts w:ascii="Times New Roman" w:eastAsia="Calibri" w:hAnsi="Times New Roman" w:cs="Times New Roman"/>
          <w:i/>
          <w:iCs/>
          <w:sz w:val="20"/>
          <w:szCs w:val="20"/>
        </w:rPr>
        <w:t>Grigorie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Dialogul</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rânduiala</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Sfintei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Împărtășanii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și</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alte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rugăciuni</w:t>
      </w:r>
      <w:proofErr w:type="spellEnd"/>
      <w:r w:rsidRPr="00930B08">
        <w:rPr>
          <w:rFonts w:ascii="Times New Roman" w:eastAsia="Calibri" w:hAnsi="Times New Roman" w:cs="Times New Roman"/>
          <w:i/>
          <w:iCs/>
          <w:sz w:val="20"/>
          <w:szCs w:val="20"/>
        </w:rPr>
        <w:t xml:space="preserve"> de </w:t>
      </w:r>
      <w:proofErr w:type="spellStart"/>
      <w:r w:rsidRPr="00930B08">
        <w:rPr>
          <w:rFonts w:ascii="Times New Roman" w:eastAsia="Calibri" w:hAnsi="Times New Roman" w:cs="Times New Roman"/>
          <w:i/>
          <w:iCs/>
          <w:sz w:val="20"/>
          <w:szCs w:val="20"/>
        </w:rPr>
        <w:t>trebuință</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sz w:val="20"/>
          <w:szCs w:val="20"/>
        </w:rPr>
        <w:t>tipărit</w:t>
      </w:r>
      <w:proofErr w:type="spellEnd"/>
      <w:r w:rsidRPr="00930B08">
        <w:rPr>
          <w:rFonts w:ascii="Times New Roman" w:eastAsia="Calibri" w:hAnsi="Times New Roman" w:cs="Times New Roman"/>
          <w:sz w:val="20"/>
          <w:szCs w:val="20"/>
        </w:rPr>
        <w:t xml:space="preserve"> cu </w:t>
      </w:r>
      <w:proofErr w:type="spellStart"/>
      <w:r w:rsidRPr="00930B08">
        <w:rPr>
          <w:rFonts w:ascii="Times New Roman" w:eastAsia="Calibri" w:hAnsi="Times New Roman" w:cs="Times New Roman"/>
          <w:sz w:val="20"/>
          <w:szCs w:val="20"/>
        </w:rPr>
        <w:t>aprobarea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Sfântului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Sinod</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cu </w:t>
      </w:r>
      <w:proofErr w:type="spellStart"/>
      <w:r w:rsidRPr="00930B08">
        <w:rPr>
          <w:rFonts w:ascii="Times New Roman" w:eastAsia="Calibri" w:hAnsi="Times New Roman" w:cs="Times New Roman"/>
          <w:sz w:val="20"/>
          <w:szCs w:val="20"/>
        </w:rPr>
        <w:t>binecuvântarea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Prea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Fericitului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Părinte</w:t>
      </w:r>
      <w:proofErr w:type="spellEnd"/>
      <w:r w:rsidRPr="00930B08">
        <w:rPr>
          <w:rFonts w:ascii="Times New Roman" w:eastAsia="Calibri" w:hAnsi="Times New Roman" w:cs="Times New Roman"/>
          <w:sz w:val="20"/>
          <w:szCs w:val="20"/>
        </w:rPr>
        <w:t xml:space="preserve"> Daniel, </w:t>
      </w:r>
      <w:proofErr w:type="spellStart"/>
      <w:r w:rsidRPr="00930B08">
        <w:rPr>
          <w:rFonts w:ascii="Times New Roman" w:eastAsia="Calibri" w:hAnsi="Times New Roman" w:cs="Times New Roman"/>
          <w:sz w:val="20"/>
          <w:szCs w:val="20"/>
        </w:rPr>
        <w:t>Patriarhul</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Editura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Institului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Biblic</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de </w:t>
      </w:r>
      <w:proofErr w:type="spellStart"/>
      <w:r w:rsidRPr="00930B08">
        <w:rPr>
          <w:rFonts w:ascii="Times New Roman" w:eastAsia="Calibri" w:hAnsi="Times New Roman" w:cs="Times New Roman"/>
          <w:sz w:val="20"/>
          <w:szCs w:val="20"/>
        </w:rPr>
        <w:t>Misiune</w:t>
      </w:r>
      <w:proofErr w:type="spellEnd"/>
      <w:r w:rsidRPr="00930B08">
        <w:rPr>
          <w:rFonts w:ascii="Times New Roman" w:eastAsia="Calibri" w:hAnsi="Times New Roman" w:cs="Times New Roman"/>
          <w:sz w:val="20"/>
          <w:szCs w:val="20"/>
        </w:rPr>
        <w:t xml:space="preserve"> al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București</w:t>
      </w:r>
      <w:proofErr w:type="spellEnd"/>
      <w:r w:rsidRPr="00930B08">
        <w:rPr>
          <w:rFonts w:ascii="Times New Roman" w:eastAsia="Calibri" w:hAnsi="Times New Roman" w:cs="Times New Roman"/>
          <w:sz w:val="20"/>
          <w:szCs w:val="20"/>
        </w:rPr>
        <w:t>, 2012.</w:t>
      </w:r>
    </w:p>
    <w:p w14:paraId="65D8DC42"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r w:rsidRPr="00930B08">
        <w:rPr>
          <w:rFonts w:ascii="Times New Roman" w:eastAsia="Calibri" w:hAnsi="Times New Roman" w:cs="Times New Roman"/>
          <w:i/>
          <w:iCs/>
          <w:sz w:val="20"/>
          <w:szCs w:val="20"/>
          <w:lang w:val="ro-RO"/>
        </w:rPr>
        <w:t>Molitfelnic, cuprinzând slujbe, rânduieli și rugăciuni săvârșite de preot la diferite trebuințe din viața creștinilor</w:t>
      </w:r>
      <w:r w:rsidRPr="00930B08">
        <w:rPr>
          <w:rFonts w:ascii="Times New Roman" w:eastAsia="Calibri" w:hAnsi="Times New Roman" w:cs="Times New Roman"/>
          <w:sz w:val="20"/>
          <w:szCs w:val="20"/>
          <w:lang w:val="ro-RO"/>
        </w:rPr>
        <w:t xml:space="preserve">, </w:t>
      </w:r>
      <w:proofErr w:type="spellStart"/>
      <w:r w:rsidRPr="00930B08">
        <w:rPr>
          <w:rFonts w:ascii="Times New Roman" w:eastAsia="Calibri" w:hAnsi="Times New Roman" w:cs="Times New Roman"/>
          <w:sz w:val="20"/>
          <w:szCs w:val="20"/>
        </w:rPr>
        <w:t>tipărit</w:t>
      </w:r>
      <w:proofErr w:type="spellEnd"/>
      <w:r w:rsidRPr="00930B08">
        <w:rPr>
          <w:rFonts w:ascii="Times New Roman" w:eastAsia="Calibri" w:hAnsi="Times New Roman" w:cs="Times New Roman"/>
          <w:sz w:val="20"/>
          <w:szCs w:val="20"/>
        </w:rPr>
        <w:t xml:space="preserve"> cu </w:t>
      </w:r>
      <w:proofErr w:type="spellStart"/>
      <w:r w:rsidRPr="00930B08">
        <w:rPr>
          <w:rFonts w:ascii="Times New Roman" w:eastAsia="Calibri" w:hAnsi="Times New Roman" w:cs="Times New Roman"/>
          <w:sz w:val="20"/>
          <w:szCs w:val="20"/>
        </w:rPr>
        <w:t>aprobarea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Sfîntului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Sinod</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cu </w:t>
      </w:r>
      <w:proofErr w:type="spellStart"/>
      <w:r w:rsidRPr="00930B08">
        <w:rPr>
          <w:rFonts w:ascii="Times New Roman" w:eastAsia="Calibri" w:hAnsi="Times New Roman" w:cs="Times New Roman"/>
          <w:sz w:val="20"/>
          <w:szCs w:val="20"/>
        </w:rPr>
        <w:t>binecuvîntarea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Prea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Fericitului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Părinte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Teoctist</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Patriarhul</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Editura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Institului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Biblic</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de </w:t>
      </w:r>
      <w:proofErr w:type="spellStart"/>
      <w:r w:rsidRPr="00930B08">
        <w:rPr>
          <w:rFonts w:ascii="Times New Roman" w:eastAsia="Calibri" w:hAnsi="Times New Roman" w:cs="Times New Roman"/>
          <w:sz w:val="20"/>
          <w:szCs w:val="20"/>
        </w:rPr>
        <w:t>Misiune</w:t>
      </w:r>
      <w:proofErr w:type="spellEnd"/>
      <w:r w:rsidRPr="00930B08">
        <w:rPr>
          <w:rFonts w:ascii="Times New Roman" w:eastAsia="Calibri" w:hAnsi="Times New Roman" w:cs="Times New Roman"/>
          <w:sz w:val="20"/>
          <w:szCs w:val="20"/>
        </w:rPr>
        <w:t xml:space="preserve"> al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București</w:t>
      </w:r>
      <w:proofErr w:type="spellEnd"/>
      <w:r w:rsidRPr="00930B08">
        <w:rPr>
          <w:rFonts w:ascii="Times New Roman" w:eastAsia="Calibri" w:hAnsi="Times New Roman" w:cs="Times New Roman"/>
          <w:sz w:val="20"/>
          <w:szCs w:val="20"/>
        </w:rPr>
        <w:t>, 2012.</w:t>
      </w:r>
    </w:p>
    <w:p w14:paraId="4B86BCC6"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hAnsi="Times New Roman" w:cs="Times New Roman"/>
          <w:i/>
          <w:iCs/>
          <w:sz w:val="20"/>
          <w:szCs w:val="20"/>
        </w:rPr>
        <w:t>Pontificale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Romanum</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Clementis</w:t>
      </w:r>
      <w:proofErr w:type="spellEnd"/>
      <w:r w:rsidRPr="00930B08">
        <w:rPr>
          <w:rFonts w:ascii="Times New Roman" w:hAnsi="Times New Roman" w:cs="Times New Roman"/>
          <w:i/>
          <w:iCs/>
          <w:sz w:val="20"/>
          <w:szCs w:val="20"/>
        </w:rPr>
        <w:t xml:space="preserve"> VIII, Pont. Max., </w:t>
      </w:r>
      <w:proofErr w:type="spellStart"/>
      <w:r w:rsidRPr="00930B08">
        <w:rPr>
          <w:rFonts w:ascii="Times New Roman" w:hAnsi="Times New Roman" w:cs="Times New Roman"/>
          <w:i/>
          <w:iCs/>
          <w:sz w:val="20"/>
          <w:szCs w:val="20"/>
        </w:rPr>
        <w:t>restitutum</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atque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Editum</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Romae</w:t>
      </w:r>
      <w:proofErr w:type="spellEnd"/>
      <w:r w:rsidRPr="00930B08">
        <w:rPr>
          <w:rFonts w:ascii="Times New Roman" w:hAnsi="Times New Roman" w:cs="Times New Roman"/>
          <w:sz w:val="20"/>
          <w:szCs w:val="20"/>
        </w:rPr>
        <w:t>, M.D.X.C.V. (1590).</w:t>
      </w:r>
    </w:p>
    <w:p w14:paraId="0B04C7E2"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i/>
          <w:sz w:val="20"/>
          <w:szCs w:val="20"/>
        </w:rPr>
        <w:t>Slujba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sfințirii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bisericii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tipărită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acum</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întâia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oară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zilele</w:t>
      </w:r>
      <w:proofErr w:type="spellEnd"/>
      <w:r w:rsidRPr="00930B08">
        <w:rPr>
          <w:rFonts w:ascii="Times New Roman" w:hAnsi="Times New Roman" w:cs="Times New Roman"/>
          <w:i/>
          <w:sz w:val="20"/>
          <w:szCs w:val="20"/>
        </w:rPr>
        <w:t xml:space="preserve"> bine </w:t>
      </w:r>
      <w:proofErr w:type="spellStart"/>
      <w:r w:rsidRPr="00930B08">
        <w:rPr>
          <w:rFonts w:ascii="Times New Roman" w:hAnsi="Times New Roman" w:cs="Times New Roman"/>
          <w:i/>
          <w:sz w:val="20"/>
          <w:szCs w:val="20"/>
        </w:rPr>
        <w:t>credinciosului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domn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Alexandru</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Ioan</w:t>
      </w:r>
      <w:proofErr w:type="spellEnd"/>
      <w:r w:rsidRPr="00930B08">
        <w:rPr>
          <w:rFonts w:ascii="Times New Roman" w:hAnsi="Times New Roman" w:cs="Times New Roman"/>
          <w:i/>
          <w:sz w:val="20"/>
          <w:szCs w:val="20"/>
        </w:rPr>
        <w:t xml:space="preserve"> I, cu </w:t>
      </w:r>
      <w:proofErr w:type="spellStart"/>
      <w:r w:rsidRPr="00930B08">
        <w:rPr>
          <w:rFonts w:ascii="Times New Roman" w:hAnsi="Times New Roman" w:cs="Times New Roman"/>
          <w:i/>
          <w:sz w:val="20"/>
          <w:szCs w:val="20"/>
        </w:rPr>
        <w:t>binecuvântarea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prea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sfințitului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locotenent</w:t>
      </w:r>
      <w:proofErr w:type="spellEnd"/>
      <w:r w:rsidRPr="00930B08">
        <w:rPr>
          <w:rFonts w:ascii="Times New Roman" w:hAnsi="Times New Roman" w:cs="Times New Roman"/>
          <w:i/>
          <w:sz w:val="20"/>
          <w:szCs w:val="20"/>
        </w:rPr>
        <w:t xml:space="preserve"> de </w:t>
      </w:r>
      <w:proofErr w:type="spellStart"/>
      <w:r w:rsidRPr="00930B08">
        <w:rPr>
          <w:rFonts w:ascii="Times New Roman" w:hAnsi="Times New Roman" w:cs="Times New Roman"/>
          <w:i/>
          <w:sz w:val="20"/>
          <w:szCs w:val="20"/>
        </w:rPr>
        <w:t>mitropolia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Moldovei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Sucevei</w:t>
      </w:r>
      <w:proofErr w:type="spellEnd"/>
      <w:r w:rsidRPr="00930B08">
        <w:rPr>
          <w:rFonts w:ascii="Times New Roman" w:hAnsi="Times New Roman" w:cs="Times New Roman"/>
          <w:i/>
          <w:sz w:val="20"/>
          <w:szCs w:val="20"/>
        </w:rPr>
        <w:t xml:space="preserve"> D. D. </w:t>
      </w:r>
      <w:proofErr w:type="spellStart"/>
      <w:r w:rsidRPr="00930B08">
        <w:rPr>
          <w:rFonts w:ascii="Times New Roman" w:hAnsi="Times New Roman" w:cs="Times New Roman"/>
          <w:i/>
          <w:sz w:val="20"/>
          <w:szCs w:val="20"/>
        </w:rPr>
        <w:t>Chesarie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Răzmeriță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sz w:val="20"/>
          <w:szCs w:val="20"/>
        </w:rPr>
        <w:t>Tipografia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Sfintei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Monastiri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Neamțu</w:t>
      </w:r>
      <w:proofErr w:type="spellEnd"/>
      <w:r w:rsidRPr="00930B08">
        <w:rPr>
          <w:rFonts w:ascii="Times New Roman" w:hAnsi="Times New Roman" w:cs="Times New Roman"/>
          <w:sz w:val="20"/>
          <w:szCs w:val="20"/>
        </w:rPr>
        <w:t>, 1863.</w:t>
      </w:r>
    </w:p>
    <w:p w14:paraId="5174D54F"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i/>
          <w:iCs/>
          <w:sz w:val="20"/>
          <w:szCs w:val="20"/>
        </w:rPr>
        <w:t>Slujba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sfințirii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adunată</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diferite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cărți</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rânduieli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bisericești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Tipografia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Cărților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bisericești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1897.</w:t>
      </w:r>
    </w:p>
    <w:p w14:paraId="0A2817FC"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i/>
          <w:sz w:val="20"/>
          <w:szCs w:val="20"/>
        </w:rPr>
        <w:t>Slujba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sfințirii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bisericii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tipărită</w:t>
      </w:r>
      <w:proofErr w:type="spellEnd"/>
      <w:r w:rsidRPr="00930B08">
        <w:rPr>
          <w:rFonts w:ascii="Times New Roman" w:hAnsi="Times New Roman" w:cs="Times New Roman"/>
          <w:i/>
          <w:sz w:val="20"/>
          <w:szCs w:val="20"/>
        </w:rPr>
        <w:t xml:space="preserve"> cu </w:t>
      </w:r>
      <w:proofErr w:type="spellStart"/>
      <w:r w:rsidRPr="00930B08">
        <w:rPr>
          <w:rFonts w:ascii="Times New Roman" w:hAnsi="Times New Roman" w:cs="Times New Roman"/>
          <w:i/>
          <w:sz w:val="20"/>
          <w:szCs w:val="20"/>
        </w:rPr>
        <w:t>aprobarea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binecuvântarea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Sfântului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Sinod</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ediția</w:t>
      </w:r>
      <w:proofErr w:type="spellEnd"/>
      <w:r w:rsidRPr="00930B08">
        <w:rPr>
          <w:rFonts w:ascii="Times New Roman" w:hAnsi="Times New Roman" w:cs="Times New Roman"/>
          <w:i/>
          <w:sz w:val="20"/>
          <w:szCs w:val="20"/>
        </w:rPr>
        <w:t xml:space="preserve"> </w:t>
      </w:r>
      <w:proofErr w:type="gramStart"/>
      <w:r w:rsidRPr="00930B08">
        <w:rPr>
          <w:rFonts w:ascii="Times New Roman" w:hAnsi="Times New Roman" w:cs="Times New Roman"/>
          <w:i/>
          <w:sz w:val="20"/>
          <w:szCs w:val="20"/>
        </w:rPr>
        <w:t>a</w:t>
      </w:r>
      <w:proofErr w:type="gramEnd"/>
      <w:r w:rsidRPr="00930B08">
        <w:rPr>
          <w:rFonts w:ascii="Times New Roman" w:hAnsi="Times New Roman" w:cs="Times New Roman"/>
          <w:i/>
          <w:sz w:val="20"/>
          <w:szCs w:val="20"/>
        </w:rPr>
        <w:t xml:space="preserve"> II-a, </w:t>
      </w:r>
      <w:proofErr w:type="spellStart"/>
      <w:r w:rsidRPr="00930B08">
        <w:rPr>
          <w:rFonts w:ascii="Times New Roman" w:hAnsi="Times New Roman" w:cs="Times New Roman"/>
          <w:sz w:val="20"/>
          <w:szCs w:val="20"/>
        </w:rPr>
        <w:t>Tipografia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Cărților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Bisericești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1915.</w:t>
      </w:r>
    </w:p>
    <w:p w14:paraId="3F2CE1AF"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i/>
          <w:sz w:val="20"/>
          <w:szCs w:val="20"/>
        </w:rPr>
        <w:t>Târnosirea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sau</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Slujba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sfințirii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Bisericii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Institutului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Biblic</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de </w:t>
      </w:r>
      <w:proofErr w:type="spellStart"/>
      <w:r w:rsidRPr="00930B08">
        <w:rPr>
          <w:rFonts w:ascii="Times New Roman" w:hAnsi="Times New Roman" w:cs="Times New Roman"/>
          <w:sz w:val="20"/>
          <w:szCs w:val="20"/>
        </w:rPr>
        <w:t>Misiune</w:t>
      </w:r>
      <w:proofErr w:type="spellEnd"/>
      <w:r w:rsidRPr="00930B08">
        <w:rPr>
          <w:rFonts w:ascii="Times New Roman" w:hAnsi="Times New Roman" w:cs="Times New Roman"/>
          <w:sz w:val="20"/>
          <w:szCs w:val="20"/>
        </w:rPr>
        <w:t xml:space="preserve"> al </w:t>
      </w:r>
      <w:proofErr w:type="spellStart"/>
      <w:r w:rsidRPr="00930B08">
        <w:rPr>
          <w:rFonts w:ascii="Times New Roman" w:hAnsi="Times New Roman" w:cs="Times New Roman"/>
          <w:sz w:val="20"/>
          <w:szCs w:val="20"/>
        </w:rPr>
        <w:t>Bisericii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Ortodoxe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2012.</w:t>
      </w:r>
    </w:p>
    <w:p w14:paraId="37DAC6D3"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proofErr w:type="spellStart"/>
      <w:r w:rsidRPr="00930B08">
        <w:rPr>
          <w:rFonts w:ascii="Times New Roman" w:eastAsia="Calibri" w:hAnsi="Times New Roman" w:cs="Times New Roman"/>
          <w:i/>
          <w:iCs/>
          <w:sz w:val="20"/>
          <w:szCs w:val="20"/>
        </w:rPr>
        <w:t>Tipicul</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arhieresc</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bizantino-slav</w:t>
      </w:r>
      <w:proofErr w:type="spellEnd"/>
      <w:r w:rsidRPr="00930B08">
        <w:rPr>
          <w:rFonts w:ascii="Times New Roman" w:eastAsia="Calibri" w:hAnsi="Times New Roman" w:cs="Times New Roman"/>
          <w:i/>
          <w:iCs/>
          <w:sz w:val="20"/>
          <w:szCs w:val="20"/>
        </w:rPr>
        <w:t xml:space="preserve"> la </w:t>
      </w:r>
      <w:proofErr w:type="spellStart"/>
      <w:r w:rsidRPr="00930B08">
        <w:rPr>
          <w:rFonts w:ascii="Times New Roman" w:eastAsia="Calibri" w:hAnsi="Times New Roman" w:cs="Times New Roman"/>
          <w:i/>
          <w:iCs/>
          <w:sz w:val="20"/>
          <w:szCs w:val="20"/>
        </w:rPr>
        <w:t>Sfintele</w:t>
      </w:r>
      <w:proofErr w:type="spellEnd"/>
      <w:r w:rsidRPr="00930B08">
        <w:rPr>
          <w:rFonts w:ascii="Times New Roman" w:eastAsia="Calibri" w:hAnsi="Times New Roman" w:cs="Times New Roman"/>
          <w:i/>
          <w:iCs/>
          <w:sz w:val="20"/>
          <w:szCs w:val="20"/>
        </w:rPr>
        <w:t xml:space="preserve"> </w:t>
      </w:r>
      <w:proofErr w:type="spellStart"/>
      <w:r w:rsidRPr="00930B08">
        <w:rPr>
          <w:rFonts w:ascii="Times New Roman" w:eastAsia="Calibri" w:hAnsi="Times New Roman" w:cs="Times New Roman"/>
          <w:i/>
          <w:iCs/>
          <w:sz w:val="20"/>
          <w:szCs w:val="20"/>
        </w:rPr>
        <w:t>Liturghii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Imprimeria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Chișinău</w:t>
      </w:r>
      <w:proofErr w:type="spellEnd"/>
      <w:r w:rsidRPr="00930B08">
        <w:rPr>
          <w:rFonts w:ascii="Times New Roman" w:eastAsia="Calibri" w:hAnsi="Times New Roman" w:cs="Times New Roman"/>
          <w:sz w:val="20"/>
          <w:szCs w:val="20"/>
        </w:rPr>
        <w:t>, 1943.</w:t>
      </w:r>
    </w:p>
    <w:p w14:paraId="5F0A54BB"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sz w:val="20"/>
          <w:szCs w:val="20"/>
          <w:lang w:val="ro-RO"/>
        </w:rPr>
      </w:pPr>
      <w:r w:rsidRPr="00930B08">
        <w:rPr>
          <w:rFonts w:ascii="Times New Roman" w:hAnsi="Times New Roman" w:cs="Times New Roman"/>
          <w:i/>
          <w:iCs/>
          <w:sz w:val="20"/>
          <w:szCs w:val="20"/>
          <w:lang w:val="ro-RO"/>
        </w:rPr>
        <w:lastRenderedPageBreak/>
        <w:t xml:space="preserve">Tipicul serviciului arhieresc în zile de sărbători mari, de smeritul episcop al Hușilor, Silvestru Bălănescu, </w:t>
      </w:r>
      <w:r w:rsidRPr="00930B08">
        <w:rPr>
          <w:rFonts w:ascii="Times New Roman" w:hAnsi="Times New Roman" w:cs="Times New Roman"/>
          <w:sz w:val="20"/>
          <w:szCs w:val="20"/>
          <w:lang w:val="ro-RO"/>
        </w:rPr>
        <w:t>Tipografia Cărților Bisericești, M-rea Cernica, 1925.</w:t>
      </w:r>
    </w:p>
    <w:p w14:paraId="2A618019" w14:textId="77777777" w:rsidR="00930B08" w:rsidRPr="00930B08" w:rsidRDefault="00930B08" w:rsidP="006C5C34">
      <w:pPr>
        <w:spacing w:after="0" w:line="240" w:lineRule="auto"/>
        <w:ind w:left="-284" w:right="-442"/>
        <w:contextualSpacing/>
        <w:jc w:val="both"/>
        <w:rPr>
          <w:rFonts w:ascii="Times New Roman" w:eastAsia="Calibri" w:hAnsi="Times New Roman" w:cs="Times New Roman"/>
          <w:sz w:val="20"/>
          <w:szCs w:val="20"/>
          <w:lang w:val="ro-RO"/>
        </w:rPr>
      </w:pPr>
    </w:p>
    <w:p w14:paraId="797C03B7" w14:textId="77777777" w:rsidR="00930B08" w:rsidRPr="00930B08" w:rsidRDefault="00930B08" w:rsidP="006C5C34">
      <w:pPr>
        <w:numPr>
          <w:ilvl w:val="1"/>
          <w:numId w:val="2"/>
        </w:numPr>
        <w:spacing w:after="0" w:line="240" w:lineRule="auto"/>
        <w:ind w:left="-284" w:right="-442"/>
        <w:contextualSpacing/>
        <w:jc w:val="both"/>
        <w:rPr>
          <w:rFonts w:ascii="Times New Roman" w:eastAsia="Calibri" w:hAnsi="Times New Roman" w:cs="Times New Roman"/>
          <w:b/>
          <w:bCs/>
          <w:sz w:val="20"/>
          <w:szCs w:val="20"/>
          <w:lang w:val="ro-RO"/>
        </w:rPr>
      </w:pPr>
      <w:r w:rsidRPr="00930B08">
        <w:rPr>
          <w:rFonts w:ascii="Times New Roman" w:eastAsia="Calibri" w:hAnsi="Times New Roman" w:cs="Times New Roman"/>
          <w:b/>
          <w:bCs/>
          <w:sz w:val="20"/>
          <w:szCs w:val="20"/>
          <w:lang w:val="ro-RO"/>
        </w:rPr>
        <w:t>Scrieri patristice</w:t>
      </w:r>
    </w:p>
    <w:p w14:paraId="25A76C02"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i/>
          <w:iCs/>
          <w:sz w:val="20"/>
          <w:szCs w:val="20"/>
        </w:rPr>
        <w:t>Canoanele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Canoanele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Sinoadelor</w:t>
      </w:r>
      <w:proofErr w:type="spellEnd"/>
      <w:r w:rsidRPr="00930B08">
        <w:rPr>
          <w:rFonts w:ascii="Times New Roman" w:hAnsi="Times New Roman" w:cs="Times New Roman"/>
          <w:i/>
          <w:iCs/>
          <w:sz w:val="20"/>
          <w:szCs w:val="20"/>
        </w:rPr>
        <w:t xml:space="preserve"> Locale</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Studiu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introductiv</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introduceri</w:t>
      </w:r>
      <w:proofErr w:type="spellEnd"/>
      <w:r w:rsidRPr="00930B08">
        <w:rPr>
          <w:rFonts w:ascii="Times New Roman" w:hAnsi="Times New Roman" w:cs="Times New Roman"/>
          <w:sz w:val="20"/>
          <w:szCs w:val="20"/>
        </w:rPr>
        <w:t xml:space="preserve">, note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traducere</w:t>
      </w:r>
      <w:proofErr w:type="spellEnd"/>
      <w:r w:rsidRPr="00930B08">
        <w:rPr>
          <w:rFonts w:ascii="Times New Roman" w:hAnsi="Times New Roman" w:cs="Times New Roman"/>
          <w:sz w:val="20"/>
          <w:szCs w:val="20"/>
        </w:rPr>
        <w:t xml:space="preserve"> de </w:t>
      </w:r>
      <w:proofErr w:type="spellStart"/>
      <w:r w:rsidRPr="00930B08">
        <w:rPr>
          <w:rFonts w:ascii="Times New Roman" w:hAnsi="Times New Roman" w:cs="Times New Roman"/>
          <w:sz w:val="20"/>
          <w:szCs w:val="20"/>
        </w:rPr>
        <w:t>Răzvan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Perșa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ediție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bilinvă</w:t>
      </w:r>
      <w:proofErr w:type="spellEnd"/>
      <w:r w:rsidRPr="00930B08">
        <w:rPr>
          <w:rFonts w:ascii="Times New Roman" w:hAnsi="Times New Roman" w:cs="Times New Roman"/>
          <w:sz w:val="20"/>
          <w:szCs w:val="20"/>
        </w:rPr>
        <w:t xml:space="preserve">, vol. II, Basilica,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2018.</w:t>
      </w:r>
    </w:p>
    <w:p w14:paraId="22E74B31"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r w:rsidRPr="00930B08">
        <w:rPr>
          <w:rFonts w:ascii="Times New Roman" w:hAnsi="Times New Roman" w:cs="Times New Roman"/>
          <w:smallCaps/>
          <w:sz w:val="20"/>
          <w:szCs w:val="20"/>
        </w:rPr>
        <w:t xml:space="preserve">Clement </w:t>
      </w:r>
      <w:proofErr w:type="spellStart"/>
      <w:r w:rsidRPr="00930B08">
        <w:rPr>
          <w:rFonts w:ascii="Times New Roman" w:hAnsi="Times New Roman" w:cs="Times New Roman"/>
          <w:smallCaps/>
          <w:sz w:val="20"/>
          <w:szCs w:val="20"/>
        </w:rPr>
        <w:t>Romanul</w:t>
      </w:r>
      <w:proofErr w:type="spellEnd"/>
      <w:r w:rsidRPr="00930B08">
        <w:rPr>
          <w:rFonts w:ascii="Times New Roman" w:hAnsi="Times New Roman" w:cs="Times New Roman"/>
          <w:smallCaps/>
          <w:sz w:val="20"/>
          <w:szCs w:val="20"/>
        </w:rPr>
        <w:t>,</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Canoanele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Sfinților</w:t>
      </w:r>
      <w:proofErr w:type="spellEnd"/>
      <w:r w:rsidRPr="00930B08">
        <w:rPr>
          <w:rFonts w:ascii="Times New Roman" w:hAnsi="Times New Roman" w:cs="Times New Roman"/>
          <w:i/>
          <w:iCs/>
          <w:sz w:val="20"/>
          <w:szCs w:val="20"/>
        </w:rPr>
        <w:t xml:space="preserve"> Apostoli </w:t>
      </w:r>
      <w:proofErr w:type="spellStart"/>
      <w:r w:rsidRPr="00930B08">
        <w:rPr>
          <w:rFonts w:ascii="Times New Roman" w:hAnsi="Times New Roman" w:cs="Times New Roman"/>
          <w:i/>
          <w:iCs/>
          <w:sz w:val="20"/>
          <w:szCs w:val="20"/>
        </w:rPr>
        <w:t>prin</w:t>
      </w:r>
      <w:proofErr w:type="spellEnd"/>
      <w:r w:rsidRPr="00930B08">
        <w:rPr>
          <w:rFonts w:ascii="Times New Roman" w:hAnsi="Times New Roman" w:cs="Times New Roman"/>
          <w:i/>
          <w:iCs/>
          <w:sz w:val="20"/>
          <w:szCs w:val="20"/>
        </w:rPr>
        <w:t xml:space="preserve"> Clement,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Diac</w:t>
      </w:r>
      <w:proofErr w:type="spellEnd"/>
      <w:r w:rsidRPr="00930B08">
        <w:rPr>
          <w:rFonts w:ascii="Times New Roman" w:hAnsi="Times New Roman" w:cs="Times New Roman"/>
          <w:sz w:val="20"/>
          <w:szCs w:val="20"/>
        </w:rPr>
        <w:t xml:space="preserve">. prof. dr.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mallCaps/>
          <w:sz w:val="20"/>
          <w:szCs w:val="20"/>
        </w:rPr>
        <w:t xml:space="preserve"> </w:t>
      </w:r>
      <w:proofErr w:type="spellStart"/>
      <w:r w:rsidRPr="00930B08">
        <w:rPr>
          <w:rFonts w:ascii="Times New Roman" w:hAnsi="Times New Roman" w:cs="Times New Roman"/>
          <w:smallCaps/>
          <w:sz w:val="20"/>
          <w:szCs w:val="20"/>
        </w:rPr>
        <w:t>Ică</w:t>
      </w:r>
      <w:proofErr w:type="spellEnd"/>
      <w:r w:rsidRPr="00930B08">
        <w:rPr>
          <w:rFonts w:ascii="Times New Roman" w:hAnsi="Times New Roman" w:cs="Times New Roman"/>
          <w:smallCaps/>
          <w:sz w:val="20"/>
          <w:szCs w:val="20"/>
        </w:rPr>
        <w:t xml:space="preserve"> jr</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Canonul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Ortodoxiei</w:t>
      </w:r>
      <w:proofErr w:type="spellEnd"/>
      <w:r w:rsidRPr="00930B08">
        <w:rPr>
          <w:rFonts w:ascii="Times New Roman" w:hAnsi="Times New Roman" w:cs="Times New Roman"/>
          <w:i/>
          <w:iCs/>
          <w:sz w:val="20"/>
          <w:szCs w:val="20"/>
        </w:rPr>
        <w:t xml:space="preserve">, vol. I – </w:t>
      </w:r>
      <w:proofErr w:type="spellStart"/>
      <w:r w:rsidRPr="00930B08">
        <w:rPr>
          <w:rFonts w:ascii="Times New Roman" w:hAnsi="Times New Roman" w:cs="Times New Roman"/>
          <w:i/>
          <w:iCs/>
          <w:sz w:val="20"/>
          <w:szCs w:val="20"/>
        </w:rPr>
        <w:t>Canonul</w:t>
      </w:r>
      <w:proofErr w:type="spellEnd"/>
      <w:r w:rsidRPr="00930B08">
        <w:rPr>
          <w:rFonts w:ascii="Times New Roman" w:hAnsi="Times New Roman" w:cs="Times New Roman"/>
          <w:i/>
          <w:iCs/>
          <w:sz w:val="20"/>
          <w:szCs w:val="20"/>
        </w:rPr>
        <w:t xml:space="preserve"> apostolic al </w:t>
      </w:r>
      <w:proofErr w:type="spellStart"/>
      <w:r w:rsidRPr="00930B08">
        <w:rPr>
          <w:rFonts w:ascii="Times New Roman" w:hAnsi="Times New Roman" w:cs="Times New Roman"/>
          <w:i/>
          <w:iCs/>
          <w:sz w:val="20"/>
          <w:szCs w:val="20"/>
        </w:rPr>
        <w:t>primelor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secole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Deisis</w:t>
      </w:r>
      <w:proofErr w:type="spellEnd"/>
      <w:r w:rsidRPr="00930B08">
        <w:rPr>
          <w:rFonts w:ascii="Times New Roman" w:hAnsi="Times New Roman" w:cs="Times New Roman"/>
          <w:sz w:val="20"/>
          <w:szCs w:val="20"/>
        </w:rPr>
        <w:t>/</w:t>
      </w:r>
      <w:proofErr w:type="spellStart"/>
      <w:r w:rsidRPr="00930B08">
        <w:rPr>
          <w:rFonts w:ascii="Times New Roman" w:hAnsi="Times New Roman" w:cs="Times New Roman"/>
          <w:sz w:val="20"/>
          <w:szCs w:val="20"/>
        </w:rPr>
        <w:t>Stavropoleos</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2008.</w:t>
      </w:r>
    </w:p>
    <w:p w14:paraId="1E3C4EB3"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
          <w:iCs/>
          <w:sz w:val="20"/>
          <w:szCs w:val="20"/>
        </w:rPr>
      </w:pPr>
      <w:r w:rsidRPr="00930B08">
        <w:rPr>
          <w:rFonts w:ascii="Times New Roman" w:hAnsi="Times New Roman" w:cs="Times New Roman"/>
          <w:smallCaps/>
          <w:sz w:val="20"/>
          <w:szCs w:val="20"/>
        </w:rPr>
        <w:t xml:space="preserve">Clement </w:t>
      </w:r>
      <w:proofErr w:type="spellStart"/>
      <w:r w:rsidRPr="00930B08">
        <w:rPr>
          <w:rFonts w:ascii="Times New Roman" w:hAnsi="Times New Roman" w:cs="Times New Roman"/>
          <w:smallCaps/>
          <w:sz w:val="20"/>
          <w:szCs w:val="20"/>
        </w:rPr>
        <w:t>Romanul</w:t>
      </w:r>
      <w:proofErr w:type="spellEnd"/>
      <w:r w:rsidRPr="00930B08">
        <w:rPr>
          <w:rFonts w:ascii="Times New Roman" w:hAnsi="Times New Roman" w:cs="Times New Roman"/>
          <w:sz w:val="20"/>
          <w:szCs w:val="20"/>
        </w:rPr>
        <w:t>,</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Către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Corinteni</w:t>
      </w:r>
      <w:proofErr w:type="spellEnd"/>
      <w:r w:rsidRPr="00930B08">
        <w:rPr>
          <w:rFonts w:ascii="Times New Roman" w:hAnsi="Times New Roman" w:cs="Times New Roman"/>
          <w:i/>
          <w:iCs/>
          <w:sz w:val="20"/>
          <w:szCs w:val="20"/>
        </w:rPr>
        <w:t xml:space="preserve"> (I),</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Scrierile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Sfinților</w:t>
      </w:r>
      <w:proofErr w:type="spellEnd"/>
      <w:r w:rsidRPr="00930B08">
        <w:rPr>
          <w:rFonts w:ascii="Times New Roman" w:hAnsi="Times New Roman" w:cs="Times New Roman"/>
          <w:i/>
          <w:iCs/>
          <w:sz w:val="20"/>
          <w:szCs w:val="20"/>
        </w:rPr>
        <w:t xml:space="preserve"> Apostoli, </w:t>
      </w:r>
      <w:proofErr w:type="spellStart"/>
      <w:r w:rsidRPr="00930B08">
        <w:rPr>
          <w:rFonts w:ascii="Times New Roman" w:hAnsi="Times New Roman" w:cs="Times New Roman"/>
          <w:sz w:val="20"/>
          <w:szCs w:val="20"/>
        </w:rPr>
        <w:t>colecția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Părinți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scriitori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bisericești</w:t>
      </w:r>
      <w:proofErr w:type="spellEnd"/>
      <w:r w:rsidRPr="00930B08">
        <w:rPr>
          <w:rFonts w:ascii="Times New Roman" w:hAnsi="Times New Roman" w:cs="Times New Roman"/>
          <w:i/>
          <w:iCs/>
          <w:sz w:val="20"/>
          <w:szCs w:val="20"/>
        </w:rPr>
        <w:t xml:space="preserve">, </w:t>
      </w:r>
      <w:r w:rsidRPr="00930B08">
        <w:rPr>
          <w:rFonts w:ascii="Times New Roman" w:hAnsi="Times New Roman" w:cs="Times New Roman"/>
          <w:sz w:val="20"/>
          <w:szCs w:val="20"/>
        </w:rPr>
        <w:t>tom. 1</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Traducere</w:t>
      </w:r>
      <w:proofErr w:type="spellEnd"/>
      <w:r w:rsidRPr="00930B08">
        <w:rPr>
          <w:rFonts w:ascii="Times New Roman" w:hAnsi="Times New Roman" w:cs="Times New Roman"/>
          <w:sz w:val="20"/>
          <w:szCs w:val="20"/>
        </w:rPr>
        <w:t xml:space="preserve">, note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indici</w:t>
      </w:r>
      <w:proofErr w:type="spellEnd"/>
      <w:r w:rsidRPr="00930B08">
        <w:rPr>
          <w:rFonts w:ascii="Times New Roman" w:hAnsi="Times New Roman" w:cs="Times New Roman"/>
          <w:sz w:val="20"/>
          <w:szCs w:val="20"/>
        </w:rPr>
        <w:t xml:space="preserve"> de Pr. D. </w:t>
      </w:r>
      <w:proofErr w:type="spellStart"/>
      <w:r w:rsidRPr="00930B08">
        <w:rPr>
          <w:rFonts w:ascii="Times New Roman" w:hAnsi="Times New Roman" w:cs="Times New Roman"/>
          <w:sz w:val="20"/>
          <w:szCs w:val="20"/>
        </w:rPr>
        <w:t>Fecioru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Institutului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Biblic</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de </w:t>
      </w:r>
      <w:proofErr w:type="spellStart"/>
      <w:r w:rsidRPr="00930B08">
        <w:rPr>
          <w:rFonts w:ascii="Times New Roman" w:hAnsi="Times New Roman" w:cs="Times New Roman"/>
          <w:sz w:val="20"/>
          <w:szCs w:val="20"/>
        </w:rPr>
        <w:t>Misiune</w:t>
      </w:r>
      <w:proofErr w:type="spellEnd"/>
      <w:r w:rsidRPr="00930B08">
        <w:rPr>
          <w:rFonts w:ascii="Times New Roman" w:hAnsi="Times New Roman" w:cs="Times New Roman"/>
          <w:sz w:val="20"/>
          <w:szCs w:val="20"/>
        </w:rPr>
        <w:t xml:space="preserve"> al </w:t>
      </w:r>
      <w:proofErr w:type="spellStart"/>
      <w:r w:rsidRPr="00930B08">
        <w:rPr>
          <w:rFonts w:ascii="Times New Roman" w:hAnsi="Times New Roman" w:cs="Times New Roman"/>
          <w:sz w:val="20"/>
          <w:szCs w:val="20"/>
        </w:rPr>
        <w:t>Bisericii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Ortodoxe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1979.</w:t>
      </w:r>
    </w:p>
    <w:p w14:paraId="0AA3EFD7"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
          <w:iCs/>
          <w:sz w:val="20"/>
          <w:szCs w:val="20"/>
        </w:rPr>
      </w:pPr>
      <w:r w:rsidRPr="00930B08">
        <w:rPr>
          <w:rFonts w:ascii="Times New Roman" w:hAnsi="Times New Roman" w:cs="Times New Roman"/>
          <w:smallCaps/>
          <w:sz w:val="20"/>
          <w:szCs w:val="20"/>
        </w:rPr>
        <w:t xml:space="preserve">Clement </w:t>
      </w:r>
      <w:proofErr w:type="spellStart"/>
      <w:r w:rsidRPr="00930B08">
        <w:rPr>
          <w:rFonts w:ascii="Times New Roman" w:hAnsi="Times New Roman" w:cs="Times New Roman"/>
          <w:smallCaps/>
          <w:sz w:val="20"/>
          <w:szCs w:val="20"/>
        </w:rPr>
        <w:t>Romanul</w:t>
      </w:r>
      <w:proofErr w:type="spellEnd"/>
      <w:r w:rsidRPr="00930B08">
        <w:rPr>
          <w:rFonts w:ascii="Times New Roman" w:hAnsi="Times New Roman" w:cs="Times New Roman"/>
          <w:smallCap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Constituțiile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Sfinților</w:t>
      </w:r>
      <w:proofErr w:type="spellEnd"/>
      <w:r w:rsidRPr="00930B08">
        <w:rPr>
          <w:rFonts w:ascii="Times New Roman" w:hAnsi="Times New Roman" w:cs="Times New Roman"/>
          <w:i/>
          <w:iCs/>
          <w:sz w:val="20"/>
          <w:szCs w:val="20"/>
        </w:rPr>
        <w:t xml:space="preserve"> Apostoli </w:t>
      </w:r>
      <w:proofErr w:type="spellStart"/>
      <w:r w:rsidRPr="00930B08">
        <w:rPr>
          <w:rFonts w:ascii="Times New Roman" w:hAnsi="Times New Roman" w:cs="Times New Roman"/>
          <w:i/>
          <w:iCs/>
          <w:sz w:val="20"/>
          <w:szCs w:val="20"/>
        </w:rPr>
        <w:t>prin</w:t>
      </w:r>
      <w:proofErr w:type="spellEnd"/>
      <w:r w:rsidRPr="00930B08">
        <w:rPr>
          <w:rFonts w:ascii="Times New Roman" w:hAnsi="Times New Roman" w:cs="Times New Roman"/>
          <w:i/>
          <w:iCs/>
          <w:sz w:val="20"/>
          <w:szCs w:val="20"/>
        </w:rPr>
        <w:t xml:space="preserve"> Clement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Diac</w:t>
      </w:r>
      <w:proofErr w:type="spellEnd"/>
      <w:r w:rsidRPr="00930B08">
        <w:rPr>
          <w:rFonts w:ascii="Times New Roman" w:hAnsi="Times New Roman" w:cs="Times New Roman"/>
          <w:sz w:val="20"/>
          <w:szCs w:val="20"/>
        </w:rPr>
        <w:t xml:space="preserve">. prof. dr.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mallCaps/>
          <w:sz w:val="20"/>
          <w:szCs w:val="20"/>
        </w:rPr>
        <w:t xml:space="preserve"> </w:t>
      </w:r>
      <w:proofErr w:type="spellStart"/>
      <w:r w:rsidRPr="00930B08">
        <w:rPr>
          <w:rFonts w:ascii="Times New Roman" w:hAnsi="Times New Roman" w:cs="Times New Roman"/>
          <w:smallCaps/>
          <w:sz w:val="20"/>
          <w:szCs w:val="20"/>
        </w:rPr>
        <w:t>Ică</w:t>
      </w:r>
      <w:proofErr w:type="spellEnd"/>
      <w:r w:rsidRPr="00930B08">
        <w:rPr>
          <w:rFonts w:ascii="Times New Roman" w:hAnsi="Times New Roman" w:cs="Times New Roman"/>
          <w:smallCaps/>
          <w:sz w:val="20"/>
          <w:szCs w:val="20"/>
        </w:rPr>
        <w:t xml:space="preserve"> jr</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Canonul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Ortodoxiei</w:t>
      </w:r>
      <w:proofErr w:type="spellEnd"/>
      <w:r w:rsidRPr="00930B08">
        <w:rPr>
          <w:rFonts w:ascii="Times New Roman" w:hAnsi="Times New Roman" w:cs="Times New Roman"/>
          <w:i/>
          <w:iCs/>
          <w:sz w:val="20"/>
          <w:szCs w:val="20"/>
        </w:rPr>
        <w:t xml:space="preserve">, vol. I – </w:t>
      </w:r>
      <w:proofErr w:type="spellStart"/>
      <w:r w:rsidRPr="00930B08">
        <w:rPr>
          <w:rFonts w:ascii="Times New Roman" w:hAnsi="Times New Roman" w:cs="Times New Roman"/>
          <w:i/>
          <w:iCs/>
          <w:sz w:val="20"/>
          <w:szCs w:val="20"/>
        </w:rPr>
        <w:t>Canonul</w:t>
      </w:r>
      <w:proofErr w:type="spellEnd"/>
      <w:r w:rsidRPr="00930B08">
        <w:rPr>
          <w:rFonts w:ascii="Times New Roman" w:hAnsi="Times New Roman" w:cs="Times New Roman"/>
          <w:i/>
          <w:iCs/>
          <w:sz w:val="20"/>
          <w:szCs w:val="20"/>
        </w:rPr>
        <w:t xml:space="preserve"> apostolic al </w:t>
      </w:r>
      <w:proofErr w:type="spellStart"/>
      <w:r w:rsidRPr="00930B08">
        <w:rPr>
          <w:rFonts w:ascii="Times New Roman" w:hAnsi="Times New Roman" w:cs="Times New Roman"/>
          <w:i/>
          <w:iCs/>
          <w:sz w:val="20"/>
          <w:szCs w:val="20"/>
        </w:rPr>
        <w:t>primelor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secole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Deisis</w:t>
      </w:r>
      <w:proofErr w:type="spellEnd"/>
      <w:r w:rsidRPr="00930B08">
        <w:rPr>
          <w:rFonts w:ascii="Times New Roman" w:hAnsi="Times New Roman" w:cs="Times New Roman"/>
          <w:sz w:val="20"/>
          <w:szCs w:val="20"/>
        </w:rPr>
        <w:t>/</w:t>
      </w:r>
      <w:proofErr w:type="spellStart"/>
      <w:r w:rsidRPr="00930B08">
        <w:rPr>
          <w:rFonts w:ascii="Times New Roman" w:hAnsi="Times New Roman" w:cs="Times New Roman"/>
          <w:sz w:val="20"/>
          <w:szCs w:val="20"/>
        </w:rPr>
        <w:t>Stavropoleos</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2008.</w:t>
      </w:r>
    </w:p>
    <w:p w14:paraId="4E34B12B"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
          <w:iCs/>
          <w:sz w:val="20"/>
          <w:szCs w:val="20"/>
        </w:rPr>
      </w:pPr>
      <w:r w:rsidRPr="00930B08">
        <w:rPr>
          <w:rFonts w:ascii="Times New Roman" w:hAnsi="Times New Roman" w:cs="Times New Roman"/>
          <w:smallCaps/>
          <w:sz w:val="20"/>
          <w:szCs w:val="20"/>
        </w:rPr>
        <w:t xml:space="preserve">Clement </w:t>
      </w:r>
      <w:proofErr w:type="spellStart"/>
      <w:r w:rsidRPr="00930B08">
        <w:rPr>
          <w:rFonts w:ascii="Times New Roman" w:hAnsi="Times New Roman" w:cs="Times New Roman"/>
          <w:smallCaps/>
          <w:sz w:val="20"/>
          <w:szCs w:val="20"/>
        </w:rPr>
        <w:t>Romanul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Testamentul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Domnului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prin</w:t>
      </w:r>
      <w:proofErr w:type="spellEnd"/>
      <w:r w:rsidRPr="00930B08">
        <w:rPr>
          <w:rFonts w:ascii="Times New Roman" w:hAnsi="Times New Roman" w:cs="Times New Roman"/>
          <w:i/>
          <w:iCs/>
          <w:sz w:val="20"/>
          <w:szCs w:val="20"/>
        </w:rPr>
        <w:t xml:space="preserve"> Clement </w:t>
      </w:r>
      <w:proofErr w:type="spellStart"/>
      <w:r w:rsidRPr="00930B08">
        <w:rPr>
          <w:rFonts w:ascii="Times New Roman" w:hAnsi="Times New Roman" w:cs="Times New Roman"/>
          <w:i/>
          <w:iCs/>
          <w:sz w:val="20"/>
          <w:szCs w:val="20"/>
        </w:rPr>
        <w:t>Romanul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Diac</w:t>
      </w:r>
      <w:proofErr w:type="spellEnd"/>
      <w:r w:rsidRPr="00930B08">
        <w:rPr>
          <w:rFonts w:ascii="Times New Roman" w:hAnsi="Times New Roman" w:cs="Times New Roman"/>
          <w:sz w:val="20"/>
          <w:szCs w:val="20"/>
        </w:rPr>
        <w:t xml:space="preserve">. prof. dr.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mallCaps/>
          <w:sz w:val="20"/>
          <w:szCs w:val="20"/>
        </w:rPr>
        <w:t xml:space="preserve"> </w:t>
      </w:r>
      <w:proofErr w:type="spellStart"/>
      <w:r w:rsidRPr="00930B08">
        <w:rPr>
          <w:rFonts w:ascii="Times New Roman" w:hAnsi="Times New Roman" w:cs="Times New Roman"/>
          <w:smallCaps/>
          <w:sz w:val="20"/>
          <w:szCs w:val="20"/>
        </w:rPr>
        <w:t>Ică</w:t>
      </w:r>
      <w:proofErr w:type="spellEnd"/>
      <w:r w:rsidRPr="00930B08">
        <w:rPr>
          <w:rFonts w:ascii="Times New Roman" w:hAnsi="Times New Roman" w:cs="Times New Roman"/>
          <w:smallCaps/>
          <w:sz w:val="20"/>
          <w:szCs w:val="20"/>
        </w:rPr>
        <w:t xml:space="preserve"> jr</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Canonul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Ortodoxiei</w:t>
      </w:r>
      <w:proofErr w:type="spellEnd"/>
      <w:r w:rsidRPr="00930B08">
        <w:rPr>
          <w:rFonts w:ascii="Times New Roman" w:hAnsi="Times New Roman" w:cs="Times New Roman"/>
          <w:i/>
          <w:iCs/>
          <w:sz w:val="20"/>
          <w:szCs w:val="20"/>
        </w:rPr>
        <w:t xml:space="preserve">, vol. I – </w:t>
      </w:r>
      <w:proofErr w:type="spellStart"/>
      <w:r w:rsidRPr="00930B08">
        <w:rPr>
          <w:rFonts w:ascii="Times New Roman" w:hAnsi="Times New Roman" w:cs="Times New Roman"/>
          <w:i/>
          <w:iCs/>
          <w:sz w:val="20"/>
          <w:szCs w:val="20"/>
        </w:rPr>
        <w:t>Canonul</w:t>
      </w:r>
      <w:proofErr w:type="spellEnd"/>
      <w:r w:rsidRPr="00930B08">
        <w:rPr>
          <w:rFonts w:ascii="Times New Roman" w:hAnsi="Times New Roman" w:cs="Times New Roman"/>
          <w:i/>
          <w:iCs/>
          <w:sz w:val="20"/>
          <w:szCs w:val="20"/>
        </w:rPr>
        <w:t xml:space="preserve"> apostolic al </w:t>
      </w:r>
      <w:proofErr w:type="spellStart"/>
      <w:r w:rsidRPr="00930B08">
        <w:rPr>
          <w:rFonts w:ascii="Times New Roman" w:hAnsi="Times New Roman" w:cs="Times New Roman"/>
          <w:i/>
          <w:iCs/>
          <w:sz w:val="20"/>
          <w:szCs w:val="20"/>
        </w:rPr>
        <w:t>primelor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secole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Deisis</w:t>
      </w:r>
      <w:proofErr w:type="spellEnd"/>
      <w:r w:rsidRPr="00930B08">
        <w:rPr>
          <w:rFonts w:ascii="Times New Roman" w:hAnsi="Times New Roman" w:cs="Times New Roman"/>
          <w:sz w:val="20"/>
          <w:szCs w:val="20"/>
        </w:rPr>
        <w:t>/</w:t>
      </w:r>
      <w:proofErr w:type="spellStart"/>
      <w:r w:rsidRPr="00930B08">
        <w:rPr>
          <w:rFonts w:ascii="Times New Roman" w:hAnsi="Times New Roman" w:cs="Times New Roman"/>
          <w:sz w:val="20"/>
          <w:szCs w:val="20"/>
        </w:rPr>
        <w:t>Stavropoleos</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2008.</w:t>
      </w:r>
    </w:p>
    <w:p w14:paraId="567DA2F3"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
          <w:iCs/>
          <w:sz w:val="20"/>
          <w:szCs w:val="20"/>
        </w:rPr>
      </w:pPr>
      <w:proofErr w:type="spellStart"/>
      <w:r w:rsidRPr="00930B08">
        <w:rPr>
          <w:rFonts w:ascii="Times New Roman" w:hAnsi="Times New Roman" w:cs="Times New Roman"/>
          <w:smallCaps/>
          <w:sz w:val="20"/>
          <w:szCs w:val="20"/>
        </w:rPr>
        <w:t>Dionisie</w:t>
      </w:r>
      <w:proofErr w:type="spellEnd"/>
      <w:r w:rsidRPr="00930B08">
        <w:rPr>
          <w:rFonts w:ascii="Times New Roman" w:hAnsi="Times New Roman" w:cs="Times New Roman"/>
          <w:smallCaps/>
          <w:sz w:val="20"/>
          <w:szCs w:val="20"/>
        </w:rPr>
        <w:t xml:space="preserve"> </w:t>
      </w:r>
      <w:proofErr w:type="spellStart"/>
      <w:r w:rsidRPr="00930B08">
        <w:rPr>
          <w:rFonts w:ascii="Times New Roman" w:hAnsi="Times New Roman" w:cs="Times New Roman"/>
          <w:smallCaps/>
          <w:sz w:val="20"/>
          <w:szCs w:val="20"/>
        </w:rPr>
        <w:t>Areopagitul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Sfântul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Opere</w:t>
      </w:r>
      <w:proofErr w:type="spellEnd"/>
      <w:r w:rsidRPr="00930B08">
        <w:rPr>
          <w:rFonts w:ascii="Times New Roman" w:hAnsi="Times New Roman" w:cs="Times New Roman"/>
          <w:i/>
          <w:iCs/>
          <w:sz w:val="20"/>
          <w:szCs w:val="20"/>
        </w:rPr>
        <w:t xml:space="preserve"> complete,</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traducere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introducere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note de Pr. Dumitru </w:t>
      </w:r>
      <w:proofErr w:type="spellStart"/>
      <w:r w:rsidRPr="00930B08">
        <w:rPr>
          <w:rFonts w:ascii="Times New Roman" w:hAnsi="Times New Roman" w:cs="Times New Roman"/>
          <w:sz w:val="20"/>
          <w:szCs w:val="20"/>
        </w:rPr>
        <w:t>Stăniloae</w:t>
      </w:r>
      <w:proofErr w:type="spellEnd"/>
      <w:r w:rsidRPr="00930B08">
        <w:rPr>
          <w:rFonts w:ascii="Times New Roman" w:hAnsi="Times New Roman" w:cs="Times New Roman"/>
          <w:sz w:val="20"/>
          <w:szCs w:val="20"/>
        </w:rPr>
        <w:t xml:space="preserve">, Paideia,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1996.</w:t>
      </w:r>
    </w:p>
    <w:p w14:paraId="2CE1266F"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Ipolit</w:t>
      </w:r>
      <w:proofErr w:type="spellEnd"/>
      <w:r w:rsidRPr="00930B08">
        <w:rPr>
          <w:rFonts w:ascii="Times New Roman" w:hAnsi="Times New Roman" w:cs="Times New Roman"/>
          <w:sz w:val="20"/>
          <w:szCs w:val="20"/>
        </w:rPr>
        <w:t xml:space="preserve"> din Roma, </w:t>
      </w:r>
      <w:proofErr w:type="spellStart"/>
      <w:r w:rsidRPr="00930B08">
        <w:rPr>
          <w:rFonts w:ascii="Times New Roman" w:hAnsi="Times New Roman" w:cs="Times New Roman"/>
          <w:i/>
          <w:iCs/>
          <w:sz w:val="20"/>
          <w:szCs w:val="20"/>
        </w:rPr>
        <w:t>Tradiția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Apostolică</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Diac</w:t>
      </w:r>
      <w:proofErr w:type="spellEnd"/>
      <w:r w:rsidRPr="00930B08">
        <w:rPr>
          <w:rFonts w:ascii="Times New Roman" w:hAnsi="Times New Roman" w:cs="Times New Roman"/>
          <w:sz w:val="20"/>
          <w:szCs w:val="20"/>
        </w:rPr>
        <w:t xml:space="preserve">. prof. dr.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mallCaps/>
          <w:sz w:val="20"/>
          <w:szCs w:val="20"/>
        </w:rPr>
        <w:t xml:space="preserve"> </w:t>
      </w:r>
      <w:proofErr w:type="spellStart"/>
      <w:r w:rsidRPr="00930B08">
        <w:rPr>
          <w:rFonts w:ascii="Times New Roman" w:hAnsi="Times New Roman" w:cs="Times New Roman"/>
          <w:smallCaps/>
          <w:sz w:val="20"/>
          <w:szCs w:val="20"/>
        </w:rPr>
        <w:t>Ică</w:t>
      </w:r>
      <w:proofErr w:type="spellEnd"/>
      <w:r w:rsidRPr="00930B08">
        <w:rPr>
          <w:rFonts w:ascii="Times New Roman" w:hAnsi="Times New Roman" w:cs="Times New Roman"/>
          <w:smallCaps/>
          <w:sz w:val="20"/>
          <w:szCs w:val="20"/>
        </w:rPr>
        <w:t xml:space="preserve"> jr</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Canonul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Ortodoxiei</w:t>
      </w:r>
      <w:proofErr w:type="spellEnd"/>
      <w:r w:rsidRPr="00930B08">
        <w:rPr>
          <w:rFonts w:ascii="Times New Roman" w:hAnsi="Times New Roman" w:cs="Times New Roman"/>
          <w:i/>
          <w:iCs/>
          <w:sz w:val="20"/>
          <w:szCs w:val="20"/>
        </w:rPr>
        <w:t xml:space="preserve">, vol. I – </w:t>
      </w:r>
      <w:proofErr w:type="spellStart"/>
      <w:r w:rsidRPr="00930B08">
        <w:rPr>
          <w:rFonts w:ascii="Times New Roman" w:hAnsi="Times New Roman" w:cs="Times New Roman"/>
          <w:i/>
          <w:iCs/>
          <w:sz w:val="20"/>
          <w:szCs w:val="20"/>
        </w:rPr>
        <w:t>Canonul</w:t>
      </w:r>
      <w:proofErr w:type="spellEnd"/>
      <w:r w:rsidRPr="00930B08">
        <w:rPr>
          <w:rFonts w:ascii="Times New Roman" w:hAnsi="Times New Roman" w:cs="Times New Roman"/>
          <w:i/>
          <w:iCs/>
          <w:sz w:val="20"/>
          <w:szCs w:val="20"/>
        </w:rPr>
        <w:t xml:space="preserve"> apostolic al </w:t>
      </w:r>
      <w:proofErr w:type="spellStart"/>
      <w:r w:rsidRPr="00930B08">
        <w:rPr>
          <w:rFonts w:ascii="Times New Roman" w:hAnsi="Times New Roman" w:cs="Times New Roman"/>
          <w:i/>
          <w:iCs/>
          <w:sz w:val="20"/>
          <w:szCs w:val="20"/>
        </w:rPr>
        <w:t>primelor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secole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Deisis</w:t>
      </w:r>
      <w:proofErr w:type="spellEnd"/>
      <w:r w:rsidRPr="00930B08">
        <w:rPr>
          <w:rFonts w:ascii="Times New Roman" w:hAnsi="Times New Roman" w:cs="Times New Roman"/>
          <w:sz w:val="20"/>
          <w:szCs w:val="20"/>
        </w:rPr>
        <w:t>/</w:t>
      </w:r>
      <w:proofErr w:type="spellStart"/>
      <w:r w:rsidRPr="00930B08">
        <w:rPr>
          <w:rFonts w:ascii="Times New Roman" w:hAnsi="Times New Roman" w:cs="Times New Roman"/>
          <w:sz w:val="20"/>
          <w:szCs w:val="20"/>
        </w:rPr>
        <w:t>Stavropoleos</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2008.</w:t>
      </w:r>
    </w:p>
    <w:p w14:paraId="548C4837"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
          <w:iCs/>
          <w:sz w:val="20"/>
          <w:szCs w:val="20"/>
        </w:rPr>
      </w:pPr>
      <w:proofErr w:type="spellStart"/>
      <w:r w:rsidRPr="00930B08">
        <w:rPr>
          <w:rFonts w:ascii="Times New Roman" w:hAnsi="Times New Roman" w:cs="Times New Roman"/>
          <w:smallCaps/>
          <w:sz w:val="20"/>
          <w:szCs w:val="20"/>
        </w:rPr>
        <w:t>Nichifor</w:t>
      </w:r>
      <w:proofErr w:type="spellEnd"/>
      <w:r w:rsidRPr="00930B08">
        <w:rPr>
          <w:rFonts w:ascii="Times New Roman" w:hAnsi="Times New Roman" w:cs="Times New Roman"/>
          <w:smallCaps/>
          <w:sz w:val="20"/>
          <w:szCs w:val="20"/>
        </w:rPr>
        <w:t xml:space="preserve"> </w:t>
      </w:r>
      <w:proofErr w:type="spellStart"/>
      <w:r w:rsidRPr="00930B08">
        <w:rPr>
          <w:rFonts w:ascii="Times New Roman" w:hAnsi="Times New Roman" w:cs="Times New Roman"/>
          <w:smallCaps/>
          <w:sz w:val="20"/>
          <w:szCs w:val="20"/>
        </w:rPr>
        <w:t>Mărturisitorul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Sfântul</w:t>
      </w:r>
      <w:proofErr w:type="spellEnd"/>
      <w:r w:rsidRPr="00930B08">
        <w:rPr>
          <w:rFonts w:ascii="Times New Roman" w:hAnsi="Times New Roman" w:cs="Times New Roman"/>
          <w:sz w:val="20"/>
          <w:szCs w:val="20"/>
        </w:rPr>
        <w:t>,</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Canoanele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cele</w:t>
      </w:r>
      <w:proofErr w:type="spellEnd"/>
      <w:r w:rsidRPr="00930B08">
        <w:rPr>
          <w:rFonts w:ascii="Times New Roman" w:hAnsi="Times New Roman" w:cs="Times New Roman"/>
          <w:i/>
          <w:iCs/>
          <w:sz w:val="20"/>
          <w:szCs w:val="20"/>
        </w:rPr>
        <w:t xml:space="preserve"> 37 ale </w:t>
      </w:r>
      <w:proofErr w:type="spellStart"/>
      <w:r w:rsidRPr="00930B08">
        <w:rPr>
          <w:rFonts w:ascii="Times New Roman" w:hAnsi="Times New Roman" w:cs="Times New Roman"/>
          <w:i/>
          <w:iCs/>
          <w:sz w:val="20"/>
          <w:szCs w:val="20"/>
        </w:rPr>
        <w:t>Sfântului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Nikifor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Pidalion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cârma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Multiprint</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Iași</w:t>
      </w:r>
      <w:proofErr w:type="spellEnd"/>
      <w:r w:rsidRPr="00930B08">
        <w:rPr>
          <w:rFonts w:ascii="Times New Roman" w:hAnsi="Times New Roman" w:cs="Times New Roman"/>
          <w:sz w:val="20"/>
          <w:szCs w:val="20"/>
        </w:rPr>
        <w:t>, 2004.</w:t>
      </w:r>
    </w:p>
    <w:p w14:paraId="24BB424B"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
          <w:iCs/>
          <w:sz w:val="20"/>
          <w:szCs w:val="20"/>
        </w:rPr>
      </w:pPr>
      <w:proofErr w:type="spellStart"/>
      <w:r w:rsidRPr="00930B08">
        <w:rPr>
          <w:rFonts w:ascii="Times New Roman" w:hAnsi="Times New Roman" w:cs="Times New Roman"/>
          <w:smallCaps/>
          <w:sz w:val="20"/>
          <w:szCs w:val="20"/>
        </w:rPr>
        <w:t>Neofit</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Patriarh</w:t>
      </w:r>
      <w:proofErr w:type="spellEnd"/>
      <w:r w:rsidRPr="00930B08">
        <w:rPr>
          <w:rFonts w:ascii="Times New Roman" w:hAnsi="Times New Roman" w:cs="Times New Roman"/>
          <w:sz w:val="20"/>
          <w:szCs w:val="20"/>
        </w:rPr>
        <w:t xml:space="preserve"> al </w:t>
      </w:r>
      <w:proofErr w:type="spellStart"/>
      <w:r w:rsidRPr="00930B08">
        <w:rPr>
          <w:rFonts w:ascii="Times New Roman" w:hAnsi="Times New Roman" w:cs="Times New Roman"/>
          <w:sz w:val="20"/>
          <w:szCs w:val="20"/>
        </w:rPr>
        <w:t>Constantinopolului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Pidalion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cârma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Credința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Strămoșească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Curtea</w:t>
      </w:r>
      <w:proofErr w:type="spellEnd"/>
      <w:r w:rsidRPr="00930B08">
        <w:rPr>
          <w:rFonts w:ascii="Times New Roman" w:hAnsi="Times New Roman" w:cs="Times New Roman"/>
          <w:sz w:val="20"/>
          <w:szCs w:val="20"/>
        </w:rPr>
        <w:t xml:space="preserve"> de </w:t>
      </w:r>
      <w:proofErr w:type="spellStart"/>
      <w:r w:rsidRPr="00930B08">
        <w:rPr>
          <w:rFonts w:ascii="Times New Roman" w:hAnsi="Times New Roman" w:cs="Times New Roman"/>
          <w:sz w:val="20"/>
          <w:szCs w:val="20"/>
        </w:rPr>
        <w:t>Argeș</w:t>
      </w:r>
      <w:proofErr w:type="spellEnd"/>
      <w:r w:rsidRPr="00930B08">
        <w:rPr>
          <w:rFonts w:ascii="Times New Roman" w:hAnsi="Times New Roman" w:cs="Times New Roman"/>
          <w:sz w:val="20"/>
          <w:szCs w:val="20"/>
        </w:rPr>
        <w:t>, 2007.</w:t>
      </w:r>
    </w:p>
    <w:p w14:paraId="3EEB08B2"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
          <w:iCs/>
          <w:sz w:val="20"/>
          <w:szCs w:val="20"/>
        </w:rPr>
      </w:pPr>
      <w:r w:rsidRPr="00930B08">
        <w:rPr>
          <w:rFonts w:ascii="Times New Roman" w:hAnsi="Times New Roman" w:cs="Times New Roman"/>
          <w:smallCaps/>
          <w:sz w:val="20"/>
          <w:szCs w:val="20"/>
        </w:rPr>
        <w:t>Simeon</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Arhiepiscopul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Tesalonicului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Tratatul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asupra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tuturor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dogmelor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credinței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noastre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după</w:t>
      </w:r>
      <w:proofErr w:type="spellEnd"/>
      <w:r w:rsidRPr="00930B08">
        <w:rPr>
          <w:rFonts w:ascii="Times New Roman" w:hAnsi="Times New Roman" w:cs="Times New Roman"/>
          <w:i/>
          <w:iCs/>
          <w:sz w:val="20"/>
          <w:szCs w:val="20"/>
        </w:rPr>
        <w:t xml:space="preserve"> principii </w:t>
      </w:r>
      <w:proofErr w:type="spellStart"/>
      <w:r w:rsidRPr="00930B08">
        <w:rPr>
          <w:rFonts w:ascii="Times New Roman" w:hAnsi="Times New Roman" w:cs="Times New Roman"/>
          <w:i/>
          <w:iCs/>
          <w:sz w:val="20"/>
          <w:szCs w:val="20"/>
        </w:rPr>
        <w:t>puse</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Domnul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nostru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Iisus</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Hristos</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urmașii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Săi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volumul</w:t>
      </w:r>
      <w:proofErr w:type="spellEnd"/>
      <w:r w:rsidRPr="00930B08">
        <w:rPr>
          <w:rFonts w:ascii="Times New Roman" w:hAnsi="Times New Roman" w:cs="Times New Roman"/>
          <w:sz w:val="20"/>
          <w:szCs w:val="20"/>
        </w:rPr>
        <w:t xml:space="preserve"> I,</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Arhiepiscopiei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Sucevei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Rădăuților</w:t>
      </w:r>
      <w:proofErr w:type="spellEnd"/>
      <w:r w:rsidRPr="00930B08">
        <w:rPr>
          <w:rFonts w:ascii="Times New Roman" w:hAnsi="Times New Roman" w:cs="Times New Roman"/>
          <w:sz w:val="20"/>
          <w:szCs w:val="20"/>
        </w:rPr>
        <w:t>, 2002.</w:t>
      </w:r>
    </w:p>
    <w:p w14:paraId="59B95926"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i/>
          <w:iCs/>
          <w:sz w:val="20"/>
          <w:szCs w:val="20"/>
        </w:rPr>
        <w:t>Scrierile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Sfinților</w:t>
      </w:r>
      <w:proofErr w:type="spellEnd"/>
      <w:r w:rsidRPr="00930B08">
        <w:rPr>
          <w:rFonts w:ascii="Times New Roman" w:hAnsi="Times New Roman" w:cs="Times New Roman"/>
          <w:i/>
          <w:iCs/>
          <w:sz w:val="20"/>
          <w:szCs w:val="20"/>
        </w:rPr>
        <w:t xml:space="preserve"> Apostoli</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colecția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Părinți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scriitori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bisericești</w:t>
      </w:r>
      <w:proofErr w:type="spellEnd"/>
      <w:r w:rsidRPr="00930B08">
        <w:rPr>
          <w:rFonts w:ascii="Times New Roman" w:hAnsi="Times New Roman" w:cs="Times New Roman"/>
          <w:sz w:val="20"/>
          <w:szCs w:val="20"/>
        </w:rPr>
        <w:t xml:space="preserve">, tom. 1, </w:t>
      </w:r>
      <w:proofErr w:type="spellStart"/>
      <w:r w:rsidRPr="00930B08">
        <w:rPr>
          <w:rFonts w:ascii="Times New Roman" w:hAnsi="Times New Roman" w:cs="Times New Roman"/>
          <w:sz w:val="20"/>
          <w:szCs w:val="20"/>
        </w:rPr>
        <w:t>Traducere</w:t>
      </w:r>
      <w:proofErr w:type="spellEnd"/>
      <w:r w:rsidRPr="00930B08">
        <w:rPr>
          <w:rFonts w:ascii="Times New Roman" w:hAnsi="Times New Roman" w:cs="Times New Roman"/>
          <w:sz w:val="20"/>
          <w:szCs w:val="20"/>
        </w:rPr>
        <w:t xml:space="preserve">, note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indici</w:t>
      </w:r>
      <w:proofErr w:type="spellEnd"/>
      <w:r w:rsidRPr="00930B08">
        <w:rPr>
          <w:rFonts w:ascii="Times New Roman" w:hAnsi="Times New Roman" w:cs="Times New Roman"/>
          <w:sz w:val="20"/>
          <w:szCs w:val="20"/>
        </w:rPr>
        <w:t xml:space="preserve"> de Pr. D. </w:t>
      </w:r>
      <w:proofErr w:type="spellStart"/>
      <w:r w:rsidRPr="00930B08">
        <w:rPr>
          <w:rFonts w:ascii="Times New Roman" w:hAnsi="Times New Roman" w:cs="Times New Roman"/>
          <w:sz w:val="20"/>
          <w:szCs w:val="20"/>
        </w:rPr>
        <w:t>Fecioru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Institutului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Biblic</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de </w:t>
      </w:r>
      <w:proofErr w:type="spellStart"/>
      <w:r w:rsidRPr="00930B08">
        <w:rPr>
          <w:rFonts w:ascii="Times New Roman" w:hAnsi="Times New Roman" w:cs="Times New Roman"/>
          <w:sz w:val="20"/>
          <w:szCs w:val="20"/>
        </w:rPr>
        <w:t>Misiune</w:t>
      </w:r>
      <w:proofErr w:type="spellEnd"/>
      <w:r w:rsidRPr="00930B08">
        <w:rPr>
          <w:rFonts w:ascii="Times New Roman" w:hAnsi="Times New Roman" w:cs="Times New Roman"/>
          <w:sz w:val="20"/>
          <w:szCs w:val="20"/>
        </w:rPr>
        <w:t xml:space="preserve"> al </w:t>
      </w:r>
      <w:proofErr w:type="spellStart"/>
      <w:r w:rsidRPr="00930B08">
        <w:rPr>
          <w:rFonts w:ascii="Times New Roman" w:hAnsi="Times New Roman" w:cs="Times New Roman"/>
          <w:sz w:val="20"/>
          <w:szCs w:val="20"/>
        </w:rPr>
        <w:t>Bisericii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Ortodoxe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1979.</w:t>
      </w:r>
    </w:p>
    <w:p w14:paraId="369DE165" w14:textId="77777777" w:rsidR="00930B08" w:rsidRPr="00930B08" w:rsidRDefault="00930B08" w:rsidP="006C5C34">
      <w:pPr>
        <w:spacing w:after="0" w:line="240" w:lineRule="auto"/>
        <w:ind w:left="-284" w:right="-442"/>
        <w:contextualSpacing/>
        <w:jc w:val="both"/>
        <w:rPr>
          <w:rFonts w:ascii="Times New Roman" w:hAnsi="Times New Roman" w:cs="Times New Roman"/>
          <w:i/>
          <w:iCs/>
          <w:sz w:val="20"/>
          <w:szCs w:val="20"/>
          <w:lang w:val="ro-RO"/>
        </w:rPr>
      </w:pPr>
    </w:p>
    <w:p w14:paraId="61DCAA51" w14:textId="77777777" w:rsidR="00930B08" w:rsidRPr="00930B08" w:rsidRDefault="00930B08" w:rsidP="006C5C34">
      <w:pPr>
        <w:numPr>
          <w:ilvl w:val="1"/>
          <w:numId w:val="2"/>
        </w:numPr>
        <w:spacing w:after="0" w:line="240" w:lineRule="auto"/>
        <w:ind w:left="-284" w:right="-442"/>
        <w:contextualSpacing/>
        <w:jc w:val="both"/>
        <w:rPr>
          <w:rFonts w:ascii="Times New Roman" w:hAnsi="Times New Roman" w:cs="Times New Roman"/>
          <w:b/>
          <w:sz w:val="20"/>
          <w:szCs w:val="20"/>
        </w:rPr>
      </w:pPr>
      <w:proofErr w:type="spellStart"/>
      <w:r w:rsidRPr="00930B08">
        <w:rPr>
          <w:rFonts w:ascii="Times New Roman" w:hAnsi="Times New Roman" w:cs="Times New Roman"/>
          <w:b/>
          <w:sz w:val="20"/>
          <w:szCs w:val="20"/>
        </w:rPr>
        <w:t>Manuale</w:t>
      </w:r>
      <w:proofErr w:type="spellEnd"/>
      <w:r w:rsidRPr="00930B08">
        <w:rPr>
          <w:rFonts w:ascii="Times New Roman" w:hAnsi="Times New Roman" w:cs="Times New Roman"/>
          <w:b/>
          <w:sz w:val="20"/>
          <w:szCs w:val="20"/>
        </w:rPr>
        <w:t xml:space="preserve">. </w:t>
      </w:r>
      <w:proofErr w:type="spellStart"/>
      <w:r w:rsidRPr="00930B08">
        <w:rPr>
          <w:rFonts w:ascii="Times New Roman" w:hAnsi="Times New Roman" w:cs="Times New Roman"/>
          <w:b/>
          <w:sz w:val="20"/>
          <w:szCs w:val="20"/>
        </w:rPr>
        <w:t>Dicționare</w:t>
      </w:r>
      <w:proofErr w:type="spellEnd"/>
      <w:r w:rsidRPr="00930B08">
        <w:rPr>
          <w:rFonts w:ascii="Times New Roman" w:hAnsi="Times New Roman" w:cs="Times New Roman"/>
          <w:b/>
          <w:sz w:val="20"/>
          <w:szCs w:val="20"/>
        </w:rPr>
        <w:t xml:space="preserve">. </w:t>
      </w:r>
      <w:proofErr w:type="spellStart"/>
      <w:r w:rsidRPr="00930B08">
        <w:rPr>
          <w:rFonts w:ascii="Times New Roman" w:hAnsi="Times New Roman" w:cs="Times New Roman"/>
          <w:b/>
          <w:sz w:val="20"/>
          <w:szCs w:val="20"/>
        </w:rPr>
        <w:t>Enciclopedii</w:t>
      </w:r>
      <w:proofErr w:type="spellEnd"/>
      <w:r w:rsidRPr="00930B08">
        <w:rPr>
          <w:rFonts w:ascii="Times New Roman" w:hAnsi="Times New Roman" w:cs="Times New Roman"/>
          <w:b/>
          <w:sz w:val="20"/>
          <w:szCs w:val="20"/>
        </w:rPr>
        <w:t xml:space="preserve">. </w:t>
      </w:r>
      <w:proofErr w:type="spellStart"/>
      <w:r w:rsidRPr="00930B08">
        <w:rPr>
          <w:rFonts w:ascii="Times New Roman" w:hAnsi="Times New Roman" w:cs="Times New Roman"/>
          <w:b/>
          <w:sz w:val="20"/>
          <w:szCs w:val="20"/>
        </w:rPr>
        <w:t>Cataloage</w:t>
      </w:r>
      <w:proofErr w:type="spellEnd"/>
      <w:r w:rsidRPr="00930B08">
        <w:rPr>
          <w:rFonts w:ascii="Times New Roman" w:hAnsi="Times New Roman" w:cs="Times New Roman"/>
          <w:b/>
          <w:sz w:val="20"/>
          <w:szCs w:val="20"/>
        </w:rPr>
        <w:t xml:space="preserve"> de carte </w:t>
      </w:r>
      <w:proofErr w:type="spellStart"/>
      <w:r w:rsidRPr="00930B08">
        <w:rPr>
          <w:rFonts w:ascii="Times New Roman" w:hAnsi="Times New Roman" w:cs="Times New Roman"/>
          <w:b/>
          <w:sz w:val="20"/>
          <w:szCs w:val="20"/>
        </w:rPr>
        <w:t>veche</w:t>
      </w:r>
      <w:proofErr w:type="spellEnd"/>
      <w:r w:rsidRPr="00930B08">
        <w:rPr>
          <w:rFonts w:ascii="Times New Roman" w:hAnsi="Times New Roman" w:cs="Times New Roman"/>
          <w:b/>
          <w:sz w:val="20"/>
          <w:szCs w:val="20"/>
        </w:rPr>
        <w:t>.</w:t>
      </w:r>
    </w:p>
    <w:p w14:paraId="697EE254"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i/>
          <w:sz w:val="20"/>
          <w:szCs w:val="20"/>
        </w:rPr>
        <w:t>Manuscrise</w:t>
      </w:r>
      <w:proofErr w:type="spellEnd"/>
      <w:r w:rsidRPr="00930B08">
        <w:rPr>
          <w:rFonts w:ascii="Times New Roman" w:hAnsi="Times New Roman" w:cs="Times New Roman"/>
          <w:i/>
          <w:sz w:val="20"/>
          <w:szCs w:val="20"/>
        </w:rPr>
        <w:t xml:space="preserve"> din </w:t>
      </w:r>
      <w:proofErr w:type="spellStart"/>
      <w:r w:rsidRPr="00930B08">
        <w:rPr>
          <w:rFonts w:ascii="Times New Roman" w:hAnsi="Times New Roman" w:cs="Times New Roman"/>
          <w:i/>
          <w:sz w:val="20"/>
          <w:szCs w:val="20"/>
        </w:rPr>
        <w:t>Biblioteca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Sfântului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Sinod</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Basilica,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xml:space="preserve">, 2008. </w:t>
      </w:r>
    </w:p>
    <w:p w14:paraId="43BDA8DA"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lastRenderedPageBreak/>
        <w:t>Bianu</w:t>
      </w:r>
      <w:proofErr w:type="spellEnd"/>
      <w:r w:rsidRPr="00930B08">
        <w:rPr>
          <w:rFonts w:ascii="Times New Roman" w:hAnsi="Times New Roman" w:cs="Times New Roman"/>
          <w:sz w:val="20"/>
          <w:szCs w:val="20"/>
        </w:rPr>
        <w:t xml:space="preserve">, Ion, </w:t>
      </w:r>
      <w:proofErr w:type="spellStart"/>
      <w:r w:rsidRPr="00930B08">
        <w:rPr>
          <w:rFonts w:ascii="Times New Roman" w:hAnsi="Times New Roman" w:cs="Times New Roman"/>
          <w:i/>
          <w:sz w:val="20"/>
          <w:szCs w:val="20"/>
        </w:rPr>
        <w:t>Catalogul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manuscriptelor</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românești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Tomul</w:t>
      </w:r>
      <w:proofErr w:type="spellEnd"/>
      <w:r w:rsidRPr="00930B08">
        <w:rPr>
          <w:rFonts w:ascii="Times New Roman" w:hAnsi="Times New Roman" w:cs="Times New Roman"/>
          <w:i/>
          <w:sz w:val="20"/>
          <w:szCs w:val="20"/>
        </w:rPr>
        <w:t xml:space="preserve"> I, </w:t>
      </w:r>
      <w:proofErr w:type="spellStart"/>
      <w:r w:rsidRPr="00930B08">
        <w:rPr>
          <w:rFonts w:ascii="Times New Roman" w:hAnsi="Times New Roman" w:cs="Times New Roman"/>
          <w:i/>
          <w:sz w:val="20"/>
          <w:szCs w:val="20"/>
        </w:rPr>
        <w:t>numerele</w:t>
      </w:r>
      <w:proofErr w:type="spellEnd"/>
      <w:r w:rsidRPr="00930B08">
        <w:rPr>
          <w:rFonts w:ascii="Times New Roman" w:hAnsi="Times New Roman" w:cs="Times New Roman"/>
          <w:i/>
          <w:sz w:val="20"/>
          <w:szCs w:val="20"/>
        </w:rPr>
        <w:t xml:space="preserve"> 1-300, </w:t>
      </w:r>
      <w:proofErr w:type="spellStart"/>
      <w:r w:rsidRPr="00930B08">
        <w:rPr>
          <w:rFonts w:ascii="Times New Roman" w:hAnsi="Times New Roman" w:cs="Times New Roman"/>
          <w:sz w:val="20"/>
          <w:szCs w:val="20"/>
        </w:rPr>
        <w:t>Institutul</w:t>
      </w:r>
      <w:proofErr w:type="spellEnd"/>
      <w:r w:rsidRPr="00930B08">
        <w:rPr>
          <w:rFonts w:ascii="Times New Roman" w:hAnsi="Times New Roman" w:cs="Times New Roman"/>
          <w:sz w:val="20"/>
          <w:szCs w:val="20"/>
        </w:rPr>
        <w:t xml:space="preserve"> de </w:t>
      </w:r>
      <w:proofErr w:type="spellStart"/>
      <w:r w:rsidRPr="00930B08">
        <w:rPr>
          <w:rFonts w:ascii="Times New Roman" w:hAnsi="Times New Roman" w:cs="Times New Roman"/>
          <w:sz w:val="20"/>
          <w:szCs w:val="20"/>
        </w:rPr>
        <w:t>Arte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Grafice</w:t>
      </w:r>
      <w:proofErr w:type="spellEnd"/>
      <w:r w:rsidRPr="00930B08">
        <w:rPr>
          <w:rFonts w:ascii="Times New Roman" w:hAnsi="Times New Roman" w:cs="Times New Roman"/>
          <w:sz w:val="20"/>
          <w:szCs w:val="20"/>
        </w:rPr>
        <w:t xml:space="preserve"> Carol </w:t>
      </w:r>
      <w:proofErr w:type="spellStart"/>
      <w:r w:rsidRPr="00930B08">
        <w:rPr>
          <w:rFonts w:ascii="Times New Roman" w:hAnsi="Times New Roman" w:cs="Times New Roman"/>
          <w:sz w:val="20"/>
          <w:szCs w:val="20"/>
        </w:rPr>
        <w:t>Gobl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z w:val="20"/>
          <w:szCs w:val="20"/>
        </w:rPr>
        <w:t xml:space="preserve"> St. </w:t>
      </w:r>
      <w:proofErr w:type="spellStart"/>
      <w:r w:rsidRPr="00930B08">
        <w:rPr>
          <w:rFonts w:ascii="Times New Roman" w:hAnsi="Times New Roman" w:cs="Times New Roman"/>
          <w:sz w:val="20"/>
          <w:szCs w:val="20"/>
        </w:rPr>
        <w:t>Rasidescu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1907.</w:t>
      </w:r>
    </w:p>
    <w:p w14:paraId="5E03821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Bianu</w:t>
      </w:r>
      <w:proofErr w:type="spellEnd"/>
      <w:r w:rsidRPr="00930B08">
        <w:rPr>
          <w:rFonts w:ascii="Times New Roman" w:hAnsi="Times New Roman" w:cs="Times New Roman"/>
          <w:sz w:val="20"/>
          <w:szCs w:val="20"/>
        </w:rPr>
        <w:t xml:space="preserve">, Ion, </w:t>
      </w:r>
      <w:proofErr w:type="spellStart"/>
      <w:r w:rsidRPr="00930B08">
        <w:rPr>
          <w:rFonts w:ascii="Times New Roman" w:hAnsi="Times New Roman" w:cs="Times New Roman"/>
          <w:sz w:val="20"/>
          <w:szCs w:val="20"/>
        </w:rPr>
        <w:t>Caracaș</w:t>
      </w:r>
      <w:proofErr w:type="spellEnd"/>
      <w:r w:rsidRPr="00930B08">
        <w:rPr>
          <w:rFonts w:ascii="Times New Roman" w:hAnsi="Times New Roman" w:cs="Times New Roman"/>
          <w:sz w:val="20"/>
          <w:szCs w:val="20"/>
        </w:rPr>
        <w:t xml:space="preserve">, R., </w:t>
      </w:r>
      <w:proofErr w:type="spellStart"/>
      <w:r w:rsidRPr="00930B08">
        <w:rPr>
          <w:rFonts w:ascii="Times New Roman" w:hAnsi="Times New Roman" w:cs="Times New Roman"/>
          <w:i/>
          <w:sz w:val="20"/>
          <w:szCs w:val="20"/>
        </w:rPr>
        <w:t>Catalogul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manuscriptelor</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românești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Tomul</w:t>
      </w:r>
      <w:proofErr w:type="spellEnd"/>
      <w:r w:rsidRPr="00930B08">
        <w:rPr>
          <w:rFonts w:ascii="Times New Roman" w:hAnsi="Times New Roman" w:cs="Times New Roman"/>
          <w:i/>
          <w:sz w:val="20"/>
          <w:szCs w:val="20"/>
        </w:rPr>
        <w:t xml:space="preserve"> II, </w:t>
      </w:r>
      <w:proofErr w:type="spellStart"/>
      <w:r w:rsidRPr="00930B08">
        <w:rPr>
          <w:rFonts w:ascii="Times New Roman" w:hAnsi="Times New Roman" w:cs="Times New Roman"/>
          <w:i/>
          <w:sz w:val="20"/>
          <w:szCs w:val="20"/>
        </w:rPr>
        <w:t>numerele</w:t>
      </w:r>
      <w:proofErr w:type="spellEnd"/>
      <w:r w:rsidRPr="00930B08">
        <w:rPr>
          <w:rFonts w:ascii="Times New Roman" w:hAnsi="Times New Roman" w:cs="Times New Roman"/>
          <w:i/>
          <w:sz w:val="20"/>
          <w:szCs w:val="20"/>
        </w:rPr>
        <w:t xml:space="preserve"> 301-728, </w:t>
      </w:r>
      <w:proofErr w:type="spellStart"/>
      <w:r w:rsidRPr="00930B08">
        <w:rPr>
          <w:rFonts w:ascii="Times New Roman" w:hAnsi="Times New Roman" w:cs="Times New Roman"/>
          <w:sz w:val="20"/>
          <w:szCs w:val="20"/>
        </w:rPr>
        <w:t>Librăriile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Socec</w:t>
      </w:r>
      <w:proofErr w:type="spellEnd"/>
      <w:r w:rsidRPr="00930B08">
        <w:rPr>
          <w:rFonts w:ascii="Times New Roman" w:hAnsi="Times New Roman" w:cs="Times New Roman"/>
          <w:sz w:val="20"/>
          <w:szCs w:val="20"/>
        </w:rPr>
        <w:t xml:space="preserve"> &amp;Comp.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C. </w:t>
      </w:r>
      <w:proofErr w:type="spellStart"/>
      <w:r w:rsidRPr="00930B08">
        <w:rPr>
          <w:rFonts w:ascii="Times New Roman" w:hAnsi="Times New Roman" w:cs="Times New Roman"/>
          <w:sz w:val="20"/>
          <w:szCs w:val="20"/>
        </w:rPr>
        <w:t>Sfetea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1913.</w:t>
      </w:r>
    </w:p>
    <w:p w14:paraId="47A2B6D3"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Bianu</w:t>
      </w:r>
      <w:proofErr w:type="spellEnd"/>
      <w:r w:rsidRPr="00930B08">
        <w:rPr>
          <w:rFonts w:ascii="Times New Roman" w:hAnsi="Times New Roman" w:cs="Times New Roman"/>
          <w:sz w:val="20"/>
          <w:szCs w:val="20"/>
        </w:rPr>
        <w:t xml:space="preserve">, Ion, </w:t>
      </w:r>
      <w:proofErr w:type="spellStart"/>
      <w:r w:rsidRPr="00930B08">
        <w:rPr>
          <w:rFonts w:ascii="Times New Roman" w:hAnsi="Times New Roman" w:cs="Times New Roman"/>
          <w:smallCaps/>
          <w:sz w:val="20"/>
          <w:szCs w:val="20"/>
        </w:rPr>
        <w:t>Hodoș</w:t>
      </w:r>
      <w:proofErr w:type="spellEnd"/>
      <w:r w:rsidRPr="00930B08">
        <w:rPr>
          <w:rFonts w:ascii="Times New Roman" w:hAnsi="Times New Roman" w:cs="Times New Roman"/>
          <w:sz w:val="20"/>
          <w:szCs w:val="20"/>
        </w:rPr>
        <w:t xml:space="preserve">, Nerva, </w:t>
      </w:r>
      <w:proofErr w:type="spellStart"/>
      <w:r w:rsidRPr="00930B08">
        <w:rPr>
          <w:rFonts w:ascii="Times New Roman" w:hAnsi="Times New Roman" w:cs="Times New Roman"/>
          <w:i/>
          <w:sz w:val="20"/>
          <w:szCs w:val="20"/>
        </w:rPr>
        <w:t>Bibliografia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Românească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veche</w:t>
      </w:r>
      <w:proofErr w:type="spellEnd"/>
      <w:r w:rsidRPr="00930B08">
        <w:rPr>
          <w:rFonts w:ascii="Times New Roman" w:hAnsi="Times New Roman" w:cs="Times New Roman"/>
          <w:i/>
          <w:sz w:val="20"/>
          <w:szCs w:val="20"/>
        </w:rPr>
        <w:t xml:space="preserve"> 1508-1830, </w:t>
      </w:r>
      <w:proofErr w:type="spellStart"/>
      <w:r w:rsidRPr="00930B08">
        <w:rPr>
          <w:rFonts w:ascii="Times New Roman" w:hAnsi="Times New Roman" w:cs="Times New Roman"/>
          <w:i/>
          <w:sz w:val="20"/>
          <w:szCs w:val="20"/>
        </w:rPr>
        <w:t>tomul</w:t>
      </w:r>
      <w:proofErr w:type="spellEnd"/>
      <w:r w:rsidRPr="00930B08">
        <w:rPr>
          <w:rFonts w:ascii="Times New Roman" w:hAnsi="Times New Roman" w:cs="Times New Roman"/>
          <w:i/>
          <w:sz w:val="20"/>
          <w:szCs w:val="20"/>
        </w:rPr>
        <w:t xml:space="preserve"> I – 1508-1716</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Edițiunea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Academiei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Atelierele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Socec</w:t>
      </w:r>
      <w:proofErr w:type="spellEnd"/>
      <w:r w:rsidRPr="00930B08">
        <w:rPr>
          <w:rFonts w:ascii="Times New Roman" w:hAnsi="Times New Roman" w:cs="Times New Roman"/>
          <w:sz w:val="20"/>
          <w:szCs w:val="20"/>
        </w:rPr>
        <w:t xml:space="preserve"> &amp; Co, Soc. </w:t>
      </w:r>
      <w:proofErr w:type="spellStart"/>
      <w:r w:rsidRPr="00930B08">
        <w:rPr>
          <w:rFonts w:ascii="Times New Roman" w:hAnsi="Times New Roman" w:cs="Times New Roman"/>
          <w:sz w:val="20"/>
          <w:szCs w:val="20"/>
        </w:rPr>
        <w:t>Anonimă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Bucuresci</w:t>
      </w:r>
      <w:proofErr w:type="spellEnd"/>
      <w:r w:rsidRPr="00930B08">
        <w:rPr>
          <w:rFonts w:ascii="Times New Roman" w:hAnsi="Times New Roman" w:cs="Times New Roman"/>
          <w:sz w:val="20"/>
          <w:szCs w:val="20"/>
        </w:rPr>
        <w:t>, 1903.</w:t>
      </w:r>
    </w:p>
    <w:p w14:paraId="484C89E7"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Bianu</w:t>
      </w:r>
      <w:proofErr w:type="spellEnd"/>
      <w:r w:rsidRPr="00930B08">
        <w:rPr>
          <w:rFonts w:ascii="Times New Roman" w:hAnsi="Times New Roman" w:cs="Times New Roman"/>
          <w:sz w:val="20"/>
          <w:szCs w:val="20"/>
        </w:rPr>
        <w:t xml:space="preserve">, Ion, </w:t>
      </w:r>
      <w:proofErr w:type="spellStart"/>
      <w:r w:rsidRPr="00930B08">
        <w:rPr>
          <w:rFonts w:ascii="Times New Roman" w:hAnsi="Times New Roman" w:cs="Times New Roman"/>
          <w:smallCaps/>
          <w:sz w:val="20"/>
          <w:szCs w:val="20"/>
        </w:rPr>
        <w:t>Hodoș</w:t>
      </w:r>
      <w:proofErr w:type="spellEnd"/>
      <w:r w:rsidRPr="00930B08">
        <w:rPr>
          <w:rFonts w:ascii="Times New Roman" w:hAnsi="Times New Roman" w:cs="Times New Roman"/>
          <w:sz w:val="20"/>
          <w:szCs w:val="20"/>
        </w:rPr>
        <w:t xml:space="preserve">, Nerva, </w:t>
      </w:r>
      <w:proofErr w:type="spellStart"/>
      <w:r w:rsidRPr="00930B08">
        <w:rPr>
          <w:rFonts w:ascii="Times New Roman" w:hAnsi="Times New Roman" w:cs="Times New Roman"/>
          <w:i/>
          <w:sz w:val="20"/>
          <w:szCs w:val="20"/>
        </w:rPr>
        <w:t>Bibliografia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Românească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veche</w:t>
      </w:r>
      <w:proofErr w:type="spellEnd"/>
      <w:r w:rsidRPr="00930B08">
        <w:rPr>
          <w:rFonts w:ascii="Times New Roman" w:hAnsi="Times New Roman" w:cs="Times New Roman"/>
          <w:i/>
          <w:sz w:val="20"/>
          <w:szCs w:val="20"/>
        </w:rPr>
        <w:t xml:space="preserve"> 1508-1830, </w:t>
      </w:r>
      <w:proofErr w:type="spellStart"/>
      <w:r w:rsidRPr="00930B08">
        <w:rPr>
          <w:rFonts w:ascii="Times New Roman" w:hAnsi="Times New Roman" w:cs="Times New Roman"/>
          <w:i/>
          <w:sz w:val="20"/>
          <w:szCs w:val="20"/>
        </w:rPr>
        <w:t>tomul</w:t>
      </w:r>
      <w:proofErr w:type="spellEnd"/>
      <w:r w:rsidRPr="00930B08">
        <w:rPr>
          <w:rFonts w:ascii="Times New Roman" w:hAnsi="Times New Roman" w:cs="Times New Roman"/>
          <w:i/>
          <w:sz w:val="20"/>
          <w:szCs w:val="20"/>
        </w:rPr>
        <w:t xml:space="preserve"> II – 1716-1808, </w:t>
      </w:r>
      <w:proofErr w:type="spellStart"/>
      <w:r w:rsidRPr="00930B08">
        <w:rPr>
          <w:rFonts w:ascii="Times New Roman" w:hAnsi="Times New Roman" w:cs="Times New Roman"/>
          <w:sz w:val="20"/>
          <w:szCs w:val="20"/>
        </w:rPr>
        <w:t>Edițiunea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Academiei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Atelierele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Socec</w:t>
      </w:r>
      <w:proofErr w:type="spellEnd"/>
      <w:r w:rsidRPr="00930B08">
        <w:rPr>
          <w:rFonts w:ascii="Times New Roman" w:hAnsi="Times New Roman" w:cs="Times New Roman"/>
          <w:sz w:val="20"/>
          <w:szCs w:val="20"/>
        </w:rPr>
        <w:t xml:space="preserve"> &amp; Co, Soc. </w:t>
      </w:r>
      <w:proofErr w:type="spellStart"/>
      <w:r w:rsidRPr="00930B08">
        <w:rPr>
          <w:rFonts w:ascii="Times New Roman" w:hAnsi="Times New Roman" w:cs="Times New Roman"/>
          <w:sz w:val="20"/>
          <w:szCs w:val="20"/>
        </w:rPr>
        <w:t>Anonimă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Bucuresci</w:t>
      </w:r>
      <w:proofErr w:type="spellEnd"/>
      <w:r w:rsidRPr="00930B08">
        <w:rPr>
          <w:rFonts w:ascii="Times New Roman" w:hAnsi="Times New Roman" w:cs="Times New Roman"/>
          <w:sz w:val="20"/>
          <w:szCs w:val="20"/>
        </w:rPr>
        <w:t>, 1910.</w:t>
      </w:r>
    </w:p>
    <w:p w14:paraId="3B53472C"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Bianu</w:t>
      </w:r>
      <w:proofErr w:type="spellEnd"/>
      <w:r w:rsidRPr="00930B08">
        <w:rPr>
          <w:rFonts w:ascii="Times New Roman" w:hAnsi="Times New Roman" w:cs="Times New Roman"/>
          <w:smallCaps/>
          <w:sz w:val="20"/>
          <w:szCs w:val="20"/>
        </w:rPr>
        <w:t>,</w:t>
      </w:r>
      <w:r w:rsidRPr="00930B08">
        <w:rPr>
          <w:rFonts w:ascii="Times New Roman" w:hAnsi="Times New Roman" w:cs="Times New Roman"/>
          <w:sz w:val="20"/>
          <w:szCs w:val="20"/>
        </w:rPr>
        <w:t xml:space="preserve"> Ion, </w:t>
      </w:r>
      <w:proofErr w:type="spellStart"/>
      <w:r w:rsidRPr="00930B08">
        <w:rPr>
          <w:rFonts w:ascii="Times New Roman" w:hAnsi="Times New Roman" w:cs="Times New Roman"/>
          <w:smallCaps/>
          <w:sz w:val="20"/>
          <w:szCs w:val="20"/>
        </w:rPr>
        <w:t>Hodoș</w:t>
      </w:r>
      <w:proofErr w:type="spellEnd"/>
      <w:r w:rsidRPr="00930B08">
        <w:rPr>
          <w:rFonts w:ascii="Times New Roman" w:hAnsi="Times New Roman" w:cs="Times New Roman"/>
          <w:sz w:val="20"/>
          <w:szCs w:val="20"/>
        </w:rPr>
        <w:t xml:space="preserve">, Nerva, </w:t>
      </w:r>
      <w:proofErr w:type="spellStart"/>
      <w:r w:rsidRPr="00930B08">
        <w:rPr>
          <w:rFonts w:ascii="Times New Roman" w:hAnsi="Times New Roman" w:cs="Times New Roman"/>
          <w:smallCaps/>
          <w:sz w:val="20"/>
          <w:szCs w:val="20"/>
        </w:rPr>
        <w:t>Simionescu</w:t>
      </w:r>
      <w:proofErr w:type="spellEnd"/>
      <w:r w:rsidRPr="00930B08">
        <w:rPr>
          <w:rFonts w:ascii="Times New Roman" w:hAnsi="Times New Roman" w:cs="Times New Roman"/>
          <w:sz w:val="20"/>
          <w:szCs w:val="20"/>
        </w:rPr>
        <w:t xml:space="preserve">, Dan, </w:t>
      </w:r>
      <w:proofErr w:type="spellStart"/>
      <w:r w:rsidRPr="00930B08">
        <w:rPr>
          <w:rFonts w:ascii="Times New Roman" w:hAnsi="Times New Roman" w:cs="Times New Roman"/>
          <w:i/>
          <w:sz w:val="20"/>
          <w:szCs w:val="20"/>
        </w:rPr>
        <w:t>Bibliografia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Românească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veche</w:t>
      </w:r>
      <w:proofErr w:type="spellEnd"/>
      <w:r w:rsidRPr="00930B08">
        <w:rPr>
          <w:rFonts w:ascii="Times New Roman" w:hAnsi="Times New Roman" w:cs="Times New Roman"/>
          <w:i/>
          <w:sz w:val="20"/>
          <w:szCs w:val="20"/>
        </w:rPr>
        <w:t xml:space="preserve"> 1508-1830, </w:t>
      </w:r>
      <w:proofErr w:type="spellStart"/>
      <w:r w:rsidRPr="00930B08">
        <w:rPr>
          <w:rFonts w:ascii="Times New Roman" w:hAnsi="Times New Roman" w:cs="Times New Roman"/>
          <w:i/>
          <w:sz w:val="20"/>
          <w:szCs w:val="20"/>
        </w:rPr>
        <w:t>tomul</w:t>
      </w:r>
      <w:proofErr w:type="spellEnd"/>
      <w:r w:rsidRPr="00930B08">
        <w:rPr>
          <w:rFonts w:ascii="Times New Roman" w:hAnsi="Times New Roman" w:cs="Times New Roman"/>
          <w:i/>
          <w:sz w:val="20"/>
          <w:szCs w:val="20"/>
        </w:rPr>
        <w:t xml:space="preserve"> III – 1809-1830, </w:t>
      </w:r>
      <w:proofErr w:type="spellStart"/>
      <w:r w:rsidRPr="00930B08">
        <w:rPr>
          <w:rFonts w:ascii="Times New Roman" w:hAnsi="Times New Roman" w:cs="Times New Roman"/>
          <w:sz w:val="20"/>
          <w:szCs w:val="20"/>
        </w:rPr>
        <w:t>Edițiunea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Academiei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Atelierele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Socec</w:t>
      </w:r>
      <w:proofErr w:type="spellEnd"/>
      <w:r w:rsidRPr="00930B08">
        <w:rPr>
          <w:rFonts w:ascii="Times New Roman" w:hAnsi="Times New Roman" w:cs="Times New Roman"/>
          <w:sz w:val="20"/>
          <w:szCs w:val="20"/>
        </w:rPr>
        <w:t xml:space="preserve"> &amp; Co, Soc. </w:t>
      </w:r>
      <w:proofErr w:type="spellStart"/>
      <w:r w:rsidRPr="00930B08">
        <w:rPr>
          <w:rFonts w:ascii="Times New Roman" w:hAnsi="Times New Roman" w:cs="Times New Roman"/>
          <w:sz w:val="20"/>
          <w:szCs w:val="20"/>
        </w:rPr>
        <w:t>Anonimă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Bucuresci</w:t>
      </w:r>
      <w:proofErr w:type="spellEnd"/>
      <w:r w:rsidRPr="00930B08">
        <w:rPr>
          <w:rFonts w:ascii="Times New Roman" w:hAnsi="Times New Roman" w:cs="Times New Roman"/>
          <w:sz w:val="20"/>
          <w:szCs w:val="20"/>
        </w:rPr>
        <w:t>, 1912-1936.</w:t>
      </w:r>
    </w:p>
    <w:p w14:paraId="04DE3E2D"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Bianu</w:t>
      </w:r>
      <w:proofErr w:type="spellEnd"/>
      <w:r w:rsidRPr="00930B08">
        <w:rPr>
          <w:rFonts w:ascii="Times New Roman" w:hAnsi="Times New Roman" w:cs="Times New Roman"/>
          <w:sz w:val="20"/>
          <w:szCs w:val="20"/>
        </w:rPr>
        <w:t xml:space="preserve">, Ion, </w:t>
      </w:r>
      <w:proofErr w:type="spellStart"/>
      <w:r w:rsidRPr="00930B08">
        <w:rPr>
          <w:rFonts w:ascii="Times New Roman" w:hAnsi="Times New Roman" w:cs="Times New Roman"/>
          <w:smallCaps/>
          <w:sz w:val="20"/>
          <w:szCs w:val="20"/>
        </w:rPr>
        <w:t>Simionescu</w:t>
      </w:r>
      <w:proofErr w:type="spellEnd"/>
      <w:r w:rsidRPr="00930B08">
        <w:rPr>
          <w:rFonts w:ascii="Times New Roman" w:hAnsi="Times New Roman" w:cs="Times New Roman"/>
          <w:sz w:val="20"/>
          <w:szCs w:val="20"/>
        </w:rPr>
        <w:t xml:space="preserve">, Dan, </w:t>
      </w:r>
      <w:proofErr w:type="spellStart"/>
      <w:r w:rsidRPr="00930B08">
        <w:rPr>
          <w:rFonts w:ascii="Times New Roman" w:hAnsi="Times New Roman" w:cs="Times New Roman"/>
          <w:i/>
          <w:sz w:val="20"/>
          <w:szCs w:val="20"/>
        </w:rPr>
        <w:t>Bibliografia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Românească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veche</w:t>
      </w:r>
      <w:proofErr w:type="spellEnd"/>
      <w:r w:rsidRPr="00930B08">
        <w:rPr>
          <w:rFonts w:ascii="Times New Roman" w:hAnsi="Times New Roman" w:cs="Times New Roman"/>
          <w:i/>
          <w:sz w:val="20"/>
          <w:szCs w:val="20"/>
        </w:rPr>
        <w:t xml:space="preserve"> 1508-1830, tom. IV, </w:t>
      </w:r>
      <w:proofErr w:type="spellStart"/>
      <w:r w:rsidRPr="00930B08">
        <w:rPr>
          <w:rFonts w:ascii="Times New Roman" w:hAnsi="Times New Roman" w:cs="Times New Roman"/>
          <w:i/>
          <w:sz w:val="20"/>
          <w:szCs w:val="20"/>
        </w:rPr>
        <w:t>adăogiri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îndreptări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sz w:val="20"/>
          <w:szCs w:val="20"/>
        </w:rPr>
        <w:t>Edițiunea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Academiei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Atelierele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Socec</w:t>
      </w:r>
      <w:proofErr w:type="spellEnd"/>
      <w:r w:rsidRPr="00930B08">
        <w:rPr>
          <w:rFonts w:ascii="Times New Roman" w:hAnsi="Times New Roman" w:cs="Times New Roman"/>
          <w:sz w:val="20"/>
          <w:szCs w:val="20"/>
        </w:rPr>
        <w:t xml:space="preserve"> &amp; Co, Soc. </w:t>
      </w:r>
      <w:proofErr w:type="spellStart"/>
      <w:r w:rsidRPr="00930B08">
        <w:rPr>
          <w:rFonts w:ascii="Times New Roman" w:hAnsi="Times New Roman" w:cs="Times New Roman"/>
          <w:sz w:val="20"/>
          <w:szCs w:val="20"/>
        </w:rPr>
        <w:t>Anonimă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1944.</w:t>
      </w:r>
    </w:p>
    <w:p w14:paraId="5D03F9FF"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Braniște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Preot</w:t>
      </w:r>
      <w:proofErr w:type="spellEnd"/>
      <w:r w:rsidRPr="00930B08">
        <w:rPr>
          <w:rFonts w:ascii="Times New Roman" w:hAnsi="Times New Roman" w:cs="Times New Roman"/>
          <w:sz w:val="20"/>
          <w:szCs w:val="20"/>
        </w:rPr>
        <w:t xml:space="preserve"> prof. univ. dr. </w:t>
      </w:r>
      <w:proofErr w:type="spellStart"/>
      <w:r w:rsidRPr="00930B08">
        <w:rPr>
          <w:rFonts w:ascii="Times New Roman" w:hAnsi="Times New Roman" w:cs="Times New Roman"/>
          <w:sz w:val="20"/>
          <w:szCs w:val="20"/>
        </w:rPr>
        <w:t>Ene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Liturgica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generală</w:t>
      </w:r>
      <w:proofErr w:type="spellEnd"/>
      <w:r w:rsidRPr="00930B08">
        <w:rPr>
          <w:rFonts w:ascii="Times New Roman" w:hAnsi="Times New Roman" w:cs="Times New Roman"/>
          <w:sz w:val="20"/>
          <w:szCs w:val="20"/>
        </w:rPr>
        <w:t>,</w:t>
      </w:r>
      <w:r w:rsidRPr="00930B08">
        <w:rPr>
          <w:rFonts w:ascii="Times New Roman" w:hAnsi="Times New Roman" w:cs="Times New Roman"/>
          <w:i/>
          <w:sz w:val="20"/>
          <w:szCs w:val="20"/>
        </w:rPr>
        <w:t xml:space="preserve"> cu </w:t>
      </w:r>
      <w:proofErr w:type="spellStart"/>
      <w:r w:rsidRPr="00930B08">
        <w:rPr>
          <w:rFonts w:ascii="Times New Roman" w:hAnsi="Times New Roman" w:cs="Times New Roman"/>
          <w:i/>
          <w:sz w:val="20"/>
          <w:szCs w:val="20"/>
        </w:rPr>
        <w:t>noțiuni</w:t>
      </w:r>
      <w:proofErr w:type="spellEnd"/>
      <w:r w:rsidRPr="00930B08">
        <w:rPr>
          <w:rFonts w:ascii="Times New Roman" w:hAnsi="Times New Roman" w:cs="Times New Roman"/>
          <w:i/>
          <w:sz w:val="20"/>
          <w:szCs w:val="20"/>
        </w:rPr>
        <w:t xml:space="preserve"> de </w:t>
      </w:r>
      <w:proofErr w:type="spellStart"/>
      <w:r w:rsidRPr="00930B08">
        <w:rPr>
          <w:rFonts w:ascii="Times New Roman" w:hAnsi="Times New Roman" w:cs="Times New Roman"/>
          <w:i/>
          <w:sz w:val="20"/>
          <w:szCs w:val="20"/>
        </w:rPr>
        <w:t>artă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bisericească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arhitectură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pictură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creștină</w:t>
      </w:r>
      <w:proofErr w:type="spellEnd"/>
      <w:r w:rsidRPr="00930B08">
        <w:rPr>
          <w:rFonts w:ascii="Times New Roman" w:hAnsi="Times New Roman" w:cs="Times New Roman"/>
          <w:i/>
          <w:sz w:val="20"/>
          <w:szCs w:val="20"/>
        </w:rPr>
        <w:t>, vol. I,</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Basilica,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2015.</w:t>
      </w:r>
    </w:p>
    <w:p w14:paraId="7C9A8792"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Braniște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Preot</w:t>
      </w:r>
      <w:proofErr w:type="spellEnd"/>
      <w:r w:rsidRPr="00930B08">
        <w:rPr>
          <w:rFonts w:ascii="Times New Roman" w:hAnsi="Times New Roman" w:cs="Times New Roman"/>
          <w:sz w:val="20"/>
          <w:szCs w:val="20"/>
        </w:rPr>
        <w:t xml:space="preserve"> prof. univ. dr. </w:t>
      </w:r>
      <w:proofErr w:type="spellStart"/>
      <w:r w:rsidRPr="00930B08">
        <w:rPr>
          <w:rFonts w:ascii="Times New Roman" w:hAnsi="Times New Roman" w:cs="Times New Roman"/>
          <w:sz w:val="20"/>
          <w:szCs w:val="20"/>
        </w:rPr>
        <w:t>Ene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Liturgica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generală</w:t>
      </w:r>
      <w:proofErr w:type="spellEnd"/>
      <w:r w:rsidRPr="00930B08">
        <w:rPr>
          <w:rFonts w:ascii="Times New Roman" w:hAnsi="Times New Roman" w:cs="Times New Roman"/>
          <w:sz w:val="20"/>
          <w:szCs w:val="20"/>
        </w:rPr>
        <w:t>,</w:t>
      </w:r>
      <w:r w:rsidRPr="00930B08">
        <w:rPr>
          <w:rFonts w:ascii="Times New Roman" w:hAnsi="Times New Roman" w:cs="Times New Roman"/>
          <w:i/>
          <w:sz w:val="20"/>
          <w:szCs w:val="20"/>
        </w:rPr>
        <w:t xml:space="preserve"> cu </w:t>
      </w:r>
      <w:proofErr w:type="spellStart"/>
      <w:r w:rsidRPr="00930B08">
        <w:rPr>
          <w:rFonts w:ascii="Times New Roman" w:hAnsi="Times New Roman" w:cs="Times New Roman"/>
          <w:i/>
          <w:sz w:val="20"/>
          <w:szCs w:val="20"/>
        </w:rPr>
        <w:t>noțiuni</w:t>
      </w:r>
      <w:proofErr w:type="spellEnd"/>
      <w:r w:rsidRPr="00930B08">
        <w:rPr>
          <w:rFonts w:ascii="Times New Roman" w:hAnsi="Times New Roman" w:cs="Times New Roman"/>
          <w:i/>
          <w:sz w:val="20"/>
          <w:szCs w:val="20"/>
        </w:rPr>
        <w:t xml:space="preserve"> de </w:t>
      </w:r>
      <w:proofErr w:type="spellStart"/>
      <w:r w:rsidRPr="00930B08">
        <w:rPr>
          <w:rFonts w:ascii="Times New Roman" w:hAnsi="Times New Roman" w:cs="Times New Roman"/>
          <w:i/>
          <w:sz w:val="20"/>
          <w:szCs w:val="20"/>
        </w:rPr>
        <w:t>artă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bisericească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arhitectură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pictură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creștină</w:t>
      </w:r>
      <w:proofErr w:type="spellEnd"/>
      <w:r w:rsidRPr="00930B08">
        <w:rPr>
          <w:rFonts w:ascii="Times New Roman" w:hAnsi="Times New Roman" w:cs="Times New Roman"/>
          <w:i/>
          <w:sz w:val="20"/>
          <w:szCs w:val="20"/>
        </w:rPr>
        <w:t>, vol. II,</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Basilica,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2015.</w:t>
      </w:r>
    </w:p>
    <w:p w14:paraId="4F4FE75F"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Braniște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Preot</w:t>
      </w:r>
      <w:proofErr w:type="spellEnd"/>
      <w:r w:rsidRPr="00930B08">
        <w:rPr>
          <w:rFonts w:ascii="Times New Roman" w:hAnsi="Times New Roman" w:cs="Times New Roman"/>
          <w:sz w:val="20"/>
          <w:szCs w:val="20"/>
        </w:rPr>
        <w:t xml:space="preserve"> prof. univ. dr. </w:t>
      </w:r>
      <w:proofErr w:type="spellStart"/>
      <w:r w:rsidRPr="00930B08">
        <w:rPr>
          <w:rFonts w:ascii="Times New Roman" w:hAnsi="Times New Roman" w:cs="Times New Roman"/>
          <w:sz w:val="20"/>
          <w:szCs w:val="20"/>
        </w:rPr>
        <w:t>Ene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Liturgica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specială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Basilica,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2015.</w:t>
      </w:r>
    </w:p>
    <w:p w14:paraId="476C00C0"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Buchiu</w:t>
      </w:r>
      <w:proofErr w:type="spellEnd"/>
      <w:r w:rsidRPr="00930B08">
        <w:rPr>
          <w:rFonts w:ascii="Times New Roman" w:hAnsi="Times New Roman" w:cs="Times New Roman"/>
          <w:sz w:val="20"/>
          <w:szCs w:val="20"/>
        </w:rPr>
        <w:t xml:space="preserve">, Pr. prof. dr. </w:t>
      </w:r>
      <w:proofErr w:type="spellStart"/>
      <w:r w:rsidRPr="00930B08">
        <w:rPr>
          <w:rFonts w:ascii="Times New Roman" w:hAnsi="Times New Roman" w:cs="Times New Roman"/>
          <w:sz w:val="20"/>
          <w:szCs w:val="20"/>
        </w:rPr>
        <w:t>Ștefan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mallCaps/>
          <w:sz w:val="20"/>
          <w:szCs w:val="20"/>
        </w:rPr>
        <w:t>Tulcan</w:t>
      </w:r>
      <w:proofErr w:type="spellEnd"/>
      <w:r w:rsidRPr="00930B08">
        <w:rPr>
          <w:rFonts w:ascii="Times New Roman" w:hAnsi="Times New Roman" w:cs="Times New Roman"/>
          <w:sz w:val="20"/>
          <w:szCs w:val="20"/>
        </w:rPr>
        <w:t xml:space="preserve">, Pr. prof. dr.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Dicționar</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teologie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Basilica,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2019.</w:t>
      </w:r>
    </w:p>
    <w:p w14:paraId="1565AC6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Desartovici</w:t>
      </w:r>
      <w:proofErr w:type="spellEnd"/>
      <w:r w:rsidRPr="00930B08">
        <w:rPr>
          <w:rFonts w:ascii="Times New Roman" w:hAnsi="Times New Roman" w:cs="Times New Roman"/>
          <w:sz w:val="20"/>
          <w:szCs w:val="20"/>
        </w:rPr>
        <w:t xml:space="preserve">, L. S., </w:t>
      </w:r>
      <w:proofErr w:type="spellStart"/>
      <w:r w:rsidRPr="00930B08">
        <w:rPr>
          <w:rFonts w:ascii="Times New Roman" w:hAnsi="Times New Roman" w:cs="Times New Roman"/>
          <w:i/>
          <w:iCs/>
          <w:sz w:val="20"/>
          <w:szCs w:val="20"/>
        </w:rPr>
        <w:t>Martiriul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Sfinților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Brâncoveni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Sophia,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2014.</w:t>
      </w:r>
    </w:p>
    <w:p w14:paraId="7893BF69"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Kazhdan</w:t>
      </w:r>
      <w:proofErr w:type="spellEnd"/>
      <w:r w:rsidRPr="00930B08">
        <w:rPr>
          <w:rFonts w:ascii="Times New Roman" w:hAnsi="Times New Roman" w:cs="Times New Roman"/>
          <w:sz w:val="20"/>
          <w:szCs w:val="20"/>
        </w:rPr>
        <w:t xml:space="preserve">, Alexander P., </w:t>
      </w:r>
      <w:r w:rsidRPr="00930B08">
        <w:rPr>
          <w:rFonts w:ascii="Times New Roman" w:hAnsi="Times New Roman" w:cs="Times New Roman"/>
          <w:smallCaps/>
          <w:sz w:val="20"/>
          <w:szCs w:val="20"/>
        </w:rPr>
        <w:t>Talbot</w:t>
      </w:r>
      <w:r w:rsidRPr="00930B08">
        <w:rPr>
          <w:rFonts w:ascii="Times New Roman" w:hAnsi="Times New Roman" w:cs="Times New Roman"/>
          <w:sz w:val="20"/>
          <w:szCs w:val="20"/>
        </w:rPr>
        <w:t xml:space="preserve">, Alice-Mary, </w:t>
      </w:r>
      <w:r w:rsidRPr="00930B08">
        <w:rPr>
          <w:rFonts w:ascii="Times New Roman" w:hAnsi="Times New Roman" w:cs="Times New Roman"/>
          <w:i/>
          <w:iCs/>
          <w:sz w:val="20"/>
          <w:szCs w:val="20"/>
        </w:rPr>
        <w:t>The Oxford Dictionary of Byzantium,</w:t>
      </w:r>
      <w:r w:rsidRPr="00930B08">
        <w:rPr>
          <w:rFonts w:ascii="Times New Roman" w:hAnsi="Times New Roman" w:cs="Times New Roman"/>
          <w:sz w:val="20"/>
          <w:szCs w:val="20"/>
        </w:rPr>
        <w:t xml:space="preserve"> vol. I, Oxford University Press, New York, 1991.</w:t>
      </w:r>
    </w:p>
    <w:p w14:paraId="572310BC"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Kazhdan</w:t>
      </w:r>
      <w:proofErr w:type="spellEnd"/>
      <w:r w:rsidRPr="00930B08">
        <w:rPr>
          <w:rFonts w:ascii="Times New Roman" w:hAnsi="Times New Roman" w:cs="Times New Roman"/>
          <w:sz w:val="20"/>
          <w:szCs w:val="20"/>
        </w:rPr>
        <w:t xml:space="preserve">, Alexander P., </w:t>
      </w:r>
      <w:r w:rsidRPr="00930B08">
        <w:rPr>
          <w:rFonts w:ascii="Times New Roman" w:hAnsi="Times New Roman" w:cs="Times New Roman"/>
          <w:smallCaps/>
          <w:sz w:val="20"/>
          <w:szCs w:val="20"/>
        </w:rPr>
        <w:t>Talbot</w:t>
      </w:r>
      <w:r w:rsidRPr="00930B08">
        <w:rPr>
          <w:rFonts w:ascii="Times New Roman" w:hAnsi="Times New Roman" w:cs="Times New Roman"/>
          <w:sz w:val="20"/>
          <w:szCs w:val="20"/>
        </w:rPr>
        <w:t xml:space="preserve">, Alice-Mary, </w:t>
      </w:r>
      <w:r w:rsidRPr="00930B08">
        <w:rPr>
          <w:rFonts w:ascii="Times New Roman" w:hAnsi="Times New Roman" w:cs="Times New Roman"/>
          <w:i/>
          <w:iCs/>
          <w:sz w:val="20"/>
          <w:szCs w:val="20"/>
        </w:rPr>
        <w:t>The Oxford Dictionary of Byzantium,</w:t>
      </w:r>
      <w:r w:rsidRPr="00930B08">
        <w:rPr>
          <w:rFonts w:ascii="Times New Roman" w:hAnsi="Times New Roman" w:cs="Times New Roman"/>
          <w:sz w:val="20"/>
          <w:szCs w:val="20"/>
        </w:rPr>
        <w:t xml:space="preserve"> vol. III, Oxford University Press, New York, 1991.</w:t>
      </w:r>
    </w:p>
    <w:p w14:paraId="7745E43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Panaitescu</w:t>
      </w:r>
      <w:proofErr w:type="spellEnd"/>
      <w:r w:rsidRPr="00930B08">
        <w:rPr>
          <w:rFonts w:ascii="Times New Roman" w:hAnsi="Times New Roman" w:cs="Times New Roman"/>
          <w:sz w:val="20"/>
          <w:szCs w:val="20"/>
        </w:rPr>
        <w:t xml:space="preserve">, P. P., </w:t>
      </w:r>
      <w:proofErr w:type="spellStart"/>
      <w:r w:rsidRPr="00930B08">
        <w:rPr>
          <w:rFonts w:ascii="Times New Roman" w:hAnsi="Times New Roman" w:cs="Times New Roman"/>
          <w:i/>
          <w:sz w:val="20"/>
          <w:szCs w:val="20"/>
        </w:rPr>
        <w:t>Catalogul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manuscriselor</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slavo-române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slave din </w:t>
      </w:r>
      <w:proofErr w:type="spellStart"/>
      <w:r w:rsidRPr="00930B08">
        <w:rPr>
          <w:rFonts w:ascii="Times New Roman" w:hAnsi="Times New Roman" w:cs="Times New Roman"/>
          <w:i/>
          <w:sz w:val="20"/>
          <w:szCs w:val="20"/>
        </w:rPr>
        <w:t>Biblioteca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Academiei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Romîne</w:t>
      </w:r>
      <w:proofErr w:type="spellEnd"/>
      <w:r w:rsidRPr="00930B08">
        <w:rPr>
          <w:rFonts w:ascii="Times New Roman" w:hAnsi="Times New Roman" w:cs="Times New Roman"/>
          <w:i/>
          <w:sz w:val="20"/>
          <w:szCs w:val="20"/>
        </w:rPr>
        <w:t>, vol. II</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Academiei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2003.</w:t>
      </w:r>
    </w:p>
    <w:p w14:paraId="4F513613"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Păcurariu</w:t>
      </w:r>
      <w:proofErr w:type="spellEnd"/>
      <w:r w:rsidRPr="00930B08">
        <w:rPr>
          <w:rFonts w:ascii="Times New Roman" w:hAnsi="Times New Roman" w:cs="Times New Roman"/>
          <w:sz w:val="20"/>
          <w:szCs w:val="20"/>
        </w:rPr>
        <w:t xml:space="preserve">, Pr. prof. univ. dr. Mircea, </w:t>
      </w:r>
      <w:proofErr w:type="spellStart"/>
      <w:r w:rsidRPr="00930B08">
        <w:rPr>
          <w:rFonts w:ascii="Times New Roman" w:hAnsi="Times New Roman" w:cs="Times New Roman"/>
          <w:i/>
          <w:iCs/>
          <w:sz w:val="20"/>
          <w:szCs w:val="20"/>
        </w:rPr>
        <w:t>Dicționarul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teologilor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români</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ediția</w:t>
      </w:r>
      <w:proofErr w:type="spellEnd"/>
      <w:r w:rsidRPr="00930B08">
        <w:rPr>
          <w:rFonts w:ascii="Times New Roman" w:hAnsi="Times New Roman" w:cs="Times New Roman"/>
          <w:sz w:val="20"/>
          <w:szCs w:val="20"/>
        </w:rPr>
        <w:t xml:space="preserve"> a </w:t>
      </w:r>
      <w:proofErr w:type="spellStart"/>
      <w:r w:rsidRPr="00930B08">
        <w:rPr>
          <w:rFonts w:ascii="Times New Roman" w:hAnsi="Times New Roman" w:cs="Times New Roman"/>
          <w:sz w:val="20"/>
          <w:szCs w:val="20"/>
        </w:rPr>
        <w:t>doua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revăzută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adăugită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Enciclopedică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2002.</w:t>
      </w:r>
    </w:p>
    <w:p w14:paraId="799448F2"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Păcurariu</w:t>
      </w:r>
      <w:proofErr w:type="spellEnd"/>
      <w:r w:rsidRPr="00930B08">
        <w:rPr>
          <w:rFonts w:ascii="Times New Roman" w:hAnsi="Times New Roman" w:cs="Times New Roman"/>
          <w:sz w:val="20"/>
          <w:szCs w:val="20"/>
        </w:rPr>
        <w:t xml:space="preserve">, Pr. Prof. Mircea, </w:t>
      </w:r>
      <w:proofErr w:type="spellStart"/>
      <w:r w:rsidRPr="00930B08">
        <w:rPr>
          <w:rFonts w:ascii="Times New Roman" w:hAnsi="Times New Roman" w:cs="Times New Roman"/>
          <w:i/>
          <w:iCs/>
          <w:sz w:val="20"/>
          <w:szCs w:val="20"/>
        </w:rPr>
        <w:t>Istoria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w:t>
      </w:r>
      <w:proofErr w:type="spellEnd"/>
      <w:r w:rsidRPr="00930B08">
        <w:rPr>
          <w:rFonts w:ascii="Times New Roman" w:hAnsi="Times New Roman" w:cs="Times New Roman"/>
          <w:sz w:val="20"/>
          <w:szCs w:val="20"/>
        </w:rPr>
        <w:t xml:space="preserve">, ed. </w:t>
      </w:r>
      <w:proofErr w:type="spellStart"/>
      <w:proofErr w:type="gramStart"/>
      <w:r w:rsidRPr="00930B08">
        <w:rPr>
          <w:rFonts w:ascii="Times New Roman" w:hAnsi="Times New Roman" w:cs="Times New Roman"/>
          <w:sz w:val="20"/>
          <w:szCs w:val="20"/>
        </w:rPr>
        <w:t>a</w:t>
      </w:r>
      <w:proofErr w:type="spellEnd"/>
      <w:proofErr w:type="gramEnd"/>
      <w:r w:rsidRPr="00930B08">
        <w:rPr>
          <w:rFonts w:ascii="Times New Roman" w:hAnsi="Times New Roman" w:cs="Times New Roman"/>
          <w:sz w:val="20"/>
          <w:szCs w:val="20"/>
        </w:rPr>
        <w:t xml:space="preserve"> II-a, vol. II,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1994.</w:t>
      </w:r>
    </w:p>
    <w:p w14:paraId="48BF6825"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lastRenderedPageBreak/>
        <w:t>Mitric</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Olimpia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Manuscrise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Românești</w:t>
      </w:r>
      <w:proofErr w:type="spellEnd"/>
      <w:r w:rsidRPr="00930B08">
        <w:rPr>
          <w:rFonts w:ascii="Times New Roman" w:hAnsi="Times New Roman" w:cs="Times New Roman"/>
          <w:i/>
          <w:sz w:val="20"/>
          <w:szCs w:val="20"/>
        </w:rPr>
        <w:t xml:space="preserve"> din Moldova, Vol. I,</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prefață</w:t>
      </w:r>
      <w:proofErr w:type="spellEnd"/>
      <w:r w:rsidRPr="00930B08">
        <w:rPr>
          <w:rFonts w:ascii="Times New Roman" w:hAnsi="Times New Roman" w:cs="Times New Roman"/>
          <w:i/>
          <w:sz w:val="20"/>
          <w:szCs w:val="20"/>
        </w:rPr>
        <w:t xml:space="preserve"> de Prof. Dr. Gabriel </w:t>
      </w:r>
      <w:proofErr w:type="spellStart"/>
      <w:r w:rsidRPr="00930B08">
        <w:rPr>
          <w:rFonts w:ascii="Times New Roman" w:hAnsi="Times New Roman" w:cs="Times New Roman"/>
          <w:i/>
          <w:sz w:val="20"/>
          <w:szCs w:val="20"/>
        </w:rPr>
        <w:t>Ștrempel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Junimea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Iași</w:t>
      </w:r>
      <w:proofErr w:type="spellEnd"/>
      <w:r w:rsidRPr="00930B08">
        <w:rPr>
          <w:rFonts w:ascii="Times New Roman" w:hAnsi="Times New Roman" w:cs="Times New Roman"/>
          <w:sz w:val="20"/>
          <w:szCs w:val="20"/>
        </w:rPr>
        <w:t>, 2006.</w:t>
      </w:r>
    </w:p>
    <w:p w14:paraId="720B3392"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Mitrofanovici</w:t>
      </w:r>
      <w:proofErr w:type="spellEnd"/>
      <w:r w:rsidRPr="00930B08">
        <w:rPr>
          <w:rFonts w:ascii="Times New Roman" w:hAnsi="Times New Roman" w:cs="Times New Roman"/>
          <w:sz w:val="20"/>
          <w:szCs w:val="20"/>
        </w:rPr>
        <w:t xml:space="preserve">, Dr. </w:t>
      </w:r>
      <w:proofErr w:type="spellStart"/>
      <w:r w:rsidRPr="00930B08">
        <w:rPr>
          <w:rFonts w:ascii="Times New Roman" w:hAnsi="Times New Roman" w:cs="Times New Roman"/>
          <w:sz w:val="20"/>
          <w:szCs w:val="20"/>
        </w:rPr>
        <w:t>Vasile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Liturgica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cursuri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universitare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Consiliului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eparhial</w:t>
      </w:r>
      <w:proofErr w:type="spellEnd"/>
      <w:r w:rsidRPr="00930B08">
        <w:rPr>
          <w:rFonts w:ascii="Times New Roman" w:hAnsi="Times New Roman" w:cs="Times New Roman"/>
          <w:sz w:val="20"/>
          <w:szCs w:val="20"/>
        </w:rPr>
        <w:t xml:space="preserve"> ort-rom din Bucovina, </w:t>
      </w:r>
      <w:proofErr w:type="spellStart"/>
      <w:r w:rsidRPr="00930B08">
        <w:rPr>
          <w:rFonts w:ascii="Times New Roman" w:hAnsi="Times New Roman" w:cs="Times New Roman"/>
          <w:sz w:val="20"/>
          <w:szCs w:val="20"/>
        </w:rPr>
        <w:t>Cernăuți</w:t>
      </w:r>
      <w:proofErr w:type="spellEnd"/>
      <w:r w:rsidRPr="00930B08">
        <w:rPr>
          <w:rFonts w:ascii="Times New Roman" w:hAnsi="Times New Roman" w:cs="Times New Roman"/>
          <w:sz w:val="20"/>
          <w:szCs w:val="20"/>
        </w:rPr>
        <w:t>, 1929.</w:t>
      </w:r>
    </w:p>
    <w:p w14:paraId="32C669F7"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Sasu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Aurel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Dicționarul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biografic</w:t>
      </w:r>
      <w:proofErr w:type="spellEnd"/>
      <w:r w:rsidRPr="00930B08">
        <w:rPr>
          <w:rFonts w:ascii="Times New Roman" w:hAnsi="Times New Roman" w:cs="Times New Roman"/>
          <w:i/>
          <w:iCs/>
          <w:sz w:val="20"/>
          <w:szCs w:val="20"/>
        </w:rPr>
        <w:t xml:space="preserve"> al </w:t>
      </w:r>
      <w:proofErr w:type="spellStart"/>
      <w:r w:rsidRPr="00930B08">
        <w:rPr>
          <w:rFonts w:ascii="Times New Roman" w:hAnsi="Times New Roman" w:cs="Times New Roman"/>
          <w:i/>
          <w:iCs/>
          <w:sz w:val="20"/>
          <w:szCs w:val="20"/>
        </w:rPr>
        <w:t>literaturii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w:t>
      </w:r>
      <w:proofErr w:type="spellEnd"/>
      <w:r w:rsidRPr="00930B08">
        <w:rPr>
          <w:rFonts w:ascii="Times New Roman" w:hAnsi="Times New Roman" w:cs="Times New Roman"/>
          <w:i/>
          <w:iCs/>
          <w:sz w:val="20"/>
          <w:szCs w:val="20"/>
        </w:rPr>
        <w:t>, A-L</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Paralela</w:t>
      </w:r>
      <w:proofErr w:type="spellEnd"/>
      <w:r w:rsidRPr="00930B08">
        <w:rPr>
          <w:rFonts w:ascii="Times New Roman" w:hAnsi="Times New Roman" w:cs="Times New Roman"/>
          <w:sz w:val="20"/>
          <w:szCs w:val="20"/>
        </w:rPr>
        <w:t xml:space="preserve"> 45, Pitești, 2006.</w:t>
      </w:r>
    </w:p>
    <w:p w14:paraId="00DC0160"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Ștrempel</w:t>
      </w:r>
      <w:proofErr w:type="spellEnd"/>
      <w:r w:rsidRPr="00930B08">
        <w:rPr>
          <w:rFonts w:ascii="Times New Roman" w:hAnsi="Times New Roman" w:cs="Times New Roman"/>
          <w:sz w:val="20"/>
          <w:szCs w:val="20"/>
        </w:rPr>
        <w:t xml:space="preserve">, Gabriel, </w:t>
      </w:r>
      <w:proofErr w:type="spellStart"/>
      <w:r w:rsidRPr="00930B08">
        <w:rPr>
          <w:rFonts w:ascii="Times New Roman" w:hAnsi="Times New Roman" w:cs="Times New Roman"/>
          <w:i/>
          <w:sz w:val="20"/>
          <w:szCs w:val="20"/>
        </w:rPr>
        <w:t>Catalogul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manuscriselor</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românești</w:t>
      </w:r>
      <w:proofErr w:type="spellEnd"/>
      <w:r w:rsidRPr="00930B08">
        <w:rPr>
          <w:rFonts w:ascii="Times New Roman" w:hAnsi="Times New Roman" w:cs="Times New Roman"/>
          <w:i/>
          <w:sz w:val="20"/>
          <w:szCs w:val="20"/>
        </w:rPr>
        <w:t>, B.A.R. 1- 1600</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Științifică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Enciclopedică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1978.</w:t>
      </w:r>
    </w:p>
    <w:p w14:paraId="132D6EC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Ștrempel</w:t>
      </w:r>
      <w:proofErr w:type="spellEnd"/>
      <w:r w:rsidRPr="00930B08">
        <w:rPr>
          <w:rFonts w:ascii="Times New Roman" w:hAnsi="Times New Roman" w:cs="Times New Roman"/>
          <w:sz w:val="20"/>
          <w:szCs w:val="20"/>
        </w:rPr>
        <w:t xml:space="preserve">, Gabriel, </w:t>
      </w:r>
      <w:proofErr w:type="spellStart"/>
      <w:r w:rsidRPr="00930B08">
        <w:rPr>
          <w:rFonts w:ascii="Times New Roman" w:hAnsi="Times New Roman" w:cs="Times New Roman"/>
          <w:i/>
          <w:sz w:val="20"/>
          <w:szCs w:val="20"/>
        </w:rPr>
        <w:t>Catalogul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manuscriselor</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românești</w:t>
      </w:r>
      <w:proofErr w:type="spellEnd"/>
      <w:r w:rsidRPr="00930B08">
        <w:rPr>
          <w:rFonts w:ascii="Times New Roman" w:hAnsi="Times New Roman" w:cs="Times New Roman"/>
          <w:i/>
          <w:sz w:val="20"/>
          <w:szCs w:val="20"/>
        </w:rPr>
        <w:t>, B.A.R. 1601-3100</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Științifică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Enciclopedică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1983.</w:t>
      </w:r>
    </w:p>
    <w:p w14:paraId="50FFBD42"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Ștrempel</w:t>
      </w:r>
      <w:proofErr w:type="spellEnd"/>
      <w:r w:rsidRPr="00930B08">
        <w:rPr>
          <w:rFonts w:ascii="Times New Roman" w:hAnsi="Times New Roman" w:cs="Times New Roman"/>
          <w:sz w:val="20"/>
          <w:szCs w:val="20"/>
        </w:rPr>
        <w:t xml:space="preserve">, Gabriel, </w:t>
      </w:r>
      <w:proofErr w:type="spellStart"/>
      <w:r w:rsidRPr="00930B08">
        <w:rPr>
          <w:rFonts w:ascii="Times New Roman" w:hAnsi="Times New Roman" w:cs="Times New Roman"/>
          <w:i/>
          <w:sz w:val="20"/>
          <w:szCs w:val="20"/>
        </w:rPr>
        <w:t>Catalogul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manuscriselor</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românești</w:t>
      </w:r>
      <w:proofErr w:type="spellEnd"/>
      <w:r w:rsidRPr="00930B08">
        <w:rPr>
          <w:rFonts w:ascii="Times New Roman" w:hAnsi="Times New Roman" w:cs="Times New Roman"/>
          <w:i/>
          <w:sz w:val="20"/>
          <w:szCs w:val="20"/>
        </w:rPr>
        <w:t>, B.A.R. 3101-4413</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Științifică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Enciclopedică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1987.</w:t>
      </w:r>
    </w:p>
    <w:p w14:paraId="7E0C60B5"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Ștrempel</w:t>
      </w:r>
      <w:proofErr w:type="spellEnd"/>
      <w:r w:rsidRPr="00930B08">
        <w:rPr>
          <w:rFonts w:ascii="Times New Roman" w:hAnsi="Times New Roman" w:cs="Times New Roman"/>
          <w:sz w:val="20"/>
          <w:szCs w:val="20"/>
        </w:rPr>
        <w:t xml:space="preserve">, Gabriel, </w:t>
      </w:r>
      <w:proofErr w:type="spellStart"/>
      <w:r w:rsidRPr="00930B08">
        <w:rPr>
          <w:rFonts w:ascii="Times New Roman" w:hAnsi="Times New Roman" w:cs="Times New Roman"/>
          <w:i/>
          <w:sz w:val="20"/>
          <w:szCs w:val="20"/>
        </w:rPr>
        <w:t>Catalogul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manuscriselor</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românești</w:t>
      </w:r>
      <w:proofErr w:type="spellEnd"/>
      <w:r w:rsidRPr="00930B08">
        <w:rPr>
          <w:rFonts w:ascii="Times New Roman" w:hAnsi="Times New Roman" w:cs="Times New Roman"/>
          <w:i/>
          <w:sz w:val="20"/>
          <w:szCs w:val="20"/>
        </w:rPr>
        <w:t>, B.A.R. 4414-5920</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Științifică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Enciclopedică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1992.</w:t>
      </w:r>
    </w:p>
    <w:p w14:paraId="3BE6EC1A"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rPr>
      </w:pPr>
      <w:proofErr w:type="spellStart"/>
      <w:r w:rsidRPr="00930B08">
        <w:rPr>
          <w:rFonts w:ascii="Times New Roman" w:hAnsi="Times New Roman" w:cs="Times New Roman"/>
          <w:smallCaps/>
          <w:sz w:val="20"/>
          <w:szCs w:val="20"/>
        </w:rPr>
        <w:t>Vicovan</w:t>
      </w:r>
      <w:proofErr w:type="spellEnd"/>
      <w:r w:rsidRPr="00930B08">
        <w:rPr>
          <w:rFonts w:ascii="Times New Roman" w:hAnsi="Times New Roman" w:cs="Times New Roman"/>
          <w:sz w:val="20"/>
          <w:szCs w:val="20"/>
        </w:rPr>
        <w:t xml:space="preserve">, Pr. Ion, </w:t>
      </w:r>
      <w:proofErr w:type="spellStart"/>
      <w:r w:rsidRPr="00930B08">
        <w:rPr>
          <w:rFonts w:ascii="Times New Roman" w:hAnsi="Times New Roman" w:cs="Times New Roman"/>
          <w:i/>
          <w:iCs/>
          <w:sz w:val="20"/>
          <w:szCs w:val="20"/>
        </w:rPr>
        <w:t>Istoria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w:t>
      </w:r>
      <w:proofErr w:type="spellEnd"/>
      <w:r w:rsidRPr="00930B08">
        <w:rPr>
          <w:rFonts w:ascii="Times New Roman" w:hAnsi="Times New Roman" w:cs="Times New Roman"/>
          <w:i/>
          <w:iCs/>
          <w:sz w:val="20"/>
          <w:szCs w:val="20"/>
        </w:rPr>
        <w:t xml:space="preserve">, </w:t>
      </w:r>
      <w:r w:rsidRPr="00930B08">
        <w:rPr>
          <w:rFonts w:ascii="Times New Roman" w:hAnsi="Times New Roman" w:cs="Times New Roman"/>
          <w:sz w:val="20"/>
          <w:szCs w:val="20"/>
        </w:rPr>
        <w:t xml:space="preserve">vol. II,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Trinitas</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Iași</w:t>
      </w:r>
      <w:proofErr w:type="spellEnd"/>
      <w:r w:rsidRPr="00930B08">
        <w:rPr>
          <w:rFonts w:ascii="Times New Roman" w:hAnsi="Times New Roman" w:cs="Times New Roman"/>
          <w:sz w:val="20"/>
          <w:szCs w:val="20"/>
        </w:rPr>
        <w:t>, 2002.</w:t>
      </w:r>
    </w:p>
    <w:p w14:paraId="24FC6E19" w14:textId="77777777" w:rsidR="00930B08" w:rsidRPr="00930B08" w:rsidRDefault="00930B08" w:rsidP="006C5C34">
      <w:pPr>
        <w:spacing w:after="0" w:line="240" w:lineRule="auto"/>
        <w:ind w:left="-284" w:right="-442"/>
        <w:contextualSpacing/>
        <w:jc w:val="both"/>
        <w:rPr>
          <w:rFonts w:ascii="Times New Roman" w:eastAsia="Calibri" w:hAnsi="Times New Roman" w:cs="Times New Roman"/>
          <w:sz w:val="20"/>
          <w:szCs w:val="20"/>
          <w:lang w:val="ro-RO"/>
        </w:rPr>
      </w:pPr>
    </w:p>
    <w:p w14:paraId="031887F5" w14:textId="77777777" w:rsidR="00930B08" w:rsidRPr="00930B08" w:rsidRDefault="00930B08" w:rsidP="006C5C34">
      <w:pPr>
        <w:numPr>
          <w:ilvl w:val="1"/>
          <w:numId w:val="2"/>
        </w:numPr>
        <w:spacing w:after="0" w:line="240" w:lineRule="auto"/>
        <w:ind w:left="-284" w:right="-442"/>
        <w:contextualSpacing/>
        <w:jc w:val="both"/>
        <w:rPr>
          <w:rFonts w:ascii="Times New Roman" w:eastAsia="Calibri" w:hAnsi="Times New Roman" w:cs="Times New Roman"/>
          <w:b/>
          <w:bCs/>
          <w:sz w:val="20"/>
          <w:szCs w:val="20"/>
          <w:lang w:val="ro-RO"/>
        </w:rPr>
      </w:pPr>
      <w:r w:rsidRPr="00930B08">
        <w:rPr>
          <w:rFonts w:ascii="Times New Roman" w:eastAsia="Calibri" w:hAnsi="Times New Roman" w:cs="Times New Roman"/>
          <w:b/>
          <w:bCs/>
          <w:sz w:val="20"/>
          <w:szCs w:val="20"/>
          <w:lang w:val="ro-RO"/>
        </w:rPr>
        <w:t>Lucrări în volum</w:t>
      </w:r>
    </w:p>
    <w:p w14:paraId="5F24716F"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Anania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Valeriu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Memorii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Polirom</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2009.</w:t>
      </w:r>
    </w:p>
    <w:p w14:paraId="14208858"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Bălan</w:t>
      </w:r>
      <w:proofErr w:type="spellEnd"/>
      <w:r w:rsidRPr="00930B08">
        <w:rPr>
          <w:rFonts w:ascii="Times New Roman" w:hAnsi="Times New Roman" w:cs="Times New Roman"/>
          <w:sz w:val="20"/>
          <w:szCs w:val="20"/>
        </w:rPr>
        <w:t xml:space="preserve">, Emanuel, </w:t>
      </w:r>
      <w:proofErr w:type="spellStart"/>
      <w:r w:rsidRPr="00930B08">
        <w:rPr>
          <w:rFonts w:ascii="Times New Roman" w:hAnsi="Times New Roman" w:cs="Times New Roman"/>
          <w:i/>
          <w:iCs/>
          <w:sz w:val="20"/>
          <w:szCs w:val="20"/>
        </w:rPr>
        <w:t>Biserica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Basarabia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Mitropolia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Basarabiei</w:t>
      </w:r>
      <w:proofErr w:type="spellEnd"/>
      <w:r w:rsidRPr="00930B08">
        <w:rPr>
          <w:rFonts w:ascii="Times New Roman" w:hAnsi="Times New Roman" w:cs="Times New Roman"/>
          <w:i/>
          <w:iCs/>
          <w:sz w:val="20"/>
          <w:szCs w:val="20"/>
        </w:rPr>
        <w:t xml:space="preserve">, de la </w:t>
      </w:r>
      <w:proofErr w:type="spellStart"/>
      <w:r w:rsidRPr="00930B08">
        <w:rPr>
          <w:rFonts w:ascii="Times New Roman" w:hAnsi="Times New Roman" w:cs="Times New Roman"/>
          <w:i/>
          <w:iCs/>
          <w:sz w:val="20"/>
          <w:szCs w:val="20"/>
        </w:rPr>
        <w:t>începuturi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până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prezent</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Egal,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2010.</w:t>
      </w:r>
    </w:p>
    <w:p w14:paraId="3F1B5A5B"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Bălan</w:t>
      </w:r>
      <w:proofErr w:type="spellEnd"/>
      <w:r w:rsidRPr="00930B08">
        <w:rPr>
          <w:rFonts w:ascii="Times New Roman" w:hAnsi="Times New Roman" w:cs="Times New Roman"/>
          <w:sz w:val="20"/>
          <w:szCs w:val="20"/>
        </w:rPr>
        <w:t xml:space="preserve">, Dr.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Limba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cărților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bisericești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studiu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istoric</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liturgic</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Tipografia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Seminarului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teologic</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greco-catolic</w:t>
      </w:r>
      <w:proofErr w:type="spellEnd"/>
      <w:r w:rsidRPr="00930B08">
        <w:rPr>
          <w:rFonts w:ascii="Times New Roman" w:hAnsi="Times New Roman" w:cs="Times New Roman"/>
          <w:sz w:val="20"/>
          <w:szCs w:val="20"/>
        </w:rPr>
        <w:t>, Blaj, 1914.</w:t>
      </w:r>
    </w:p>
    <w:p w14:paraId="17662C5A"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Buluță</w:t>
      </w:r>
      <w:proofErr w:type="spellEnd"/>
      <w:r w:rsidRPr="00930B08">
        <w:rPr>
          <w:rFonts w:ascii="Times New Roman" w:hAnsi="Times New Roman" w:cs="Times New Roman"/>
          <w:sz w:val="20"/>
          <w:szCs w:val="20"/>
        </w:rPr>
        <w:t xml:space="preserve">, Gheorghe, </w:t>
      </w:r>
      <w:proofErr w:type="spellStart"/>
      <w:r w:rsidRPr="00930B08">
        <w:rPr>
          <w:rFonts w:ascii="Times New Roman" w:hAnsi="Times New Roman" w:cs="Times New Roman"/>
          <w:smallCaps/>
          <w:sz w:val="20"/>
          <w:szCs w:val="20"/>
        </w:rPr>
        <w:t>Craia</w:t>
      </w:r>
      <w:proofErr w:type="spellEnd"/>
      <w:r w:rsidRPr="00930B08">
        <w:rPr>
          <w:rFonts w:ascii="Times New Roman" w:hAnsi="Times New Roman" w:cs="Times New Roman"/>
          <w:sz w:val="20"/>
          <w:szCs w:val="20"/>
        </w:rPr>
        <w:t xml:space="preserve">, Sultana, </w:t>
      </w:r>
      <w:proofErr w:type="spellStart"/>
      <w:r w:rsidRPr="00930B08">
        <w:rPr>
          <w:rFonts w:ascii="Times New Roman" w:hAnsi="Times New Roman" w:cs="Times New Roman"/>
          <w:i/>
          <w:iCs/>
          <w:sz w:val="20"/>
          <w:szCs w:val="20"/>
        </w:rPr>
        <w:t>Manuscrise</w:t>
      </w:r>
      <w:proofErr w:type="spellEnd"/>
      <w:r w:rsidRPr="00930B08">
        <w:rPr>
          <w:rFonts w:ascii="Times New Roman" w:hAnsi="Times New Roman" w:cs="Times New Roman"/>
          <w:i/>
          <w:iCs/>
          <w:sz w:val="20"/>
          <w:szCs w:val="20"/>
        </w:rPr>
        <w:t xml:space="preserve"> miniate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ornate din </w:t>
      </w:r>
      <w:proofErr w:type="spellStart"/>
      <w:r w:rsidRPr="00930B08">
        <w:rPr>
          <w:rFonts w:ascii="Times New Roman" w:hAnsi="Times New Roman" w:cs="Times New Roman"/>
          <w:i/>
          <w:iCs/>
          <w:sz w:val="20"/>
          <w:szCs w:val="20"/>
        </w:rPr>
        <w:t>epoca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Matei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Basarab</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1984.</w:t>
      </w:r>
    </w:p>
    <w:p w14:paraId="45C043A0"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Braniște</w:t>
      </w:r>
      <w:proofErr w:type="spellEnd"/>
      <w:r w:rsidRPr="00930B08">
        <w:rPr>
          <w:rFonts w:ascii="Times New Roman" w:hAnsi="Times New Roman" w:cs="Times New Roman"/>
          <w:sz w:val="20"/>
          <w:szCs w:val="20"/>
        </w:rPr>
        <w:t xml:space="preserve">, Pr. Prof. dr. </w:t>
      </w:r>
      <w:proofErr w:type="spellStart"/>
      <w:r w:rsidRPr="00930B08">
        <w:rPr>
          <w:rFonts w:ascii="Times New Roman" w:hAnsi="Times New Roman" w:cs="Times New Roman"/>
          <w:sz w:val="20"/>
          <w:szCs w:val="20"/>
        </w:rPr>
        <w:t>Ene</w:t>
      </w:r>
      <w:proofErr w:type="spellEnd"/>
      <w:r w:rsidRPr="00930B08">
        <w:rPr>
          <w:rFonts w:ascii="Times New Roman" w:hAnsi="Times New Roman" w:cs="Times New Roman"/>
          <w:sz w:val="20"/>
          <w:szCs w:val="20"/>
        </w:rPr>
        <w:t>,</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Liturghia</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sufletul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etern</w:t>
      </w:r>
      <w:proofErr w:type="spellEnd"/>
      <w:r w:rsidRPr="00930B08">
        <w:rPr>
          <w:rFonts w:ascii="Times New Roman" w:hAnsi="Times New Roman" w:cs="Times New Roman"/>
          <w:i/>
          <w:iCs/>
          <w:sz w:val="20"/>
          <w:szCs w:val="20"/>
        </w:rPr>
        <w:t xml:space="preserve"> al </w:t>
      </w:r>
      <w:proofErr w:type="spellStart"/>
      <w:r w:rsidRPr="00930B08">
        <w:rPr>
          <w:rFonts w:ascii="Times New Roman" w:hAnsi="Times New Roman" w:cs="Times New Roman"/>
          <w:i/>
          <w:iCs/>
          <w:sz w:val="20"/>
          <w:szCs w:val="20"/>
        </w:rPr>
        <w:t>Ortodoxiei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rugăciune</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Studii</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Teologie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Liturgică</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vol. I,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Andreiană</w:t>
      </w:r>
      <w:proofErr w:type="spellEnd"/>
      <w:r w:rsidRPr="00930B08">
        <w:rPr>
          <w:rFonts w:ascii="Times New Roman" w:hAnsi="Times New Roman" w:cs="Times New Roman"/>
          <w:sz w:val="20"/>
          <w:szCs w:val="20"/>
        </w:rPr>
        <w:t>, Sibiu, 2013.</w:t>
      </w:r>
    </w:p>
    <w:p w14:paraId="7BEF1D2D"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Braniște</w:t>
      </w:r>
      <w:proofErr w:type="spellEnd"/>
      <w:r w:rsidRPr="00930B08">
        <w:rPr>
          <w:rFonts w:ascii="Times New Roman" w:hAnsi="Times New Roman" w:cs="Times New Roman"/>
          <w:i/>
          <w:iCs/>
          <w:sz w:val="20"/>
          <w:szCs w:val="20"/>
        </w:rPr>
        <w:t xml:space="preserve">, </w:t>
      </w:r>
      <w:r w:rsidRPr="00930B08">
        <w:rPr>
          <w:rFonts w:ascii="Times New Roman" w:hAnsi="Times New Roman" w:cs="Times New Roman"/>
          <w:sz w:val="20"/>
          <w:szCs w:val="20"/>
        </w:rPr>
        <w:t xml:space="preserve">Pr. Prof. Dr. </w:t>
      </w:r>
      <w:proofErr w:type="spellStart"/>
      <w:r w:rsidRPr="00930B08">
        <w:rPr>
          <w:rFonts w:ascii="Times New Roman" w:hAnsi="Times New Roman" w:cs="Times New Roman"/>
          <w:sz w:val="20"/>
          <w:szCs w:val="20"/>
        </w:rPr>
        <w:t>Ene</w:t>
      </w:r>
      <w:proofErr w:type="spellEnd"/>
      <w:proofErr w:type="gramStart"/>
      <w:r w:rsidRPr="00930B08">
        <w:rPr>
          <w:rFonts w:ascii="Times New Roman" w:hAnsi="Times New Roman" w:cs="Times New Roman"/>
          <w:sz w:val="20"/>
          <w:szCs w:val="20"/>
        </w:rPr>
        <w:t xml:space="preserve">, </w:t>
      </w:r>
      <w:r w:rsidRPr="00930B08">
        <w:rPr>
          <w:rFonts w:ascii="Times New Roman" w:hAnsi="Times New Roman" w:cs="Times New Roman"/>
          <w:i/>
          <w:iCs/>
          <w:sz w:val="20"/>
          <w:szCs w:val="20"/>
        </w:rPr>
        <w:t>,,</w:t>
      </w:r>
      <w:proofErr w:type="spellStart"/>
      <w:r w:rsidRPr="00930B08">
        <w:rPr>
          <w:rFonts w:ascii="Times New Roman" w:hAnsi="Times New Roman" w:cs="Times New Roman"/>
          <w:i/>
          <w:iCs/>
          <w:sz w:val="20"/>
          <w:szCs w:val="20"/>
        </w:rPr>
        <w:t>Vremea</w:t>
      </w:r>
      <w:proofErr w:type="spellEnd"/>
      <w:proofErr w:type="gram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este</w:t>
      </w:r>
      <w:proofErr w:type="spellEnd"/>
      <w:r w:rsidRPr="00930B08">
        <w:rPr>
          <w:rFonts w:ascii="Times New Roman" w:hAnsi="Times New Roman" w:cs="Times New Roman"/>
          <w:i/>
          <w:iCs/>
          <w:sz w:val="20"/>
          <w:szCs w:val="20"/>
        </w:rPr>
        <w:t xml:space="preserve"> a face </w:t>
      </w:r>
      <w:proofErr w:type="spellStart"/>
      <w:r w:rsidRPr="00930B08">
        <w:rPr>
          <w:rFonts w:ascii="Times New Roman" w:hAnsi="Times New Roman" w:cs="Times New Roman"/>
          <w:i/>
          <w:iCs/>
          <w:sz w:val="20"/>
          <w:szCs w:val="20"/>
        </w:rPr>
        <w:t>Domnului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Studii</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Teologie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Artă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Creștină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Andreiană</w:t>
      </w:r>
      <w:proofErr w:type="spellEnd"/>
      <w:r w:rsidRPr="00930B08">
        <w:rPr>
          <w:rFonts w:ascii="Times New Roman" w:hAnsi="Times New Roman" w:cs="Times New Roman"/>
          <w:sz w:val="20"/>
          <w:szCs w:val="20"/>
        </w:rPr>
        <w:t>, Sibiu, 2014.</w:t>
      </w:r>
    </w:p>
    <w:p w14:paraId="1F3F2F33"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Bunea</w:t>
      </w:r>
      <w:proofErr w:type="spellEnd"/>
      <w:r w:rsidRPr="00930B08">
        <w:rPr>
          <w:rFonts w:ascii="Times New Roman" w:hAnsi="Times New Roman" w:cs="Times New Roman"/>
          <w:sz w:val="20"/>
          <w:szCs w:val="20"/>
        </w:rPr>
        <w:t xml:space="preserve">, Augustin, </w:t>
      </w:r>
      <w:r w:rsidRPr="00930B08">
        <w:rPr>
          <w:rFonts w:ascii="Times New Roman" w:hAnsi="Times New Roman" w:cs="Times New Roman"/>
          <w:i/>
          <w:iCs/>
          <w:sz w:val="20"/>
          <w:szCs w:val="20"/>
        </w:rPr>
        <w:t xml:space="preserve">Din </w:t>
      </w:r>
      <w:proofErr w:type="spellStart"/>
      <w:r w:rsidRPr="00930B08">
        <w:rPr>
          <w:rFonts w:ascii="Times New Roman" w:hAnsi="Times New Roman" w:cs="Times New Roman"/>
          <w:i/>
          <w:iCs/>
          <w:sz w:val="20"/>
          <w:szCs w:val="20"/>
        </w:rPr>
        <w:t>istoria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românilor</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episcopul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Ioan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Inocențiu</w:t>
      </w:r>
      <w:proofErr w:type="spellEnd"/>
      <w:r w:rsidRPr="00930B08">
        <w:rPr>
          <w:rFonts w:ascii="Times New Roman" w:hAnsi="Times New Roman" w:cs="Times New Roman"/>
          <w:i/>
          <w:iCs/>
          <w:sz w:val="20"/>
          <w:szCs w:val="20"/>
        </w:rPr>
        <w:t xml:space="preserve"> Klein (1728-1751)</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Ediția</w:t>
      </w:r>
      <w:proofErr w:type="spellEnd"/>
      <w:r w:rsidRPr="00930B08">
        <w:rPr>
          <w:rFonts w:ascii="Times New Roman" w:hAnsi="Times New Roman" w:cs="Times New Roman"/>
          <w:sz w:val="20"/>
          <w:szCs w:val="20"/>
        </w:rPr>
        <w:t xml:space="preserve"> </w:t>
      </w:r>
      <w:proofErr w:type="gramStart"/>
      <w:r w:rsidRPr="00930B08">
        <w:rPr>
          <w:rFonts w:ascii="Times New Roman" w:hAnsi="Times New Roman" w:cs="Times New Roman"/>
          <w:sz w:val="20"/>
          <w:szCs w:val="20"/>
        </w:rPr>
        <w:t>a</w:t>
      </w:r>
      <w:proofErr w:type="gramEnd"/>
      <w:r w:rsidRPr="00930B08">
        <w:rPr>
          <w:rFonts w:ascii="Times New Roman" w:hAnsi="Times New Roman" w:cs="Times New Roman"/>
          <w:sz w:val="20"/>
          <w:szCs w:val="20"/>
        </w:rPr>
        <w:t xml:space="preserve"> II-a,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Napoca</w:t>
      </w:r>
      <w:proofErr w:type="spellEnd"/>
      <w:r w:rsidRPr="00930B08">
        <w:rPr>
          <w:rFonts w:ascii="Times New Roman" w:hAnsi="Times New Roman" w:cs="Times New Roman"/>
          <w:sz w:val="20"/>
          <w:szCs w:val="20"/>
        </w:rPr>
        <w:t xml:space="preserve"> Star, Cluj-Napoca, 2012.</w:t>
      </w:r>
    </w:p>
    <w:p w14:paraId="56028813"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Calinic</w:t>
      </w:r>
      <w:proofErr w:type="spellEnd"/>
      <w:r w:rsidRPr="00930B08">
        <w:rPr>
          <w:rFonts w:ascii="Times New Roman" w:hAnsi="Times New Roman" w:cs="Times New Roman"/>
          <w:smallCaps/>
          <w:sz w:val="20"/>
          <w:szCs w:val="20"/>
        </w:rPr>
        <w:t xml:space="preserve"> </w:t>
      </w:r>
      <w:proofErr w:type="spellStart"/>
      <w:r w:rsidRPr="00930B08">
        <w:rPr>
          <w:rFonts w:ascii="Times New Roman" w:hAnsi="Times New Roman" w:cs="Times New Roman"/>
          <w:smallCaps/>
          <w:sz w:val="20"/>
          <w:szCs w:val="20"/>
        </w:rPr>
        <w:t>Botoșăneanul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Episcop</w:t>
      </w:r>
      <w:proofErr w:type="spellEnd"/>
      <w:r w:rsidRPr="00930B08">
        <w:rPr>
          <w:rFonts w:ascii="Times New Roman" w:hAnsi="Times New Roman" w:cs="Times New Roman"/>
          <w:sz w:val="20"/>
          <w:szCs w:val="20"/>
        </w:rPr>
        <w:t xml:space="preserve">-Vicar, </w:t>
      </w:r>
      <w:proofErr w:type="spellStart"/>
      <w:r w:rsidRPr="00930B08">
        <w:rPr>
          <w:rFonts w:ascii="Times New Roman" w:hAnsi="Times New Roman" w:cs="Times New Roman"/>
          <w:i/>
          <w:iCs/>
          <w:sz w:val="20"/>
          <w:szCs w:val="20"/>
        </w:rPr>
        <w:t>Sfinții</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prietenii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noștri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adevărați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Portrete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cuvinte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Doxologia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Iași</w:t>
      </w:r>
      <w:proofErr w:type="spellEnd"/>
      <w:r w:rsidRPr="00930B08">
        <w:rPr>
          <w:rFonts w:ascii="Times New Roman" w:hAnsi="Times New Roman" w:cs="Times New Roman"/>
          <w:sz w:val="20"/>
          <w:szCs w:val="20"/>
        </w:rPr>
        <w:t>, 2020.</w:t>
      </w:r>
    </w:p>
    <w:p w14:paraId="3A2B24DB"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Cartojan</w:t>
      </w:r>
      <w:proofErr w:type="spellEnd"/>
      <w:r w:rsidRPr="00930B08">
        <w:rPr>
          <w:rFonts w:ascii="Times New Roman" w:hAnsi="Times New Roman" w:cs="Times New Roman"/>
          <w:sz w:val="20"/>
          <w:szCs w:val="20"/>
        </w:rPr>
        <w:t xml:space="preserve">, Nicolae, </w:t>
      </w:r>
      <w:proofErr w:type="spellStart"/>
      <w:r w:rsidRPr="00930B08">
        <w:rPr>
          <w:rFonts w:ascii="Times New Roman" w:hAnsi="Times New Roman" w:cs="Times New Roman"/>
          <w:i/>
          <w:iCs/>
          <w:sz w:val="20"/>
          <w:szCs w:val="20"/>
        </w:rPr>
        <w:t>Cărțile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populare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literatura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română</w:t>
      </w:r>
      <w:proofErr w:type="spellEnd"/>
      <w:r w:rsidRPr="00930B08">
        <w:rPr>
          <w:rFonts w:ascii="Times New Roman" w:hAnsi="Times New Roman" w:cs="Times New Roman"/>
          <w:sz w:val="20"/>
          <w:szCs w:val="20"/>
        </w:rPr>
        <w:t xml:space="preserve">, vol. I,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1974.</w:t>
      </w:r>
    </w:p>
    <w:p w14:paraId="2431CB3D"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Cartojan</w:t>
      </w:r>
      <w:proofErr w:type="spellEnd"/>
      <w:r w:rsidRPr="00930B08">
        <w:rPr>
          <w:rFonts w:ascii="Times New Roman" w:hAnsi="Times New Roman" w:cs="Times New Roman"/>
          <w:i/>
          <w:iCs/>
          <w:sz w:val="20"/>
          <w:szCs w:val="20"/>
        </w:rPr>
        <w:t xml:space="preserve">, </w:t>
      </w:r>
      <w:r w:rsidRPr="00930B08">
        <w:rPr>
          <w:rFonts w:ascii="Times New Roman" w:hAnsi="Times New Roman" w:cs="Times New Roman"/>
          <w:sz w:val="20"/>
          <w:szCs w:val="20"/>
        </w:rPr>
        <w:t xml:space="preserve">Nicolae, </w:t>
      </w:r>
      <w:proofErr w:type="spellStart"/>
      <w:r w:rsidRPr="00930B08">
        <w:rPr>
          <w:rFonts w:ascii="Times New Roman" w:hAnsi="Times New Roman" w:cs="Times New Roman"/>
          <w:i/>
          <w:iCs/>
          <w:sz w:val="20"/>
          <w:szCs w:val="20"/>
        </w:rPr>
        <w:t>Istoria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literaturii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vechi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Minerva,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1980.</w:t>
      </w:r>
    </w:p>
    <w:p w14:paraId="254EA94C"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lastRenderedPageBreak/>
        <w:t>Câmpean</w:t>
      </w:r>
      <w:proofErr w:type="spellEnd"/>
      <w:r w:rsidRPr="00930B08">
        <w:rPr>
          <w:rFonts w:ascii="Times New Roman" w:hAnsi="Times New Roman" w:cs="Times New Roman"/>
          <w:sz w:val="20"/>
          <w:szCs w:val="20"/>
        </w:rPr>
        <w:t xml:space="preserve">, Viorel, </w:t>
      </w:r>
      <w:proofErr w:type="spellStart"/>
      <w:r w:rsidRPr="00930B08">
        <w:rPr>
          <w:rFonts w:ascii="Times New Roman" w:hAnsi="Times New Roman" w:cs="Times New Roman"/>
          <w:i/>
          <w:iCs/>
          <w:sz w:val="20"/>
          <w:szCs w:val="20"/>
        </w:rPr>
        <w:t>Grigore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Maior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Portretul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unui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intelectual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secolul</w:t>
      </w:r>
      <w:proofErr w:type="spellEnd"/>
      <w:r w:rsidRPr="00930B08">
        <w:rPr>
          <w:rFonts w:ascii="Times New Roman" w:hAnsi="Times New Roman" w:cs="Times New Roman"/>
          <w:i/>
          <w:iCs/>
          <w:sz w:val="20"/>
          <w:szCs w:val="20"/>
        </w:rPr>
        <w:t xml:space="preserve"> XVIII – </w:t>
      </w:r>
      <w:proofErr w:type="spellStart"/>
      <w:r w:rsidRPr="00930B08">
        <w:rPr>
          <w:rFonts w:ascii="Times New Roman" w:hAnsi="Times New Roman" w:cs="Times New Roman"/>
          <w:i/>
          <w:iCs/>
          <w:sz w:val="20"/>
          <w:szCs w:val="20"/>
        </w:rPr>
        <w:t>schiță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biografică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Biblioteca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Județeană</w:t>
      </w:r>
      <w:proofErr w:type="spellEnd"/>
      <w:r w:rsidRPr="00930B08">
        <w:rPr>
          <w:rFonts w:ascii="Times New Roman" w:hAnsi="Times New Roman" w:cs="Times New Roman"/>
          <w:sz w:val="20"/>
          <w:szCs w:val="20"/>
        </w:rPr>
        <w:t xml:space="preserve"> Satu Mare, Satu Mare, 2010.</w:t>
      </w:r>
    </w:p>
    <w:p w14:paraId="55C17CAF"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r w:rsidRPr="00930B08">
        <w:rPr>
          <w:rFonts w:ascii="Times New Roman" w:eastAsia="Calibri" w:hAnsi="Times New Roman" w:cs="Times New Roman"/>
          <w:smallCaps/>
          <w:sz w:val="20"/>
          <w:szCs w:val="20"/>
          <w:lang w:val="ro-RO"/>
        </w:rPr>
        <w:t xml:space="preserve">chindriş, </w:t>
      </w:r>
      <w:r w:rsidRPr="00930B08">
        <w:rPr>
          <w:rFonts w:ascii="Times New Roman" w:eastAsia="Calibri" w:hAnsi="Times New Roman" w:cs="Times New Roman"/>
          <w:sz w:val="20"/>
          <w:szCs w:val="20"/>
          <w:lang w:val="ro-RO"/>
        </w:rPr>
        <w:t>Ioan</w:t>
      </w:r>
      <w:r w:rsidRPr="00930B08">
        <w:rPr>
          <w:rFonts w:ascii="Times New Roman" w:eastAsia="Calibri" w:hAnsi="Times New Roman" w:cs="Times New Roman"/>
          <w:smallCaps/>
          <w:sz w:val="20"/>
          <w:szCs w:val="20"/>
          <w:lang w:val="ro-RO"/>
        </w:rPr>
        <w:t xml:space="preserve">, Iacob, </w:t>
      </w:r>
      <w:r w:rsidRPr="00930B08">
        <w:rPr>
          <w:rFonts w:ascii="Times New Roman" w:eastAsia="Calibri" w:hAnsi="Times New Roman" w:cs="Times New Roman"/>
          <w:sz w:val="20"/>
          <w:szCs w:val="20"/>
          <w:lang w:val="ro-RO"/>
        </w:rPr>
        <w:t>Niculina</w:t>
      </w:r>
      <w:r w:rsidRPr="00930B08">
        <w:rPr>
          <w:rFonts w:ascii="Times New Roman" w:eastAsia="Calibri" w:hAnsi="Times New Roman" w:cs="Times New Roman"/>
          <w:smallCaps/>
          <w:sz w:val="20"/>
          <w:szCs w:val="20"/>
          <w:lang w:val="ro-RO"/>
        </w:rPr>
        <w:t xml:space="preserve">, </w:t>
      </w:r>
      <w:r w:rsidRPr="00930B08">
        <w:rPr>
          <w:rFonts w:ascii="Times New Roman" w:eastAsia="Calibri" w:hAnsi="Times New Roman" w:cs="Times New Roman"/>
          <w:i/>
          <w:sz w:val="20"/>
          <w:szCs w:val="20"/>
          <w:lang w:val="ro-RO"/>
        </w:rPr>
        <w:t>Samuil Micu în mărturii antologice,</w:t>
      </w:r>
      <w:r w:rsidRPr="00930B08">
        <w:rPr>
          <w:rFonts w:ascii="Times New Roman" w:eastAsia="Calibri" w:hAnsi="Times New Roman" w:cs="Times New Roman"/>
          <w:sz w:val="20"/>
          <w:szCs w:val="20"/>
          <w:lang w:val="ro-RO"/>
        </w:rPr>
        <w:t xml:space="preserve"> Ed. Galaxia Gutenberg, Târgu Lăpuş, 2010.</w:t>
      </w:r>
    </w:p>
    <w:p w14:paraId="7AD928A0"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Chițulescu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Arhim</w:t>
      </w:r>
      <w:proofErr w:type="spellEnd"/>
      <w:r w:rsidRPr="00930B08">
        <w:rPr>
          <w:rFonts w:ascii="Times New Roman" w:hAnsi="Times New Roman" w:cs="Times New Roman"/>
          <w:sz w:val="20"/>
          <w:szCs w:val="20"/>
        </w:rPr>
        <w:t xml:space="preserve">. dr. </w:t>
      </w:r>
      <w:proofErr w:type="spellStart"/>
      <w:r w:rsidRPr="00930B08">
        <w:rPr>
          <w:rFonts w:ascii="Times New Roman" w:hAnsi="Times New Roman" w:cs="Times New Roman"/>
          <w:sz w:val="20"/>
          <w:szCs w:val="20"/>
        </w:rPr>
        <w:t>Policarp</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Două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cărți</w:t>
      </w:r>
      <w:proofErr w:type="spellEnd"/>
      <w:r w:rsidRPr="00930B08">
        <w:rPr>
          <w:rFonts w:ascii="Times New Roman" w:hAnsi="Times New Roman" w:cs="Times New Roman"/>
          <w:i/>
          <w:iCs/>
          <w:sz w:val="20"/>
          <w:szCs w:val="20"/>
        </w:rPr>
        <w:t xml:space="preserve"> rare </w:t>
      </w:r>
      <w:proofErr w:type="spellStart"/>
      <w:r w:rsidRPr="00930B08">
        <w:rPr>
          <w:rFonts w:ascii="Times New Roman" w:hAnsi="Times New Roman" w:cs="Times New Roman"/>
          <w:i/>
          <w:iCs/>
          <w:sz w:val="20"/>
          <w:szCs w:val="20"/>
        </w:rPr>
        <w:t>tipărite</w:t>
      </w:r>
      <w:proofErr w:type="spellEnd"/>
      <w:r w:rsidRPr="00930B08">
        <w:rPr>
          <w:rFonts w:ascii="Times New Roman" w:hAnsi="Times New Roman" w:cs="Times New Roman"/>
          <w:i/>
          <w:iCs/>
          <w:sz w:val="20"/>
          <w:szCs w:val="20"/>
        </w:rPr>
        <w:t xml:space="preserve"> la </w:t>
      </w:r>
      <w:proofErr w:type="spellStart"/>
      <w:r w:rsidRPr="00930B08">
        <w:rPr>
          <w:rFonts w:ascii="Times New Roman" w:hAnsi="Times New Roman" w:cs="Times New Roman"/>
          <w:i/>
          <w:iCs/>
          <w:sz w:val="20"/>
          <w:szCs w:val="20"/>
        </w:rPr>
        <w:t>Veneția</w:t>
      </w:r>
      <w:proofErr w:type="spellEnd"/>
      <w:r w:rsidRPr="00930B08">
        <w:rPr>
          <w:rFonts w:ascii="Times New Roman" w:hAnsi="Times New Roman" w:cs="Times New Roman"/>
          <w:i/>
          <w:iCs/>
          <w:sz w:val="20"/>
          <w:szCs w:val="20"/>
        </w:rPr>
        <w:t xml:space="preserve"> cu </w:t>
      </w:r>
      <w:proofErr w:type="spellStart"/>
      <w:r w:rsidRPr="00930B08">
        <w:rPr>
          <w:rFonts w:ascii="Times New Roman" w:hAnsi="Times New Roman" w:cs="Times New Roman"/>
          <w:i/>
          <w:iCs/>
          <w:sz w:val="20"/>
          <w:szCs w:val="20"/>
        </w:rPr>
        <w:t>cheltuiala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lui</w:t>
      </w:r>
      <w:proofErr w:type="spellEnd"/>
      <w:r w:rsidRPr="00930B08">
        <w:rPr>
          <w:rFonts w:ascii="Times New Roman" w:hAnsi="Times New Roman" w:cs="Times New Roman"/>
          <w:i/>
          <w:iCs/>
          <w:sz w:val="20"/>
          <w:szCs w:val="20"/>
        </w:rPr>
        <w:t xml:space="preserve"> Constantin </w:t>
      </w:r>
      <w:proofErr w:type="spellStart"/>
      <w:r w:rsidRPr="00930B08">
        <w:rPr>
          <w:rFonts w:ascii="Times New Roman" w:hAnsi="Times New Roman" w:cs="Times New Roman"/>
          <w:i/>
          <w:iCs/>
          <w:sz w:val="20"/>
          <w:szCs w:val="20"/>
        </w:rPr>
        <w:t>Brâncoveanu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Epoca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lui</w:t>
      </w:r>
      <w:proofErr w:type="spellEnd"/>
      <w:r w:rsidRPr="00930B08">
        <w:rPr>
          <w:rFonts w:ascii="Times New Roman" w:hAnsi="Times New Roman" w:cs="Times New Roman"/>
          <w:i/>
          <w:iCs/>
          <w:sz w:val="20"/>
          <w:szCs w:val="20"/>
        </w:rPr>
        <w:t xml:space="preserve"> Constantin </w:t>
      </w:r>
      <w:proofErr w:type="spellStart"/>
      <w:r w:rsidRPr="00930B08">
        <w:rPr>
          <w:rFonts w:ascii="Times New Roman" w:hAnsi="Times New Roman" w:cs="Times New Roman"/>
          <w:i/>
          <w:iCs/>
          <w:sz w:val="20"/>
          <w:szCs w:val="20"/>
        </w:rPr>
        <w:t>Brâncoveanu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context </w:t>
      </w:r>
      <w:proofErr w:type="spellStart"/>
      <w:r w:rsidRPr="00930B08">
        <w:rPr>
          <w:rFonts w:ascii="Times New Roman" w:hAnsi="Times New Roman" w:cs="Times New Roman"/>
          <w:i/>
          <w:iCs/>
          <w:sz w:val="20"/>
          <w:szCs w:val="20"/>
        </w:rPr>
        <w:t>sud-est</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european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societate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geopolitică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Andreiana</w:t>
      </w:r>
      <w:proofErr w:type="spellEnd"/>
      <w:r w:rsidRPr="00930B08">
        <w:rPr>
          <w:rFonts w:ascii="Times New Roman" w:hAnsi="Times New Roman" w:cs="Times New Roman"/>
          <w:sz w:val="20"/>
          <w:szCs w:val="20"/>
        </w:rPr>
        <w:t>, Sibiu, 2014.</w:t>
      </w:r>
    </w:p>
    <w:p w14:paraId="77F88745"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Chițulescu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Arhim</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Policarp</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Manuscrise</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Biblioteca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Sfântului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Sinod</w:t>
      </w:r>
      <w:proofErr w:type="spellEnd"/>
      <w:r w:rsidRPr="00930B08">
        <w:rPr>
          <w:rFonts w:ascii="Times New Roman" w:hAnsi="Times New Roman" w:cs="Times New Roman"/>
          <w:i/>
          <w:iCs/>
          <w:sz w:val="20"/>
          <w:szCs w:val="20"/>
        </w:rPr>
        <w:t xml:space="preserve"> al </w:t>
      </w:r>
      <w:proofErr w:type="spellStart"/>
      <w:r w:rsidRPr="00930B08">
        <w:rPr>
          <w:rFonts w:ascii="Times New Roman" w:hAnsi="Times New Roman" w:cs="Times New Roman"/>
          <w:i/>
          <w:iCs/>
          <w:sz w:val="20"/>
          <w:szCs w:val="20"/>
        </w:rPr>
        <w:t>Bisericii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Basilica,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2008.</w:t>
      </w:r>
    </w:p>
    <w:p w14:paraId="146A59BB"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r w:rsidRPr="00930B08">
        <w:rPr>
          <w:rFonts w:ascii="Times New Roman" w:hAnsi="Times New Roman" w:cs="Times New Roman"/>
          <w:smallCaps/>
          <w:sz w:val="20"/>
          <w:szCs w:val="20"/>
        </w:rPr>
        <w:t>Daniel,</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Patriarhul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Bisericii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Ortodoxe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Sfântul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Marele</w:t>
      </w:r>
      <w:proofErr w:type="spellEnd"/>
      <w:r w:rsidRPr="00930B08">
        <w:rPr>
          <w:rFonts w:ascii="Times New Roman" w:hAnsi="Times New Roman" w:cs="Times New Roman"/>
          <w:i/>
          <w:iCs/>
          <w:sz w:val="20"/>
          <w:szCs w:val="20"/>
        </w:rPr>
        <w:t xml:space="preserve"> Mir, </w:t>
      </w:r>
      <w:proofErr w:type="spellStart"/>
      <w:r w:rsidRPr="00930B08">
        <w:rPr>
          <w:rFonts w:ascii="Times New Roman" w:hAnsi="Times New Roman" w:cs="Times New Roman"/>
          <w:i/>
          <w:iCs/>
          <w:sz w:val="20"/>
          <w:szCs w:val="20"/>
        </w:rPr>
        <w:t>înțelesul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folosul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lui</w:t>
      </w:r>
      <w:proofErr w:type="spellEnd"/>
      <w:r w:rsidRPr="00930B08">
        <w:rPr>
          <w:rFonts w:ascii="Times New Roman" w:hAnsi="Times New Roman" w:cs="Times New Roman"/>
          <w:sz w:val="20"/>
          <w:szCs w:val="20"/>
        </w:rPr>
        <w:t xml:space="preserve">, </w:t>
      </w:r>
      <w:proofErr w:type="spellStart"/>
      <w:r w:rsidRPr="00930B08">
        <w:rPr>
          <w:rFonts w:ascii="Times New Roman" w:eastAsia="Calibri" w:hAnsi="Times New Roman" w:cs="Times New Roman"/>
          <w:sz w:val="20"/>
          <w:szCs w:val="20"/>
        </w:rPr>
        <w:t>Editura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Institului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Biblic</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de </w:t>
      </w:r>
      <w:proofErr w:type="spellStart"/>
      <w:r w:rsidRPr="00930B08">
        <w:rPr>
          <w:rFonts w:ascii="Times New Roman" w:eastAsia="Calibri" w:hAnsi="Times New Roman" w:cs="Times New Roman"/>
          <w:sz w:val="20"/>
          <w:szCs w:val="20"/>
        </w:rPr>
        <w:t>Misiune</w:t>
      </w:r>
      <w:proofErr w:type="spellEnd"/>
      <w:r w:rsidRPr="00930B08">
        <w:rPr>
          <w:rFonts w:ascii="Times New Roman" w:eastAsia="Calibri" w:hAnsi="Times New Roman" w:cs="Times New Roman"/>
          <w:sz w:val="20"/>
          <w:szCs w:val="20"/>
        </w:rPr>
        <w:t xml:space="preserve"> al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2019.</w:t>
      </w:r>
    </w:p>
    <w:p w14:paraId="4F01118E"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Darrouzes</w:t>
      </w:r>
      <w:proofErr w:type="spellEnd"/>
      <w:r w:rsidRPr="00930B08">
        <w:rPr>
          <w:rFonts w:ascii="Times New Roman" w:hAnsi="Times New Roman" w:cs="Times New Roman"/>
          <w:sz w:val="20"/>
          <w:szCs w:val="20"/>
        </w:rPr>
        <w:t xml:space="preserve">, Jean, </w:t>
      </w:r>
      <w:r w:rsidRPr="00930B08">
        <w:rPr>
          <w:rFonts w:ascii="Times New Roman" w:hAnsi="Times New Roman" w:cs="Times New Roman"/>
          <w:i/>
          <w:iCs/>
          <w:sz w:val="20"/>
          <w:szCs w:val="20"/>
        </w:rPr>
        <w:t xml:space="preserve">Les </w:t>
      </w:r>
      <w:proofErr w:type="spellStart"/>
      <w:r w:rsidRPr="00930B08">
        <w:rPr>
          <w:rFonts w:ascii="Times New Roman" w:hAnsi="Times New Roman" w:cs="Times New Roman"/>
          <w:i/>
          <w:iCs/>
          <w:sz w:val="20"/>
          <w:szCs w:val="20"/>
        </w:rPr>
        <w:t>regestes</w:t>
      </w:r>
      <w:proofErr w:type="spellEnd"/>
      <w:r w:rsidRPr="00930B08">
        <w:rPr>
          <w:rFonts w:ascii="Times New Roman" w:hAnsi="Times New Roman" w:cs="Times New Roman"/>
          <w:i/>
          <w:iCs/>
          <w:sz w:val="20"/>
          <w:szCs w:val="20"/>
        </w:rPr>
        <w:t xml:space="preserve"> des </w:t>
      </w:r>
      <w:proofErr w:type="spellStart"/>
      <w:r w:rsidRPr="00930B08">
        <w:rPr>
          <w:rFonts w:ascii="Times New Roman" w:hAnsi="Times New Roman" w:cs="Times New Roman"/>
          <w:i/>
          <w:iCs/>
          <w:sz w:val="20"/>
          <w:szCs w:val="20"/>
        </w:rPr>
        <w:t>actes</w:t>
      </w:r>
      <w:proofErr w:type="spellEnd"/>
      <w:r w:rsidRPr="00930B08">
        <w:rPr>
          <w:rFonts w:ascii="Times New Roman" w:hAnsi="Times New Roman" w:cs="Times New Roman"/>
          <w:i/>
          <w:iCs/>
          <w:sz w:val="20"/>
          <w:szCs w:val="20"/>
        </w:rPr>
        <w:t xml:space="preserve"> du </w:t>
      </w:r>
      <w:proofErr w:type="spellStart"/>
      <w:r w:rsidRPr="00930B08">
        <w:rPr>
          <w:rFonts w:ascii="Times New Roman" w:hAnsi="Times New Roman" w:cs="Times New Roman"/>
          <w:i/>
          <w:iCs/>
          <w:sz w:val="20"/>
          <w:szCs w:val="20"/>
        </w:rPr>
        <w:t>Patriarcat</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Constantinopole</w:t>
      </w:r>
      <w:proofErr w:type="spellEnd"/>
      <w:r w:rsidRPr="00930B08">
        <w:rPr>
          <w:rFonts w:ascii="Times New Roman" w:hAnsi="Times New Roman" w:cs="Times New Roman"/>
          <w:sz w:val="20"/>
          <w:szCs w:val="20"/>
        </w:rPr>
        <w:t>, vol. I, Paris, 1989.</w:t>
      </w:r>
    </w:p>
    <w:p w14:paraId="770B5E62"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Darrouzés</w:t>
      </w:r>
      <w:proofErr w:type="spellEnd"/>
      <w:r w:rsidRPr="00930B08">
        <w:rPr>
          <w:rFonts w:ascii="Times New Roman" w:hAnsi="Times New Roman" w:cs="Times New Roman"/>
          <w:sz w:val="20"/>
          <w:szCs w:val="20"/>
        </w:rPr>
        <w:t xml:space="preserve">, Jean, </w:t>
      </w:r>
      <w:proofErr w:type="spellStart"/>
      <w:r w:rsidRPr="00930B08">
        <w:rPr>
          <w:rFonts w:ascii="Times New Roman" w:hAnsi="Times New Roman" w:cs="Times New Roman"/>
          <w:i/>
          <w:iCs/>
          <w:sz w:val="20"/>
          <w:szCs w:val="20"/>
        </w:rPr>
        <w:t>Recherches</w:t>
      </w:r>
      <w:proofErr w:type="spellEnd"/>
      <w:r w:rsidRPr="00930B08">
        <w:rPr>
          <w:rFonts w:ascii="Times New Roman" w:hAnsi="Times New Roman" w:cs="Times New Roman"/>
          <w:i/>
          <w:iCs/>
          <w:sz w:val="20"/>
          <w:szCs w:val="20"/>
        </w:rPr>
        <w:t xml:space="preserve"> sur les </w:t>
      </w:r>
      <w:proofErr w:type="spellStart"/>
      <w:r w:rsidRPr="00930B08">
        <w:rPr>
          <w:rFonts w:ascii="Times New Roman" w:hAnsi="Times New Roman" w:cs="Times New Roman"/>
          <w:i/>
          <w:iCs/>
          <w:sz w:val="20"/>
          <w:szCs w:val="20"/>
        </w:rPr>
        <w:t>οϕϕίκι</w:t>
      </w:r>
      <w:proofErr w:type="spellEnd"/>
      <w:r w:rsidRPr="00930B08">
        <w:rPr>
          <w:rFonts w:ascii="Times New Roman" w:hAnsi="Times New Roman" w:cs="Times New Roman"/>
          <w:i/>
          <w:iCs/>
          <w:sz w:val="20"/>
          <w:szCs w:val="20"/>
        </w:rPr>
        <w:t xml:space="preserve">α de </w:t>
      </w:r>
      <w:proofErr w:type="spellStart"/>
      <w:r w:rsidRPr="00930B08">
        <w:rPr>
          <w:rFonts w:ascii="Times New Roman" w:hAnsi="Times New Roman" w:cs="Times New Roman"/>
          <w:i/>
          <w:iCs/>
          <w:sz w:val="20"/>
          <w:szCs w:val="20"/>
        </w:rPr>
        <w:t>l’Église</w:t>
      </w:r>
      <w:proofErr w:type="spellEnd"/>
      <w:r w:rsidRPr="00930B08">
        <w:rPr>
          <w:rFonts w:ascii="Times New Roman" w:hAnsi="Times New Roman" w:cs="Times New Roman"/>
          <w:i/>
          <w:iCs/>
          <w:sz w:val="20"/>
          <w:szCs w:val="20"/>
        </w:rPr>
        <w:t xml:space="preserve"> byzantine,</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Institut</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Français</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d’Études</w:t>
      </w:r>
      <w:proofErr w:type="spellEnd"/>
      <w:r w:rsidRPr="00930B08">
        <w:rPr>
          <w:rFonts w:ascii="Times New Roman" w:hAnsi="Times New Roman" w:cs="Times New Roman"/>
          <w:sz w:val="20"/>
          <w:szCs w:val="20"/>
        </w:rPr>
        <w:t xml:space="preserve"> Byzantines, Paris, 1970.</w:t>
      </w:r>
    </w:p>
    <w:p w14:paraId="0A30C1BA"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Dumitrescu</w:t>
      </w:r>
      <w:proofErr w:type="spellEnd"/>
      <w:r w:rsidRPr="00930B08">
        <w:rPr>
          <w:rFonts w:ascii="Times New Roman" w:hAnsi="Times New Roman" w:cs="Times New Roman"/>
          <w:sz w:val="20"/>
          <w:szCs w:val="20"/>
        </w:rPr>
        <w:t xml:space="preserve">, Gabriela, </w:t>
      </w:r>
      <w:proofErr w:type="spellStart"/>
      <w:r w:rsidRPr="00930B08">
        <w:rPr>
          <w:rFonts w:ascii="Times New Roman" w:hAnsi="Times New Roman" w:cs="Times New Roman"/>
          <w:i/>
          <w:iCs/>
          <w:sz w:val="20"/>
          <w:szCs w:val="20"/>
        </w:rPr>
        <w:t>Scurtă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incursiune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arta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miniaturii</w:t>
      </w:r>
      <w:proofErr w:type="spellEnd"/>
      <w:r w:rsidRPr="00930B08">
        <w:rPr>
          <w:rFonts w:ascii="Times New Roman" w:hAnsi="Times New Roman" w:cs="Times New Roman"/>
          <w:i/>
          <w:iCs/>
          <w:sz w:val="20"/>
          <w:szCs w:val="20"/>
        </w:rPr>
        <w:t xml:space="preserve">, catalog de </w:t>
      </w:r>
      <w:proofErr w:type="spellStart"/>
      <w:r w:rsidRPr="00930B08">
        <w:rPr>
          <w:rFonts w:ascii="Times New Roman" w:hAnsi="Times New Roman" w:cs="Times New Roman"/>
          <w:i/>
          <w:iCs/>
          <w:sz w:val="20"/>
          <w:szCs w:val="20"/>
        </w:rPr>
        <w:t>expoziție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Tracus</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Arte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2019.</w:t>
      </w:r>
    </w:p>
    <w:p w14:paraId="0B84B43F"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Floca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Arhid</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Canoanele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Ortodoxe</w:t>
      </w:r>
      <w:proofErr w:type="spellEnd"/>
      <w:r w:rsidRPr="00930B08">
        <w:rPr>
          <w:rFonts w:ascii="Times New Roman" w:hAnsi="Times New Roman" w:cs="Times New Roman"/>
          <w:i/>
          <w:iCs/>
          <w:sz w:val="20"/>
          <w:szCs w:val="20"/>
        </w:rPr>
        <w:t xml:space="preserve">. Note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comentarii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Ediția</w:t>
      </w:r>
      <w:proofErr w:type="spellEnd"/>
      <w:r w:rsidRPr="00930B08">
        <w:rPr>
          <w:rFonts w:ascii="Times New Roman" w:hAnsi="Times New Roman" w:cs="Times New Roman"/>
          <w:sz w:val="20"/>
          <w:szCs w:val="20"/>
        </w:rPr>
        <w:t xml:space="preserve"> a III-a </w:t>
      </w:r>
      <w:proofErr w:type="spellStart"/>
      <w:r w:rsidRPr="00930B08">
        <w:rPr>
          <w:rFonts w:ascii="Times New Roman" w:hAnsi="Times New Roman" w:cs="Times New Roman"/>
          <w:sz w:val="20"/>
          <w:szCs w:val="20"/>
        </w:rPr>
        <w:t>îmbunătățită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Ediție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îngrijită</w:t>
      </w:r>
      <w:proofErr w:type="spellEnd"/>
      <w:r w:rsidRPr="00930B08">
        <w:rPr>
          <w:rFonts w:ascii="Times New Roman" w:hAnsi="Times New Roman" w:cs="Times New Roman"/>
          <w:sz w:val="20"/>
          <w:szCs w:val="20"/>
        </w:rPr>
        <w:t xml:space="preserve"> de Dr. Sorin </w:t>
      </w:r>
      <w:proofErr w:type="spellStart"/>
      <w:r w:rsidRPr="00930B08">
        <w:rPr>
          <w:rFonts w:ascii="Times New Roman" w:hAnsi="Times New Roman" w:cs="Times New Roman"/>
          <w:sz w:val="20"/>
          <w:szCs w:val="20"/>
        </w:rPr>
        <w:t>Joantă</w:t>
      </w:r>
      <w:proofErr w:type="spellEnd"/>
      <w:r w:rsidRPr="00930B08">
        <w:rPr>
          <w:rFonts w:ascii="Times New Roman" w:hAnsi="Times New Roman" w:cs="Times New Roman"/>
          <w:sz w:val="20"/>
          <w:szCs w:val="20"/>
        </w:rPr>
        <w:t>, Sibiu, 2005.</w:t>
      </w:r>
    </w:p>
    <w:p w14:paraId="7D0386C9"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r w:rsidRPr="00930B08">
        <w:rPr>
          <w:rFonts w:ascii="Times New Roman" w:hAnsi="Times New Roman" w:cs="Times New Roman"/>
          <w:smallCaps/>
          <w:sz w:val="20"/>
          <w:szCs w:val="20"/>
        </w:rPr>
        <w:t>Gregorian</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Preotul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Vasile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Veșmintele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liturgice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Biserica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Ortodoxă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Tipografia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Sfintei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Mitropolii</w:t>
      </w:r>
      <w:proofErr w:type="spellEnd"/>
      <w:r w:rsidRPr="00930B08">
        <w:rPr>
          <w:rFonts w:ascii="Times New Roman" w:hAnsi="Times New Roman" w:cs="Times New Roman"/>
          <w:sz w:val="20"/>
          <w:szCs w:val="20"/>
        </w:rPr>
        <w:t xml:space="preserve"> a </w:t>
      </w:r>
      <w:proofErr w:type="spellStart"/>
      <w:r w:rsidRPr="00930B08">
        <w:rPr>
          <w:rFonts w:ascii="Times New Roman" w:hAnsi="Times New Roman" w:cs="Times New Roman"/>
          <w:sz w:val="20"/>
          <w:szCs w:val="20"/>
        </w:rPr>
        <w:t>Olteniei</w:t>
      </w:r>
      <w:proofErr w:type="spellEnd"/>
      <w:r w:rsidRPr="00930B08">
        <w:rPr>
          <w:rFonts w:ascii="Times New Roman" w:hAnsi="Times New Roman" w:cs="Times New Roman"/>
          <w:sz w:val="20"/>
          <w:szCs w:val="20"/>
        </w:rPr>
        <w:t>, Craiova, 1941.</w:t>
      </w:r>
    </w:p>
    <w:p w14:paraId="0B56CC2D"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Ică</w:t>
      </w:r>
      <w:proofErr w:type="spellEnd"/>
      <w:r w:rsidRPr="00930B08">
        <w:rPr>
          <w:rFonts w:ascii="Times New Roman" w:hAnsi="Times New Roman" w:cs="Times New Roman"/>
          <w:smallCaps/>
          <w:sz w:val="20"/>
          <w:szCs w:val="20"/>
        </w:rPr>
        <w:t xml:space="preserve"> jr</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Diac</w:t>
      </w:r>
      <w:proofErr w:type="spellEnd"/>
      <w:r w:rsidRPr="00930B08">
        <w:rPr>
          <w:rFonts w:ascii="Times New Roman" w:hAnsi="Times New Roman" w:cs="Times New Roman"/>
          <w:sz w:val="20"/>
          <w:szCs w:val="20"/>
        </w:rPr>
        <w:t xml:space="preserve">. prof. dr.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Canonul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Ortodoxiei</w:t>
      </w:r>
      <w:proofErr w:type="spellEnd"/>
      <w:r w:rsidRPr="00930B08">
        <w:rPr>
          <w:rFonts w:ascii="Times New Roman" w:hAnsi="Times New Roman" w:cs="Times New Roman"/>
          <w:i/>
          <w:iCs/>
          <w:sz w:val="20"/>
          <w:szCs w:val="20"/>
        </w:rPr>
        <w:t xml:space="preserve">, vol. I – </w:t>
      </w:r>
      <w:proofErr w:type="spellStart"/>
      <w:r w:rsidRPr="00930B08">
        <w:rPr>
          <w:rFonts w:ascii="Times New Roman" w:hAnsi="Times New Roman" w:cs="Times New Roman"/>
          <w:i/>
          <w:iCs/>
          <w:sz w:val="20"/>
          <w:szCs w:val="20"/>
        </w:rPr>
        <w:t>Canonul</w:t>
      </w:r>
      <w:proofErr w:type="spellEnd"/>
      <w:r w:rsidRPr="00930B08">
        <w:rPr>
          <w:rFonts w:ascii="Times New Roman" w:hAnsi="Times New Roman" w:cs="Times New Roman"/>
          <w:i/>
          <w:iCs/>
          <w:sz w:val="20"/>
          <w:szCs w:val="20"/>
        </w:rPr>
        <w:t xml:space="preserve"> apostolic al </w:t>
      </w:r>
      <w:proofErr w:type="spellStart"/>
      <w:r w:rsidRPr="00930B08">
        <w:rPr>
          <w:rFonts w:ascii="Times New Roman" w:hAnsi="Times New Roman" w:cs="Times New Roman"/>
          <w:i/>
          <w:iCs/>
          <w:sz w:val="20"/>
          <w:szCs w:val="20"/>
        </w:rPr>
        <w:t>primelor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secole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Deisis</w:t>
      </w:r>
      <w:proofErr w:type="spellEnd"/>
      <w:r w:rsidRPr="00930B08">
        <w:rPr>
          <w:rFonts w:ascii="Times New Roman" w:hAnsi="Times New Roman" w:cs="Times New Roman"/>
          <w:sz w:val="20"/>
          <w:szCs w:val="20"/>
        </w:rPr>
        <w:t>/</w:t>
      </w:r>
      <w:proofErr w:type="spellStart"/>
      <w:r w:rsidRPr="00930B08">
        <w:rPr>
          <w:rFonts w:ascii="Times New Roman" w:hAnsi="Times New Roman" w:cs="Times New Roman"/>
          <w:sz w:val="20"/>
          <w:szCs w:val="20"/>
        </w:rPr>
        <w:t>Stavropoleos</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2008.</w:t>
      </w:r>
    </w:p>
    <w:p w14:paraId="1BE39744"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Ică</w:t>
      </w:r>
      <w:proofErr w:type="spellEnd"/>
      <w:r w:rsidRPr="00930B08">
        <w:rPr>
          <w:rFonts w:ascii="Times New Roman" w:hAnsi="Times New Roman" w:cs="Times New Roman"/>
          <w:smallCaps/>
          <w:sz w:val="20"/>
          <w:szCs w:val="20"/>
        </w:rPr>
        <w:t xml:space="preserve"> Jr.</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Diac</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z w:val="20"/>
          <w:szCs w:val="20"/>
        </w:rPr>
        <w:t xml:space="preserve">, </w:t>
      </w:r>
      <w:r w:rsidRPr="00930B08">
        <w:rPr>
          <w:rFonts w:ascii="Times New Roman" w:hAnsi="Times New Roman" w:cs="Times New Roman"/>
          <w:i/>
          <w:iCs/>
          <w:sz w:val="20"/>
          <w:szCs w:val="20"/>
        </w:rPr>
        <w:t xml:space="preserve">De la </w:t>
      </w:r>
      <w:proofErr w:type="spellStart"/>
      <w:r w:rsidRPr="00930B08">
        <w:rPr>
          <w:rFonts w:ascii="Times New Roman" w:hAnsi="Times New Roman" w:cs="Times New Roman"/>
          <w:i/>
          <w:iCs/>
          <w:sz w:val="20"/>
          <w:szCs w:val="20"/>
        </w:rPr>
        <w:t>Dionisie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Areopagitul</w:t>
      </w:r>
      <w:proofErr w:type="spellEnd"/>
      <w:r w:rsidRPr="00930B08">
        <w:rPr>
          <w:rFonts w:ascii="Times New Roman" w:hAnsi="Times New Roman" w:cs="Times New Roman"/>
          <w:i/>
          <w:iCs/>
          <w:sz w:val="20"/>
          <w:szCs w:val="20"/>
        </w:rPr>
        <w:t xml:space="preserve"> la Simeon al </w:t>
      </w:r>
      <w:proofErr w:type="spellStart"/>
      <w:r w:rsidRPr="00930B08">
        <w:rPr>
          <w:rFonts w:ascii="Times New Roman" w:hAnsi="Times New Roman" w:cs="Times New Roman"/>
          <w:i/>
          <w:iCs/>
          <w:sz w:val="20"/>
          <w:szCs w:val="20"/>
        </w:rPr>
        <w:t>Tesalonicului</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integrala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comentariilor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Deisis</w:t>
      </w:r>
      <w:proofErr w:type="spellEnd"/>
      <w:r w:rsidRPr="00930B08">
        <w:rPr>
          <w:rFonts w:ascii="Times New Roman" w:hAnsi="Times New Roman" w:cs="Times New Roman"/>
          <w:sz w:val="20"/>
          <w:szCs w:val="20"/>
        </w:rPr>
        <w:t>, Sibiu, 2011.</w:t>
      </w:r>
    </w:p>
    <w:p w14:paraId="052ED908"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r w:rsidRPr="00930B08">
        <w:rPr>
          <w:rFonts w:ascii="Times New Roman" w:hAnsi="Times New Roman" w:cs="Times New Roman"/>
          <w:smallCaps/>
          <w:sz w:val="20"/>
          <w:szCs w:val="20"/>
        </w:rPr>
        <w:t>Ion</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Narcis</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Dorin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mallCaps/>
          <w:sz w:val="20"/>
          <w:szCs w:val="20"/>
        </w:rPr>
        <w:t>Iftimi</w:t>
      </w:r>
      <w:proofErr w:type="spellEnd"/>
      <w:r w:rsidRPr="00930B08">
        <w:rPr>
          <w:rFonts w:ascii="Times New Roman" w:hAnsi="Times New Roman" w:cs="Times New Roman"/>
          <w:sz w:val="20"/>
          <w:szCs w:val="20"/>
        </w:rPr>
        <w:t>, Sorin,</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Palatul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Sturdza</w:t>
      </w:r>
      <w:proofErr w:type="spellEnd"/>
      <w:r w:rsidRPr="00930B08">
        <w:rPr>
          <w:rFonts w:ascii="Times New Roman" w:hAnsi="Times New Roman" w:cs="Times New Roman"/>
          <w:i/>
          <w:iCs/>
          <w:sz w:val="20"/>
          <w:szCs w:val="20"/>
        </w:rPr>
        <w:t xml:space="preserve"> de la </w:t>
      </w:r>
      <w:proofErr w:type="spellStart"/>
      <w:r w:rsidRPr="00930B08">
        <w:rPr>
          <w:rFonts w:ascii="Times New Roman" w:hAnsi="Times New Roman" w:cs="Times New Roman"/>
          <w:i/>
          <w:iCs/>
          <w:sz w:val="20"/>
          <w:szCs w:val="20"/>
        </w:rPr>
        <w:t>Miclăușeni</w:t>
      </w:r>
      <w:proofErr w:type="spellEnd"/>
      <w:r w:rsidRPr="00930B08">
        <w:rPr>
          <w:rFonts w:ascii="Times New Roman" w:hAnsi="Times New Roman" w:cs="Times New Roman"/>
          <w:i/>
          <w:iCs/>
          <w:sz w:val="20"/>
          <w:szCs w:val="20"/>
        </w:rPr>
        <w:t xml:space="preserve">. File </w:t>
      </w:r>
      <w:proofErr w:type="spellStart"/>
      <w:r w:rsidRPr="00930B08">
        <w:rPr>
          <w:rFonts w:ascii="Times New Roman" w:hAnsi="Times New Roman" w:cs="Times New Roman"/>
          <w:i/>
          <w:iCs/>
          <w:sz w:val="20"/>
          <w:szCs w:val="20"/>
        </w:rPr>
        <w:t>dintr</w:t>
      </w:r>
      <w:proofErr w:type="spellEnd"/>
      <w:r w:rsidRPr="00930B08">
        <w:rPr>
          <w:rFonts w:ascii="Times New Roman" w:hAnsi="Times New Roman" w:cs="Times New Roman"/>
          <w:i/>
          <w:iCs/>
          <w:sz w:val="20"/>
          <w:szCs w:val="20"/>
        </w:rPr>
        <w:t xml:space="preserve">-un album </w:t>
      </w:r>
      <w:proofErr w:type="spellStart"/>
      <w:r w:rsidRPr="00930B08">
        <w:rPr>
          <w:rFonts w:ascii="Times New Roman" w:hAnsi="Times New Roman" w:cs="Times New Roman"/>
          <w:i/>
          <w:iCs/>
          <w:sz w:val="20"/>
          <w:szCs w:val="20"/>
        </w:rPr>
        <w:t>risipit</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Doxologia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Iași</w:t>
      </w:r>
      <w:proofErr w:type="spellEnd"/>
      <w:r w:rsidRPr="00930B08">
        <w:rPr>
          <w:rFonts w:ascii="Times New Roman" w:hAnsi="Times New Roman" w:cs="Times New Roman"/>
          <w:sz w:val="20"/>
          <w:szCs w:val="20"/>
        </w:rPr>
        <w:t>, 2015.</w:t>
      </w:r>
    </w:p>
    <w:p w14:paraId="7148CCC3"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Iorga</w:t>
      </w:r>
      <w:proofErr w:type="spellEnd"/>
      <w:r w:rsidRPr="00930B08">
        <w:rPr>
          <w:rFonts w:ascii="Times New Roman" w:hAnsi="Times New Roman" w:cs="Times New Roman"/>
          <w:sz w:val="20"/>
          <w:szCs w:val="20"/>
        </w:rPr>
        <w:t xml:space="preserve">, Nicolae, </w:t>
      </w:r>
      <w:proofErr w:type="spellStart"/>
      <w:r w:rsidRPr="00930B08">
        <w:rPr>
          <w:rFonts w:ascii="Times New Roman" w:hAnsi="Times New Roman" w:cs="Times New Roman"/>
          <w:i/>
          <w:iCs/>
          <w:sz w:val="20"/>
          <w:szCs w:val="20"/>
        </w:rPr>
        <w:t>Istoria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literaturii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românești</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Litera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Chișinău</w:t>
      </w:r>
      <w:proofErr w:type="spellEnd"/>
      <w:r w:rsidRPr="00930B08">
        <w:rPr>
          <w:rFonts w:ascii="Times New Roman" w:hAnsi="Times New Roman" w:cs="Times New Roman"/>
          <w:sz w:val="20"/>
          <w:szCs w:val="20"/>
        </w:rPr>
        <w:t>, 1998.</w:t>
      </w:r>
    </w:p>
    <w:p w14:paraId="10E45246"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Iorga</w:t>
      </w:r>
      <w:proofErr w:type="spellEnd"/>
      <w:r w:rsidRPr="00930B08">
        <w:rPr>
          <w:rFonts w:ascii="Times New Roman" w:hAnsi="Times New Roman" w:cs="Times New Roman"/>
          <w:sz w:val="20"/>
          <w:szCs w:val="20"/>
        </w:rPr>
        <w:t xml:space="preserve">, Nicolae, </w:t>
      </w:r>
      <w:proofErr w:type="spellStart"/>
      <w:r w:rsidRPr="00930B08">
        <w:rPr>
          <w:rFonts w:ascii="Times New Roman" w:hAnsi="Times New Roman" w:cs="Times New Roman"/>
          <w:i/>
          <w:iCs/>
          <w:sz w:val="20"/>
          <w:szCs w:val="20"/>
        </w:rPr>
        <w:t>Miniaturile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românești</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1933.</w:t>
      </w:r>
    </w:p>
    <w:p w14:paraId="2234FD9B"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Lécuyer</w:t>
      </w:r>
      <w:proofErr w:type="spellEnd"/>
      <w:r w:rsidRPr="00930B08">
        <w:rPr>
          <w:rFonts w:ascii="Times New Roman" w:hAnsi="Times New Roman" w:cs="Times New Roman"/>
          <w:sz w:val="20"/>
          <w:szCs w:val="20"/>
        </w:rPr>
        <w:t xml:space="preserve">, Joseph, </w:t>
      </w:r>
      <w:r w:rsidRPr="00930B08">
        <w:rPr>
          <w:rFonts w:ascii="Times New Roman" w:hAnsi="Times New Roman" w:cs="Times New Roman"/>
          <w:i/>
          <w:iCs/>
          <w:sz w:val="20"/>
          <w:szCs w:val="20"/>
        </w:rPr>
        <w:t xml:space="preserve">Le sacrament de </w:t>
      </w:r>
      <w:proofErr w:type="spellStart"/>
      <w:r w:rsidRPr="00930B08">
        <w:rPr>
          <w:rFonts w:ascii="Times New Roman" w:hAnsi="Times New Roman" w:cs="Times New Roman"/>
          <w:i/>
          <w:iCs/>
          <w:sz w:val="20"/>
          <w:szCs w:val="20"/>
        </w:rPr>
        <w:t>l’Ordination</w:t>
      </w:r>
      <w:proofErr w:type="spellEnd"/>
      <w:r w:rsidRPr="00930B08">
        <w:rPr>
          <w:rFonts w:ascii="Times New Roman" w:hAnsi="Times New Roman" w:cs="Times New Roman"/>
          <w:i/>
          <w:iCs/>
          <w:sz w:val="20"/>
          <w:szCs w:val="20"/>
        </w:rPr>
        <w:t xml:space="preserve">, Recherche </w:t>
      </w:r>
      <w:proofErr w:type="spellStart"/>
      <w:r w:rsidRPr="00930B08">
        <w:rPr>
          <w:rFonts w:ascii="Times New Roman" w:hAnsi="Times New Roman" w:cs="Times New Roman"/>
          <w:i/>
          <w:iCs/>
          <w:sz w:val="20"/>
          <w:szCs w:val="20"/>
        </w:rPr>
        <w:t>historique</w:t>
      </w:r>
      <w:proofErr w:type="spellEnd"/>
      <w:r w:rsidRPr="00930B08">
        <w:rPr>
          <w:rFonts w:ascii="Times New Roman" w:hAnsi="Times New Roman" w:cs="Times New Roman"/>
          <w:i/>
          <w:iCs/>
          <w:sz w:val="20"/>
          <w:szCs w:val="20"/>
        </w:rPr>
        <w:t xml:space="preserve"> et </w:t>
      </w:r>
      <w:proofErr w:type="spellStart"/>
      <w:r w:rsidRPr="00930B08">
        <w:rPr>
          <w:rFonts w:ascii="Times New Roman" w:hAnsi="Times New Roman" w:cs="Times New Roman"/>
          <w:i/>
          <w:iCs/>
          <w:sz w:val="20"/>
          <w:szCs w:val="20"/>
        </w:rPr>
        <w:t>theologique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Beauchesne</w:t>
      </w:r>
      <w:proofErr w:type="spellEnd"/>
      <w:r w:rsidRPr="00930B08">
        <w:rPr>
          <w:rFonts w:ascii="Times New Roman" w:hAnsi="Times New Roman" w:cs="Times New Roman"/>
          <w:sz w:val="20"/>
          <w:szCs w:val="20"/>
        </w:rPr>
        <w:t>, Paris, 1983.</w:t>
      </w:r>
    </w:p>
    <w:p w14:paraId="65F1E34C"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Maior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Petru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Istoria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pentru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începutul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românilor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Dachia</w:t>
      </w:r>
      <w:proofErr w:type="spellEnd"/>
      <w:r w:rsidRPr="00930B08">
        <w:rPr>
          <w:rFonts w:ascii="Times New Roman" w:hAnsi="Times New Roman" w:cs="Times New Roman"/>
          <w:i/>
          <w:iCs/>
          <w:sz w:val="20"/>
          <w:szCs w:val="20"/>
        </w:rPr>
        <w:t xml:space="preserve">, </w:t>
      </w:r>
      <w:r w:rsidRPr="00930B08">
        <w:rPr>
          <w:rFonts w:ascii="Times New Roman" w:hAnsi="Times New Roman" w:cs="Times New Roman"/>
          <w:i/>
          <w:iCs/>
          <w:sz w:val="20"/>
          <w:szCs w:val="20"/>
        </w:rPr>
        <w:softHyphen/>
      </w:r>
      <w:proofErr w:type="spellStart"/>
      <w:r w:rsidRPr="00930B08">
        <w:rPr>
          <w:rFonts w:ascii="Times New Roman" w:hAnsi="Times New Roman" w:cs="Times New Roman"/>
          <w:sz w:val="20"/>
          <w:szCs w:val="20"/>
        </w:rPr>
        <w:t>Crăiasca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Tipografie</w:t>
      </w:r>
      <w:proofErr w:type="spellEnd"/>
      <w:r w:rsidRPr="00930B08">
        <w:rPr>
          <w:rFonts w:ascii="Times New Roman" w:hAnsi="Times New Roman" w:cs="Times New Roman"/>
          <w:sz w:val="20"/>
          <w:szCs w:val="20"/>
        </w:rPr>
        <w:t xml:space="preserve"> a </w:t>
      </w:r>
      <w:proofErr w:type="spellStart"/>
      <w:r w:rsidRPr="00930B08">
        <w:rPr>
          <w:rFonts w:ascii="Times New Roman" w:hAnsi="Times New Roman" w:cs="Times New Roman"/>
          <w:sz w:val="20"/>
          <w:szCs w:val="20"/>
        </w:rPr>
        <w:t>Universității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Ungurești</w:t>
      </w:r>
      <w:proofErr w:type="spellEnd"/>
      <w:r w:rsidRPr="00930B08">
        <w:rPr>
          <w:rFonts w:ascii="Times New Roman" w:hAnsi="Times New Roman" w:cs="Times New Roman"/>
          <w:sz w:val="20"/>
          <w:szCs w:val="20"/>
        </w:rPr>
        <w:t xml:space="preserve"> din </w:t>
      </w:r>
      <w:proofErr w:type="spellStart"/>
      <w:r w:rsidRPr="00930B08">
        <w:rPr>
          <w:rFonts w:ascii="Times New Roman" w:hAnsi="Times New Roman" w:cs="Times New Roman"/>
          <w:sz w:val="20"/>
          <w:szCs w:val="20"/>
        </w:rPr>
        <w:t>Peșta</w:t>
      </w:r>
      <w:proofErr w:type="spellEnd"/>
      <w:r w:rsidRPr="00930B08">
        <w:rPr>
          <w:rFonts w:ascii="Times New Roman" w:hAnsi="Times New Roman" w:cs="Times New Roman"/>
          <w:sz w:val="20"/>
          <w:szCs w:val="20"/>
        </w:rPr>
        <w:t>, Buda, 1812.</w:t>
      </w:r>
    </w:p>
    <w:p w14:paraId="0BA9B919"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Mateos</w:t>
      </w:r>
      <w:proofErr w:type="spellEnd"/>
      <w:r w:rsidRPr="00930B08">
        <w:rPr>
          <w:rFonts w:ascii="Times New Roman" w:hAnsi="Times New Roman" w:cs="Times New Roman"/>
          <w:sz w:val="20"/>
          <w:szCs w:val="20"/>
        </w:rPr>
        <w:t xml:space="preserve">, Juan, </w:t>
      </w:r>
      <w:proofErr w:type="spellStart"/>
      <w:r w:rsidRPr="00930B08">
        <w:rPr>
          <w:rFonts w:ascii="Times New Roman" w:hAnsi="Times New Roman" w:cs="Times New Roman"/>
          <w:i/>
          <w:iCs/>
          <w:sz w:val="20"/>
          <w:szCs w:val="20"/>
        </w:rPr>
        <w:t>Celebrarea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Cuvântului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Liturghia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Bizantină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prefață</w:t>
      </w:r>
      <w:proofErr w:type="spellEnd"/>
      <w:r w:rsidRPr="00930B08">
        <w:rPr>
          <w:rFonts w:ascii="Times New Roman" w:hAnsi="Times New Roman" w:cs="Times New Roman"/>
          <w:sz w:val="20"/>
          <w:szCs w:val="20"/>
        </w:rPr>
        <w:t xml:space="preserve"> de Robert Taft, </w:t>
      </w:r>
      <w:proofErr w:type="spellStart"/>
      <w:r w:rsidRPr="00930B08">
        <w:rPr>
          <w:rFonts w:ascii="Times New Roman" w:hAnsi="Times New Roman" w:cs="Times New Roman"/>
          <w:sz w:val="20"/>
          <w:szCs w:val="20"/>
        </w:rPr>
        <w:t>Traducere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note de Cezar Login,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Renașterea</w:t>
      </w:r>
      <w:proofErr w:type="spellEnd"/>
      <w:r w:rsidRPr="00930B08">
        <w:rPr>
          <w:rFonts w:ascii="Times New Roman" w:hAnsi="Times New Roman" w:cs="Times New Roman"/>
          <w:sz w:val="20"/>
          <w:szCs w:val="20"/>
        </w:rPr>
        <w:t>, Cluj-Napoca, 2014.</w:t>
      </w:r>
    </w:p>
    <w:p w14:paraId="092EA96F"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lastRenderedPageBreak/>
        <w:t>Mălinaș</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z w:val="20"/>
          <w:szCs w:val="20"/>
        </w:rPr>
        <w:t xml:space="preserve"> Marin, </w:t>
      </w:r>
      <w:proofErr w:type="spellStart"/>
      <w:r w:rsidRPr="00930B08">
        <w:rPr>
          <w:rFonts w:ascii="Times New Roman" w:hAnsi="Times New Roman" w:cs="Times New Roman"/>
          <w:i/>
          <w:iCs/>
          <w:sz w:val="20"/>
          <w:szCs w:val="20"/>
        </w:rPr>
        <w:t>Pentarhia</w:t>
      </w:r>
      <w:proofErr w:type="spellEnd"/>
      <w:r w:rsidRPr="00930B08">
        <w:rPr>
          <w:rFonts w:ascii="Times New Roman" w:hAnsi="Times New Roman" w:cs="Times New Roman"/>
          <w:i/>
          <w:iCs/>
          <w:sz w:val="20"/>
          <w:szCs w:val="20"/>
        </w:rPr>
        <w:t xml:space="preserve">, vol III/1, </w:t>
      </w:r>
      <w:proofErr w:type="spellStart"/>
      <w:r w:rsidRPr="00930B08">
        <w:rPr>
          <w:rFonts w:ascii="Times New Roman" w:hAnsi="Times New Roman" w:cs="Times New Roman"/>
          <w:i/>
          <w:iCs/>
          <w:sz w:val="20"/>
          <w:szCs w:val="20"/>
        </w:rPr>
        <w:t>Ahieraticon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Αρχιερ</w:t>
      </w:r>
      <w:proofErr w:type="spellEnd"/>
      <w:r w:rsidRPr="00930B08">
        <w:rPr>
          <w:rFonts w:ascii="Times New Roman" w:hAnsi="Times New Roman" w:cs="Times New Roman"/>
          <w:i/>
          <w:iCs/>
          <w:sz w:val="20"/>
          <w:szCs w:val="20"/>
        </w:rPr>
        <w:t xml:space="preserve">ατικόν, Liber </w:t>
      </w:r>
      <w:proofErr w:type="spellStart"/>
      <w:r w:rsidRPr="00930B08">
        <w:rPr>
          <w:rFonts w:ascii="Times New Roman" w:hAnsi="Times New Roman" w:cs="Times New Roman"/>
          <w:i/>
          <w:iCs/>
          <w:sz w:val="20"/>
          <w:szCs w:val="20"/>
        </w:rPr>
        <w:t>pontificalis</w:t>
      </w:r>
      <w:proofErr w:type="spellEnd"/>
      <w:r w:rsidRPr="00930B08">
        <w:rPr>
          <w:rFonts w:ascii="Times New Roman" w:hAnsi="Times New Roman" w:cs="Times New Roman"/>
          <w:i/>
          <w:iCs/>
          <w:sz w:val="20"/>
          <w:szCs w:val="20"/>
        </w:rPr>
        <w:t xml:space="preserve"> Ecclesiae </w:t>
      </w:r>
      <w:proofErr w:type="spellStart"/>
      <w:r w:rsidRPr="00930B08">
        <w:rPr>
          <w:rFonts w:ascii="Times New Roman" w:hAnsi="Times New Roman" w:cs="Times New Roman"/>
          <w:i/>
          <w:iCs/>
          <w:sz w:val="20"/>
          <w:szCs w:val="20"/>
        </w:rPr>
        <w:t>Dacoromenorum</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graeci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ritus</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Чиновник</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etape</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evoluție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structură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reflecții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teologice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comparație</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texte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Risoprint</w:t>
      </w:r>
      <w:proofErr w:type="spellEnd"/>
      <w:r w:rsidRPr="00930B08">
        <w:rPr>
          <w:rFonts w:ascii="Times New Roman" w:hAnsi="Times New Roman" w:cs="Times New Roman"/>
          <w:sz w:val="20"/>
          <w:szCs w:val="20"/>
        </w:rPr>
        <w:t>, Cluj-Napoca, 2018.</w:t>
      </w:r>
    </w:p>
    <w:p w14:paraId="5E26C763"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Mihail</w:t>
      </w:r>
      <w:proofErr w:type="spellEnd"/>
      <w:r w:rsidRPr="00930B08">
        <w:rPr>
          <w:rFonts w:ascii="Times New Roman" w:hAnsi="Times New Roman" w:cs="Times New Roman"/>
          <w:smallCaps/>
          <w:sz w:val="20"/>
          <w:szCs w:val="20"/>
        </w:rPr>
        <w:t>,</w:t>
      </w:r>
      <w:r w:rsidRPr="00930B08">
        <w:rPr>
          <w:rFonts w:ascii="Times New Roman" w:hAnsi="Times New Roman" w:cs="Times New Roman"/>
          <w:sz w:val="20"/>
          <w:szCs w:val="20"/>
        </w:rPr>
        <w:t xml:space="preserve"> Paul, </w:t>
      </w:r>
      <w:proofErr w:type="spellStart"/>
      <w:r w:rsidRPr="00930B08">
        <w:rPr>
          <w:rFonts w:ascii="Times New Roman" w:hAnsi="Times New Roman" w:cs="Times New Roman"/>
          <w:smallCaps/>
          <w:sz w:val="20"/>
          <w:szCs w:val="20"/>
        </w:rPr>
        <w:t>Mihail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Zamfira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Arhieraticonul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w:t>
      </w:r>
      <w:proofErr w:type="spellEnd"/>
      <w:r w:rsidRPr="00930B08">
        <w:rPr>
          <w:rFonts w:ascii="Times New Roman" w:hAnsi="Times New Roman" w:cs="Times New Roman"/>
          <w:i/>
          <w:sz w:val="20"/>
          <w:szCs w:val="20"/>
        </w:rPr>
        <w:t xml:space="preserve"> de la 1705 </w:t>
      </w:r>
      <w:proofErr w:type="spellStart"/>
      <w:r w:rsidRPr="00930B08">
        <w:rPr>
          <w:rFonts w:ascii="Times New Roman" w:hAnsi="Times New Roman" w:cs="Times New Roman"/>
          <w:i/>
          <w:sz w:val="20"/>
          <w:szCs w:val="20"/>
        </w:rPr>
        <w:t>copiat</w:t>
      </w:r>
      <w:proofErr w:type="spellEnd"/>
      <w:r w:rsidRPr="00930B08">
        <w:rPr>
          <w:rFonts w:ascii="Times New Roman" w:hAnsi="Times New Roman" w:cs="Times New Roman"/>
          <w:i/>
          <w:sz w:val="20"/>
          <w:szCs w:val="20"/>
        </w:rPr>
        <w:t xml:space="preserve"> de </w:t>
      </w:r>
      <w:proofErr w:type="spellStart"/>
      <w:r w:rsidRPr="00930B08">
        <w:rPr>
          <w:rFonts w:ascii="Times New Roman" w:hAnsi="Times New Roman" w:cs="Times New Roman"/>
          <w:i/>
          <w:sz w:val="20"/>
          <w:szCs w:val="20"/>
        </w:rPr>
        <w:t>Axinte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Uricariul</w:t>
      </w:r>
      <w:proofErr w:type="spellEnd"/>
      <w:r w:rsidRPr="00930B08">
        <w:rPr>
          <w:rFonts w:ascii="Times New Roman" w:hAnsi="Times New Roman" w:cs="Times New Roman"/>
          <w:i/>
          <w:sz w:val="20"/>
          <w:szCs w:val="20"/>
        </w:rPr>
        <w:t xml:space="preserve"> - extras</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Institutului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Biblic</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de </w:t>
      </w:r>
      <w:proofErr w:type="spellStart"/>
      <w:r w:rsidRPr="00930B08">
        <w:rPr>
          <w:rFonts w:ascii="Times New Roman" w:hAnsi="Times New Roman" w:cs="Times New Roman"/>
          <w:sz w:val="20"/>
          <w:szCs w:val="20"/>
        </w:rPr>
        <w:t>Misiune</w:t>
      </w:r>
      <w:proofErr w:type="spellEnd"/>
      <w:r w:rsidRPr="00930B08">
        <w:rPr>
          <w:rFonts w:ascii="Times New Roman" w:hAnsi="Times New Roman" w:cs="Times New Roman"/>
          <w:sz w:val="20"/>
          <w:szCs w:val="20"/>
        </w:rPr>
        <w:t xml:space="preserve"> al </w:t>
      </w:r>
      <w:proofErr w:type="spellStart"/>
      <w:r w:rsidRPr="00930B08">
        <w:rPr>
          <w:rFonts w:ascii="Times New Roman" w:hAnsi="Times New Roman" w:cs="Times New Roman"/>
          <w:sz w:val="20"/>
          <w:szCs w:val="20"/>
        </w:rPr>
        <w:t>Bisericii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Ortodoxe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1974.</w:t>
      </w:r>
    </w:p>
    <w:p w14:paraId="10BC066C"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Mihăilă</w:t>
      </w:r>
      <w:proofErr w:type="spellEnd"/>
      <w:r w:rsidRPr="00930B08">
        <w:rPr>
          <w:rFonts w:ascii="Times New Roman" w:hAnsi="Times New Roman" w:cs="Times New Roman"/>
          <w:sz w:val="20"/>
          <w:szCs w:val="20"/>
        </w:rPr>
        <w:t xml:space="preserve">, Gheorghe, </w:t>
      </w:r>
      <w:r w:rsidRPr="00930B08">
        <w:rPr>
          <w:rFonts w:ascii="Times New Roman" w:hAnsi="Times New Roman" w:cs="Times New Roman"/>
          <w:i/>
          <w:iCs/>
          <w:sz w:val="20"/>
          <w:szCs w:val="20"/>
        </w:rPr>
        <w:t xml:space="preserve">Moses </w:t>
      </w:r>
      <w:proofErr w:type="spellStart"/>
      <w:r w:rsidRPr="00930B08">
        <w:rPr>
          <w:rFonts w:ascii="Times New Roman" w:hAnsi="Times New Roman" w:cs="Times New Roman"/>
          <w:i/>
          <w:iCs/>
          <w:sz w:val="20"/>
          <w:szCs w:val="20"/>
        </w:rPr>
        <w:t>Gaster</w:t>
      </w:r>
      <w:proofErr w:type="spellEnd"/>
      <w:r w:rsidRPr="00930B08">
        <w:rPr>
          <w:rFonts w:ascii="Times New Roman" w:hAnsi="Times New Roman" w:cs="Times New Roman"/>
          <w:i/>
          <w:iCs/>
          <w:sz w:val="20"/>
          <w:szCs w:val="20"/>
        </w:rPr>
        <w:t xml:space="preserve"> la Academia </w:t>
      </w:r>
      <w:proofErr w:type="spellStart"/>
      <w:r w:rsidRPr="00930B08">
        <w:rPr>
          <w:rFonts w:ascii="Times New Roman" w:hAnsi="Times New Roman" w:cs="Times New Roman"/>
          <w:i/>
          <w:iCs/>
          <w:sz w:val="20"/>
          <w:szCs w:val="20"/>
        </w:rPr>
        <w:t>Română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Studii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cercetări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lingvistice</w:t>
      </w:r>
      <w:proofErr w:type="spellEnd"/>
      <w:r w:rsidRPr="00930B08">
        <w:rPr>
          <w:rFonts w:ascii="Times New Roman" w:hAnsi="Times New Roman" w:cs="Times New Roman"/>
          <w:sz w:val="20"/>
          <w:szCs w:val="20"/>
        </w:rPr>
        <w:t xml:space="preserve">, Nr. 1, </w:t>
      </w:r>
      <w:proofErr w:type="spellStart"/>
      <w:r w:rsidRPr="00930B08">
        <w:rPr>
          <w:rFonts w:ascii="Times New Roman" w:hAnsi="Times New Roman" w:cs="Times New Roman"/>
          <w:sz w:val="20"/>
          <w:szCs w:val="20"/>
        </w:rPr>
        <w:t>ianuarie-iunie</w:t>
      </w:r>
      <w:proofErr w:type="spellEnd"/>
      <w:r w:rsidRPr="00930B08">
        <w:rPr>
          <w:rFonts w:ascii="Times New Roman" w:hAnsi="Times New Roman" w:cs="Times New Roman"/>
          <w:sz w:val="20"/>
          <w:szCs w:val="20"/>
        </w:rPr>
        <w:t xml:space="preserve">, 2009,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Academiei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2009.</w:t>
      </w:r>
    </w:p>
    <w:p w14:paraId="184F0E77"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Miron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Arhimandrit</w:t>
      </w:r>
      <w:proofErr w:type="spellEnd"/>
      <w:r w:rsidRPr="00930B08">
        <w:rPr>
          <w:rFonts w:ascii="Times New Roman" w:hAnsi="Times New Roman" w:cs="Times New Roman"/>
          <w:sz w:val="20"/>
          <w:szCs w:val="20"/>
        </w:rPr>
        <w:t xml:space="preserve"> Lector Univ. Dr. </w:t>
      </w:r>
      <w:proofErr w:type="spellStart"/>
      <w:r w:rsidRPr="00930B08">
        <w:rPr>
          <w:rFonts w:ascii="Times New Roman" w:hAnsi="Times New Roman" w:cs="Times New Roman"/>
          <w:sz w:val="20"/>
          <w:szCs w:val="20"/>
        </w:rPr>
        <w:t>Vasile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Manuale</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Liturgică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Tipic</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apărute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literatura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teologică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românească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Studiu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analitic</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comparativ</w:t>
      </w:r>
      <w:proofErr w:type="spellEnd"/>
      <w:r w:rsidRPr="00930B08">
        <w:rPr>
          <w:rFonts w:ascii="Times New Roman" w:hAnsi="Times New Roman" w:cs="Times New Roman"/>
          <w:sz w:val="20"/>
          <w:szCs w:val="20"/>
        </w:rPr>
        <w:t xml:space="preserve">, </w:t>
      </w:r>
      <w:proofErr w:type="spellStart"/>
      <w:r w:rsidRPr="00930B08">
        <w:rPr>
          <w:rFonts w:ascii="Times New Roman" w:eastAsia="Calibri" w:hAnsi="Times New Roman" w:cs="Times New Roman"/>
          <w:sz w:val="20"/>
          <w:szCs w:val="20"/>
        </w:rPr>
        <w:t>Editura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Institului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Biblic</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de </w:t>
      </w:r>
      <w:proofErr w:type="spellStart"/>
      <w:r w:rsidRPr="00930B08">
        <w:rPr>
          <w:rFonts w:ascii="Times New Roman" w:eastAsia="Calibri" w:hAnsi="Times New Roman" w:cs="Times New Roman"/>
          <w:sz w:val="20"/>
          <w:szCs w:val="20"/>
        </w:rPr>
        <w:t>Misiune</w:t>
      </w:r>
      <w:proofErr w:type="spellEnd"/>
      <w:r w:rsidRPr="00930B08">
        <w:rPr>
          <w:rFonts w:ascii="Times New Roman" w:eastAsia="Calibri" w:hAnsi="Times New Roman" w:cs="Times New Roman"/>
          <w:sz w:val="20"/>
          <w:szCs w:val="20"/>
        </w:rPr>
        <w:t xml:space="preserve"> al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2002.</w:t>
      </w:r>
    </w:p>
    <w:p w14:paraId="2BEAABAC"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Necula</w:t>
      </w:r>
      <w:proofErr w:type="spellEnd"/>
      <w:r w:rsidRPr="00930B08">
        <w:rPr>
          <w:rFonts w:ascii="Times New Roman" w:hAnsi="Times New Roman" w:cs="Times New Roman"/>
          <w:smallCaps/>
          <w:sz w:val="20"/>
          <w:szCs w:val="20"/>
        </w:rPr>
        <w:t>,</w:t>
      </w:r>
      <w:r w:rsidRPr="00930B08">
        <w:rPr>
          <w:rFonts w:ascii="Times New Roman" w:hAnsi="Times New Roman" w:cs="Times New Roman"/>
          <w:sz w:val="20"/>
          <w:szCs w:val="20"/>
        </w:rPr>
        <w:t xml:space="preserve"> Pr. Prof. Dr. Nicolae D., </w:t>
      </w:r>
      <w:proofErr w:type="spellStart"/>
      <w:r w:rsidRPr="00930B08">
        <w:rPr>
          <w:rFonts w:ascii="Times New Roman" w:hAnsi="Times New Roman" w:cs="Times New Roman"/>
          <w:i/>
          <w:iCs/>
          <w:sz w:val="20"/>
          <w:szCs w:val="20"/>
        </w:rPr>
        <w:t>Tradiție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înnoire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slujirea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liturgică</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vol. 3, </w:t>
      </w:r>
      <w:proofErr w:type="spellStart"/>
      <w:r w:rsidRPr="00930B08">
        <w:rPr>
          <w:rFonts w:ascii="Times New Roman" w:eastAsia="Calibri" w:hAnsi="Times New Roman" w:cs="Times New Roman"/>
          <w:sz w:val="20"/>
          <w:szCs w:val="20"/>
        </w:rPr>
        <w:t>Editura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Institului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Biblic</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de </w:t>
      </w:r>
      <w:proofErr w:type="spellStart"/>
      <w:r w:rsidRPr="00930B08">
        <w:rPr>
          <w:rFonts w:ascii="Times New Roman" w:eastAsia="Calibri" w:hAnsi="Times New Roman" w:cs="Times New Roman"/>
          <w:sz w:val="20"/>
          <w:szCs w:val="20"/>
        </w:rPr>
        <w:t>Misiune</w:t>
      </w:r>
      <w:proofErr w:type="spellEnd"/>
      <w:r w:rsidRPr="00930B08">
        <w:rPr>
          <w:rFonts w:ascii="Times New Roman" w:eastAsia="Calibri" w:hAnsi="Times New Roman" w:cs="Times New Roman"/>
          <w:sz w:val="20"/>
          <w:szCs w:val="20"/>
        </w:rPr>
        <w:t xml:space="preserve"> al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2004.</w:t>
      </w:r>
    </w:p>
    <w:p w14:paraId="64C8A10D"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Negulescu</w:t>
      </w:r>
      <w:proofErr w:type="spellEnd"/>
      <w:r w:rsidRPr="00930B08">
        <w:rPr>
          <w:rFonts w:ascii="Times New Roman" w:hAnsi="Times New Roman" w:cs="Times New Roman"/>
          <w:sz w:val="20"/>
          <w:szCs w:val="20"/>
        </w:rPr>
        <w:t xml:space="preserve">, George I., </w:t>
      </w:r>
      <w:proofErr w:type="spellStart"/>
      <w:r w:rsidRPr="00930B08">
        <w:rPr>
          <w:rFonts w:ascii="Times New Roman" w:hAnsi="Times New Roman" w:cs="Times New Roman"/>
          <w:i/>
          <w:iCs/>
          <w:sz w:val="20"/>
          <w:szCs w:val="20"/>
        </w:rPr>
        <w:t>Ștefan</w:t>
      </w:r>
      <w:proofErr w:type="spellEnd"/>
      <w:r w:rsidRPr="00930B08">
        <w:rPr>
          <w:rFonts w:ascii="Times New Roman" w:hAnsi="Times New Roman" w:cs="Times New Roman"/>
          <w:i/>
          <w:iCs/>
          <w:sz w:val="20"/>
          <w:szCs w:val="20"/>
        </w:rPr>
        <w:t xml:space="preserve"> I, </w:t>
      </w:r>
      <w:proofErr w:type="spellStart"/>
      <w:r w:rsidRPr="00930B08">
        <w:rPr>
          <w:rFonts w:ascii="Times New Roman" w:hAnsi="Times New Roman" w:cs="Times New Roman"/>
          <w:i/>
          <w:iCs/>
          <w:sz w:val="20"/>
          <w:szCs w:val="20"/>
        </w:rPr>
        <w:t>Mitropolitul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Ungro-Vlachiei</w:t>
      </w:r>
      <w:proofErr w:type="spellEnd"/>
      <w:r w:rsidRPr="00930B08">
        <w:rPr>
          <w:rFonts w:ascii="Times New Roman" w:hAnsi="Times New Roman" w:cs="Times New Roman"/>
          <w:i/>
          <w:iCs/>
          <w:sz w:val="20"/>
          <w:szCs w:val="20"/>
        </w:rPr>
        <w:t xml:space="preserve">, 1647-1688, </w:t>
      </w:r>
      <w:proofErr w:type="spellStart"/>
      <w:r w:rsidRPr="00930B08">
        <w:rPr>
          <w:rFonts w:ascii="Times New Roman" w:hAnsi="Times New Roman" w:cs="Times New Roman"/>
          <w:i/>
          <w:iCs/>
          <w:sz w:val="20"/>
          <w:szCs w:val="20"/>
        </w:rPr>
        <w:t>tesă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pentru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licență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Tipografia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Cărților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Bisericești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1900.</w:t>
      </w:r>
    </w:p>
    <w:p w14:paraId="7FD75911"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Panaitescu</w:t>
      </w:r>
      <w:proofErr w:type="spellEnd"/>
      <w:r w:rsidRPr="00930B08">
        <w:rPr>
          <w:rFonts w:ascii="Times New Roman" w:hAnsi="Times New Roman" w:cs="Times New Roman"/>
          <w:smallCaps/>
          <w:sz w:val="20"/>
          <w:szCs w:val="20"/>
        </w:rPr>
        <w:t>,</w:t>
      </w:r>
      <w:r w:rsidRPr="00930B08">
        <w:rPr>
          <w:rFonts w:ascii="Times New Roman" w:hAnsi="Times New Roman" w:cs="Times New Roman"/>
          <w:sz w:val="20"/>
          <w:szCs w:val="20"/>
        </w:rPr>
        <w:t xml:space="preserve"> P.P., </w:t>
      </w:r>
      <w:proofErr w:type="spellStart"/>
      <w:r w:rsidRPr="00930B08">
        <w:rPr>
          <w:rFonts w:ascii="Times New Roman" w:hAnsi="Times New Roman" w:cs="Times New Roman"/>
          <w:i/>
          <w:iCs/>
          <w:sz w:val="20"/>
          <w:szCs w:val="20"/>
        </w:rPr>
        <w:t>Contribuții</w:t>
      </w:r>
      <w:proofErr w:type="spellEnd"/>
      <w:r w:rsidRPr="00930B08">
        <w:rPr>
          <w:rFonts w:ascii="Times New Roman" w:hAnsi="Times New Roman" w:cs="Times New Roman"/>
          <w:i/>
          <w:iCs/>
          <w:sz w:val="20"/>
          <w:szCs w:val="20"/>
        </w:rPr>
        <w:t xml:space="preserve"> la </w:t>
      </w:r>
      <w:proofErr w:type="spellStart"/>
      <w:r w:rsidRPr="00930B08">
        <w:rPr>
          <w:rFonts w:ascii="Times New Roman" w:hAnsi="Times New Roman" w:cs="Times New Roman"/>
          <w:i/>
          <w:iCs/>
          <w:sz w:val="20"/>
          <w:szCs w:val="20"/>
        </w:rPr>
        <w:t>istoria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culturii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românești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Prefață</w:t>
      </w:r>
      <w:proofErr w:type="spellEnd"/>
      <w:r w:rsidRPr="00930B08">
        <w:rPr>
          <w:rFonts w:ascii="Times New Roman" w:hAnsi="Times New Roman" w:cs="Times New Roman"/>
          <w:sz w:val="20"/>
          <w:szCs w:val="20"/>
        </w:rPr>
        <w:t xml:space="preserve">, note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bibliografie</w:t>
      </w:r>
      <w:proofErr w:type="spellEnd"/>
      <w:r w:rsidRPr="00930B08">
        <w:rPr>
          <w:rFonts w:ascii="Times New Roman" w:hAnsi="Times New Roman" w:cs="Times New Roman"/>
          <w:sz w:val="20"/>
          <w:szCs w:val="20"/>
        </w:rPr>
        <w:t xml:space="preserve"> de Dan </w:t>
      </w:r>
      <w:proofErr w:type="spellStart"/>
      <w:r w:rsidRPr="00930B08">
        <w:rPr>
          <w:rFonts w:ascii="Times New Roman" w:hAnsi="Times New Roman" w:cs="Times New Roman"/>
          <w:sz w:val="20"/>
          <w:szCs w:val="20"/>
        </w:rPr>
        <w:t>Zamfirescu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Minerva,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1971.</w:t>
      </w:r>
    </w:p>
    <w:p w14:paraId="0380F038"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Petre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Șt</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Axintie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Uricariul</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studiu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text</w:t>
      </w:r>
      <w:r w:rsidRPr="00930B08">
        <w:rPr>
          <w:rFonts w:ascii="Times New Roman" w:hAnsi="Times New Roman" w:cs="Times New Roman"/>
          <w:sz w:val="20"/>
          <w:szCs w:val="20"/>
        </w:rPr>
        <w:t xml:space="preserve">, Casa </w:t>
      </w:r>
      <w:proofErr w:type="spellStart"/>
      <w:r w:rsidRPr="00930B08">
        <w:rPr>
          <w:rFonts w:ascii="Times New Roman" w:hAnsi="Times New Roman" w:cs="Times New Roman"/>
          <w:sz w:val="20"/>
          <w:szCs w:val="20"/>
        </w:rPr>
        <w:t>Școalelor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1944.</w:t>
      </w:r>
    </w:p>
    <w:p w14:paraId="048C3E62"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Petroaia</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Pr. dr. Lucian,</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Liturghierul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tezaur</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cultură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spiritualitate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Arhiepiscopiei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Dunării</w:t>
      </w:r>
      <w:proofErr w:type="spellEnd"/>
      <w:r w:rsidRPr="00930B08">
        <w:rPr>
          <w:rFonts w:ascii="Times New Roman" w:hAnsi="Times New Roman" w:cs="Times New Roman"/>
          <w:sz w:val="20"/>
          <w:szCs w:val="20"/>
        </w:rPr>
        <w:t xml:space="preserve"> de Jos, </w:t>
      </w:r>
      <w:proofErr w:type="spellStart"/>
      <w:r w:rsidRPr="00930B08">
        <w:rPr>
          <w:rFonts w:ascii="Times New Roman" w:hAnsi="Times New Roman" w:cs="Times New Roman"/>
          <w:sz w:val="20"/>
          <w:szCs w:val="20"/>
        </w:rPr>
        <w:t>Galați</w:t>
      </w:r>
      <w:proofErr w:type="spellEnd"/>
      <w:r w:rsidRPr="00930B08">
        <w:rPr>
          <w:rFonts w:ascii="Times New Roman" w:hAnsi="Times New Roman" w:cs="Times New Roman"/>
          <w:sz w:val="20"/>
          <w:szCs w:val="20"/>
        </w:rPr>
        <w:t>, 2014.</w:t>
      </w:r>
    </w:p>
    <w:p w14:paraId="1341E542"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r w:rsidRPr="00930B08">
        <w:rPr>
          <w:rFonts w:ascii="Times New Roman" w:hAnsi="Times New Roman" w:cs="Times New Roman"/>
          <w:smallCaps/>
          <w:sz w:val="20"/>
          <w:szCs w:val="20"/>
        </w:rPr>
        <w:t>Popescu-</w:t>
      </w:r>
      <w:proofErr w:type="spellStart"/>
      <w:r w:rsidRPr="00930B08">
        <w:rPr>
          <w:rFonts w:ascii="Times New Roman" w:hAnsi="Times New Roman" w:cs="Times New Roman"/>
          <w:smallCaps/>
          <w:sz w:val="20"/>
          <w:szCs w:val="20"/>
        </w:rPr>
        <w:t>Vâlcea</w:t>
      </w:r>
      <w:proofErr w:type="spellEnd"/>
      <w:r w:rsidRPr="00930B08">
        <w:rPr>
          <w:rFonts w:ascii="Times New Roman" w:hAnsi="Times New Roman" w:cs="Times New Roman"/>
          <w:sz w:val="20"/>
          <w:szCs w:val="20"/>
        </w:rPr>
        <w:t xml:space="preserve">, Gheorghe, </w:t>
      </w:r>
      <w:r w:rsidRPr="00930B08">
        <w:rPr>
          <w:rFonts w:ascii="Times New Roman" w:hAnsi="Times New Roman" w:cs="Times New Roman"/>
          <w:i/>
          <w:iCs/>
          <w:sz w:val="20"/>
          <w:szCs w:val="20"/>
        </w:rPr>
        <w:t>Romanian Miniatures,</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1998.</w:t>
      </w:r>
    </w:p>
    <w:p w14:paraId="6204DC88"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r w:rsidRPr="00930B08">
        <w:rPr>
          <w:rFonts w:ascii="Times New Roman" w:hAnsi="Times New Roman" w:cs="Times New Roman"/>
          <w:smallCaps/>
          <w:sz w:val="20"/>
          <w:szCs w:val="20"/>
        </w:rPr>
        <w:t>Popescu-</w:t>
      </w:r>
      <w:proofErr w:type="spellStart"/>
      <w:r w:rsidRPr="00930B08">
        <w:rPr>
          <w:rFonts w:ascii="Times New Roman" w:hAnsi="Times New Roman" w:cs="Times New Roman"/>
          <w:smallCaps/>
          <w:sz w:val="20"/>
          <w:szCs w:val="20"/>
        </w:rPr>
        <w:t>Vâlcea</w:t>
      </w:r>
      <w:proofErr w:type="spellEnd"/>
      <w:r w:rsidRPr="00930B08">
        <w:rPr>
          <w:rFonts w:ascii="Times New Roman" w:hAnsi="Times New Roman" w:cs="Times New Roman"/>
          <w:sz w:val="20"/>
          <w:szCs w:val="20"/>
        </w:rPr>
        <w:t xml:space="preserve">, Dr. G., </w:t>
      </w:r>
      <w:proofErr w:type="spellStart"/>
      <w:r w:rsidRPr="00930B08">
        <w:rPr>
          <w:rFonts w:ascii="Times New Roman" w:hAnsi="Times New Roman" w:cs="Times New Roman"/>
          <w:i/>
          <w:iCs/>
          <w:sz w:val="20"/>
          <w:szCs w:val="20"/>
        </w:rPr>
        <w:t>Slujebnicul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Mitropolitului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Ștefan</w:t>
      </w:r>
      <w:proofErr w:type="spellEnd"/>
      <w:r w:rsidRPr="00930B08">
        <w:rPr>
          <w:rFonts w:ascii="Times New Roman" w:hAnsi="Times New Roman" w:cs="Times New Roman"/>
          <w:i/>
          <w:iCs/>
          <w:sz w:val="20"/>
          <w:szCs w:val="20"/>
        </w:rPr>
        <w:t xml:space="preserve"> al </w:t>
      </w:r>
      <w:proofErr w:type="spellStart"/>
      <w:r w:rsidRPr="00930B08">
        <w:rPr>
          <w:rFonts w:ascii="Times New Roman" w:hAnsi="Times New Roman" w:cs="Times New Roman"/>
          <w:i/>
          <w:iCs/>
          <w:sz w:val="20"/>
          <w:szCs w:val="20"/>
        </w:rPr>
        <w:t>Ungro-Vlahiei</w:t>
      </w:r>
      <w:proofErr w:type="spellEnd"/>
      <w:r w:rsidRPr="00930B08">
        <w:rPr>
          <w:rFonts w:ascii="Times New Roman" w:hAnsi="Times New Roman" w:cs="Times New Roman"/>
          <w:i/>
          <w:iCs/>
          <w:sz w:val="20"/>
          <w:szCs w:val="20"/>
        </w:rPr>
        <w:t xml:space="preserve"> (1648-1688</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Meridiane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1974.</w:t>
      </w:r>
    </w:p>
    <w:p w14:paraId="6F8D3927"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Pruteanu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Ieromonah</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Petru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Liturghia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Istorie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actualitate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Sophia,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2013.</w:t>
      </w:r>
    </w:p>
    <w:p w14:paraId="17D66EA7"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Rădulescu</w:t>
      </w:r>
      <w:proofErr w:type="spellEnd"/>
      <w:r w:rsidRPr="00930B08">
        <w:rPr>
          <w:rFonts w:ascii="Times New Roman" w:hAnsi="Times New Roman" w:cs="Times New Roman"/>
          <w:sz w:val="20"/>
          <w:szCs w:val="20"/>
        </w:rPr>
        <w:t xml:space="preserve">, I. H., </w:t>
      </w:r>
      <w:proofErr w:type="spellStart"/>
      <w:r w:rsidRPr="00930B08">
        <w:rPr>
          <w:rFonts w:ascii="Times New Roman" w:hAnsi="Times New Roman" w:cs="Times New Roman"/>
          <w:i/>
          <w:iCs/>
          <w:sz w:val="20"/>
          <w:szCs w:val="20"/>
        </w:rPr>
        <w:t>Opere</w:t>
      </w:r>
      <w:proofErr w:type="spellEnd"/>
      <w:r w:rsidRPr="00930B08">
        <w:rPr>
          <w:rFonts w:ascii="Times New Roman" w:hAnsi="Times New Roman" w:cs="Times New Roman"/>
          <w:i/>
          <w:iCs/>
          <w:sz w:val="20"/>
          <w:szCs w:val="20"/>
        </w:rPr>
        <w:t>, II,</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Fundația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Regală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pentru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Literatură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Artă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1943.</w:t>
      </w:r>
    </w:p>
    <w:p w14:paraId="185FBC49"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Rusu</w:t>
      </w:r>
      <w:proofErr w:type="spellEnd"/>
      <w:r w:rsidRPr="00930B08">
        <w:rPr>
          <w:rFonts w:ascii="Times New Roman" w:hAnsi="Times New Roman" w:cs="Times New Roman"/>
          <w:sz w:val="20"/>
          <w:szCs w:val="20"/>
        </w:rPr>
        <w:t>,</w:t>
      </w:r>
      <w:r w:rsidRPr="00930B08">
        <w:rPr>
          <w:rFonts w:ascii="Times New Roman" w:hAnsi="Times New Roman" w:cs="Times New Roman"/>
          <w:i/>
          <w:iCs/>
          <w:sz w:val="20"/>
          <w:szCs w:val="20"/>
        </w:rPr>
        <w:t xml:space="preserve"> </w:t>
      </w:r>
      <w:r w:rsidRPr="00930B08">
        <w:rPr>
          <w:rFonts w:ascii="Times New Roman" w:hAnsi="Times New Roman" w:cs="Times New Roman"/>
          <w:sz w:val="20"/>
          <w:szCs w:val="20"/>
        </w:rPr>
        <w:t xml:space="preserve">Eduard, </w:t>
      </w:r>
      <w:proofErr w:type="spellStart"/>
      <w:r w:rsidRPr="00930B08">
        <w:rPr>
          <w:rFonts w:ascii="Times New Roman" w:hAnsi="Times New Roman" w:cs="Times New Roman"/>
          <w:i/>
          <w:iCs/>
          <w:sz w:val="20"/>
          <w:szCs w:val="20"/>
        </w:rPr>
        <w:t>Muzica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puterea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politică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Moldova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Țara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Românească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secolele</w:t>
      </w:r>
      <w:proofErr w:type="spellEnd"/>
      <w:r w:rsidRPr="00930B08">
        <w:rPr>
          <w:rFonts w:ascii="Times New Roman" w:hAnsi="Times New Roman" w:cs="Times New Roman"/>
          <w:i/>
          <w:iCs/>
          <w:sz w:val="20"/>
          <w:szCs w:val="20"/>
        </w:rPr>
        <w:t xml:space="preserve"> al XV-lea – al XVIII-lea</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Universității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Alexandru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Cuza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Iași</w:t>
      </w:r>
      <w:proofErr w:type="spellEnd"/>
      <w:r w:rsidRPr="00930B08">
        <w:rPr>
          <w:rFonts w:ascii="Times New Roman" w:hAnsi="Times New Roman" w:cs="Times New Roman"/>
          <w:sz w:val="20"/>
          <w:szCs w:val="20"/>
        </w:rPr>
        <w:t>, 2021.</w:t>
      </w:r>
    </w:p>
    <w:p w14:paraId="2BC6F82A"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r w:rsidRPr="00930B08">
        <w:rPr>
          <w:rFonts w:ascii="Times New Roman" w:hAnsi="Times New Roman" w:cs="Times New Roman"/>
          <w:smallCaps/>
          <w:sz w:val="20"/>
          <w:szCs w:val="20"/>
        </w:rPr>
        <w:t>Sava,</w:t>
      </w:r>
      <w:r w:rsidRPr="00930B08">
        <w:rPr>
          <w:rFonts w:ascii="Times New Roman" w:hAnsi="Times New Roman" w:cs="Times New Roman"/>
          <w:sz w:val="20"/>
          <w:szCs w:val="20"/>
        </w:rPr>
        <w:t xml:space="preserve"> Pr. prof. dr. Viorel (</w:t>
      </w:r>
      <w:proofErr w:type="spellStart"/>
      <w:r w:rsidRPr="00930B08">
        <w:rPr>
          <w:rFonts w:ascii="Times New Roman" w:hAnsi="Times New Roman" w:cs="Times New Roman"/>
          <w:sz w:val="20"/>
          <w:szCs w:val="20"/>
        </w:rPr>
        <w:t>coordonator</w:t>
      </w:r>
      <w:proofErr w:type="spellEnd"/>
      <w:r w:rsidRPr="00930B08">
        <w:rPr>
          <w:rFonts w:ascii="Times New Roman" w:hAnsi="Times New Roman" w:cs="Times New Roman"/>
          <w:sz w:val="20"/>
          <w:szCs w:val="20"/>
        </w:rPr>
        <w:t>),</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Fidelitate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tradițională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creativitate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înnoitoare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secvențe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actuale</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cercetările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tinerilor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doctoranzi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Doxologia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Iași</w:t>
      </w:r>
      <w:proofErr w:type="spellEnd"/>
      <w:r w:rsidRPr="00930B08">
        <w:rPr>
          <w:rFonts w:ascii="Times New Roman" w:hAnsi="Times New Roman" w:cs="Times New Roman"/>
          <w:sz w:val="20"/>
          <w:szCs w:val="20"/>
        </w:rPr>
        <w:t>, 2019.</w:t>
      </w:r>
    </w:p>
    <w:p w14:paraId="0B2B2D37"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r w:rsidRPr="00930B08">
        <w:rPr>
          <w:rFonts w:ascii="Times New Roman" w:hAnsi="Times New Roman" w:cs="Times New Roman"/>
          <w:smallCaps/>
          <w:sz w:val="20"/>
          <w:szCs w:val="20"/>
        </w:rPr>
        <w:lastRenderedPageBreak/>
        <w:t>Sava</w:t>
      </w:r>
      <w:r w:rsidRPr="00930B08">
        <w:rPr>
          <w:rFonts w:ascii="Times New Roman" w:hAnsi="Times New Roman" w:cs="Times New Roman"/>
          <w:sz w:val="20"/>
          <w:szCs w:val="20"/>
        </w:rPr>
        <w:t xml:space="preserve">, Pr. Viorel, </w:t>
      </w:r>
      <w:proofErr w:type="spellStart"/>
      <w:r w:rsidRPr="00930B08">
        <w:rPr>
          <w:rFonts w:ascii="Times New Roman" w:hAnsi="Times New Roman" w:cs="Times New Roman"/>
          <w:i/>
          <w:iCs/>
          <w:sz w:val="20"/>
          <w:szCs w:val="20"/>
        </w:rPr>
        <w:t>Sfintele</w:t>
      </w:r>
      <w:proofErr w:type="spellEnd"/>
      <w:r w:rsidRPr="00930B08">
        <w:rPr>
          <w:rFonts w:ascii="Times New Roman" w:hAnsi="Times New Roman" w:cs="Times New Roman"/>
          <w:i/>
          <w:iCs/>
          <w:sz w:val="20"/>
          <w:szCs w:val="20"/>
        </w:rPr>
        <w:t xml:space="preserve"> Taine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tradiția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romano-catolică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prezentare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evaluare</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perspectivă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Performantica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Iași</w:t>
      </w:r>
      <w:proofErr w:type="spellEnd"/>
      <w:r w:rsidRPr="00930B08">
        <w:rPr>
          <w:rFonts w:ascii="Times New Roman" w:hAnsi="Times New Roman" w:cs="Times New Roman"/>
          <w:sz w:val="20"/>
          <w:szCs w:val="20"/>
        </w:rPr>
        <w:t>, 2007.</w:t>
      </w:r>
    </w:p>
    <w:p w14:paraId="1272552D"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r w:rsidRPr="00930B08">
        <w:rPr>
          <w:rFonts w:ascii="Times New Roman" w:hAnsi="Times New Roman" w:cs="Times New Roman"/>
          <w:i/>
          <w:iCs/>
          <w:sz w:val="20"/>
          <w:szCs w:val="20"/>
          <w:lang w:val="ro-RO"/>
        </w:rPr>
        <w:t>Slujebnicul arhieresc al Mitropolitului Ștefan al Ungrovlahiei – realismul apusean în miniatura românească din secolul al XVII-lea</w:t>
      </w:r>
      <w:r w:rsidRPr="00930B08">
        <w:rPr>
          <w:rFonts w:ascii="Times New Roman" w:hAnsi="Times New Roman" w:cs="Times New Roman"/>
          <w:iCs/>
          <w:sz w:val="20"/>
          <w:szCs w:val="20"/>
          <w:lang w:val="ro-RO"/>
        </w:rPr>
        <w:t>, Ediție facsimilată după manuscrisul românesc 1790 al Bibliotecii Academiei Române, Editura Sapientia Principium Cognitio, București, 2017.</w:t>
      </w:r>
    </w:p>
    <w:p w14:paraId="473A49AF"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proofErr w:type="spellStart"/>
      <w:r w:rsidRPr="00930B08">
        <w:rPr>
          <w:rFonts w:ascii="Times New Roman" w:hAnsi="Times New Roman" w:cs="Times New Roman"/>
          <w:smallCaps/>
          <w:sz w:val="20"/>
          <w:szCs w:val="20"/>
        </w:rPr>
        <w:t>Stassof</w:t>
      </w:r>
      <w:proofErr w:type="spellEnd"/>
      <w:r w:rsidRPr="00930B08">
        <w:rPr>
          <w:rFonts w:ascii="Times New Roman" w:hAnsi="Times New Roman" w:cs="Times New Roman"/>
          <w:sz w:val="20"/>
          <w:szCs w:val="20"/>
        </w:rPr>
        <w:t xml:space="preserve">, Vladimir, </w:t>
      </w:r>
      <w:proofErr w:type="spellStart"/>
      <w:r w:rsidRPr="00930B08">
        <w:rPr>
          <w:rFonts w:ascii="Times New Roman" w:hAnsi="Times New Roman" w:cs="Times New Roman"/>
          <w:i/>
          <w:iCs/>
          <w:sz w:val="20"/>
          <w:szCs w:val="20"/>
        </w:rPr>
        <w:t>L’ornement</w:t>
      </w:r>
      <w:proofErr w:type="spellEnd"/>
      <w:r w:rsidRPr="00930B08">
        <w:rPr>
          <w:rFonts w:ascii="Times New Roman" w:hAnsi="Times New Roman" w:cs="Times New Roman"/>
          <w:i/>
          <w:iCs/>
          <w:sz w:val="20"/>
          <w:szCs w:val="20"/>
        </w:rPr>
        <w:t xml:space="preserve"> slave et oriental </w:t>
      </w:r>
      <w:proofErr w:type="spellStart"/>
      <w:r w:rsidRPr="00930B08">
        <w:rPr>
          <w:rFonts w:ascii="Times New Roman" w:hAnsi="Times New Roman" w:cs="Times New Roman"/>
          <w:i/>
          <w:iCs/>
          <w:sz w:val="20"/>
          <w:szCs w:val="20"/>
        </w:rPr>
        <w:t>d’aprés</w:t>
      </w:r>
      <w:proofErr w:type="spellEnd"/>
      <w:r w:rsidRPr="00930B08">
        <w:rPr>
          <w:rFonts w:ascii="Times New Roman" w:hAnsi="Times New Roman" w:cs="Times New Roman"/>
          <w:i/>
          <w:iCs/>
          <w:sz w:val="20"/>
          <w:szCs w:val="20"/>
        </w:rPr>
        <w:t xml:space="preserve"> les </w:t>
      </w:r>
      <w:proofErr w:type="spellStart"/>
      <w:r w:rsidRPr="00930B08">
        <w:rPr>
          <w:rFonts w:ascii="Times New Roman" w:hAnsi="Times New Roman" w:cs="Times New Roman"/>
          <w:i/>
          <w:iCs/>
          <w:sz w:val="20"/>
          <w:szCs w:val="20"/>
        </w:rPr>
        <w:t>manuscrits</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anciens</w:t>
      </w:r>
      <w:proofErr w:type="spellEnd"/>
      <w:r w:rsidRPr="00930B08">
        <w:rPr>
          <w:rFonts w:ascii="Times New Roman" w:hAnsi="Times New Roman" w:cs="Times New Roman"/>
          <w:i/>
          <w:iCs/>
          <w:sz w:val="20"/>
          <w:szCs w:val="20"/>
        </w:rPr>
        <w:t xml:space="preserve"> et </w:t>
      </w:r>
      <w:proofErr w:type="spellStart"/>
      <w:r w:rsidRPr="00930B08">
        <w:rPr>
          <w:rFonts w:ascii="Times New Roman" w:hAnsi="Times New Roman" w:cs="Times New Roman"/>
          <w:i/>
          <w:iCs/>
          <w:sz w:val="20"/>
          <w:szCs w:val="20"/>
        </w:rPr>
        <w:t>modernes</w:t>
      </w:r>
      <w:proofErr w:type="spellEnd"/>
      <w:r w:rsidRPr="00930B08">
        <w:rPr>
          <w:rFonts w:ascii="Times New Roman" w:hAnsi="Times New Roman" w:cs="Times New Roman"/>
          <w:sz w:val="20"/>
          <w:szCs w:val="20"/>
        </w:rPr>
        <w:t>, Sankt Petersburg, 1887.</w:t>
      </w:r>
    </w:p>
    <w:p w14:paraId="22298A1B"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sz w:val="20"/>
          <w:szCs w:val="20"/>
          <w:lang w:val="ro-RO"/>
        </w:rPr>
      </w:pPr>
      <w:proofErr w:type="spellStart"/>
      <w:r w:rsidRPr="00930B08">
        <w:rPr>
          <w:rFonts w:ascii="Times New Roman" w:hAnsi="Times New Roman" w:cs="Times New Roman"/>
          <w:smallCaps/>
          <w:sz w:val="20"/>
          <w:szCs w:val="20"/>
        </w:rPr>
        <w:t>Stăniloae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Preotul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Profesor</w:t>
      </w:r>
      <w:proofErr w:type="spellEnd"/>
      <w:r w:rsidRPr="00930B08">
        <w:rPr>
          <w:rFonts w:ascii="Times New Roman" w:hAnsi="Times New Roman" w:cs="Times New Roman"/>
          <w:sz w:val="20"/>
          <w:szCs w:val="20"/>
        </w:rPr>
        <w:t xml:space="preserve"> Dumitru, </w:t>
      </w:r>
      <w:proofErr w:type="spellStart"/>
      <w:r w:rsidRPr="00930B08">
        <w:rPr>
          <w:rFonts w:ascii="Times New Roman" w:hAnsi="Times New Roman" w:cs="Times New Roman"/>
          <w:i/>
          <w:iCs/>
          <w:sz w:val="20"/>
          <w:szCs w:val="20"/>
        </w:rPr>
        <w:t>Spiritualitate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comuniune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Liturghia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Ediția</w:t>
      </w:r>
      <w:proofErr w:type="spellEnd"/>
      <w:r w:rsidRPr="00930B08">
        <w:rPr>
          <w:rFonts w:ascii="Times New Roman" w:hAnsi="Times New Roman" w:cs="Times New Roman"/>
          <w:sz w:val="20"/>
          <w:szCs w:val="20"/>
        </w:rPr>
        <w:t xml:space="preserve"> </w:t>
      </w:r>
      <w:proofErr w:type="gramStart"/>
      <w:r w:rsidRPr="00930B08">
        <w:rPr>
          <w:rFonts w:ascii="Times New Roman" w:hAnsi="Times New Roman" w:cs="Times New Roman"/>
          <w:sz w:val="20"/>
          <w:szCs w:val="20"/>
        </w:rPr>
        <w:t>a</w:t>
      </w:r>
      <w:proofErr w:type="gramEnd"/>
      <w:r w:rsidRPr="00930B08">
        <w:rPr>
          <w:rFonts w:ascii="Times New Roman" w:hAnsi="Times New Roman" w:cs="Times New Roman"/>
          <w:sz w:val="20"/>
          <w:szCs w:val="20"/>
        </w:rPr>
        <w:t xml:space="preserve"> II-a, </w:t>
      </w:r>
      <w:proofErr w:type="spellStart"/>
      <w:r w:rsidRPr="00930B08">
        <w:rPr>
          <w:rFonts w:ascii="Times New Roman" w:eastAsia="Calibri" w:hAnsi="Times New Roman" w:cs="Times New Roman"/>
          <w:sz w:val="20"/>
          <w:szCs w:val="20"/>
        </w:rPr>
        <w:t>Editura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Institului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Biblic</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de </w:t>
      </w:r>
      <w:proofErr w:type="spellStart"/>
      <w:r w:rsidRPr="00930B08">
        <w:rPr>
          <w:rFonts w:ascii="Times New Roman" w:eastAsia="Calibri" w:hAnsi="Times New Roman" w:cs="Times New Roman"/>
          <w:sz w:val="20"/>
          <w:szCs w:val="20"/>
        </w:rPr>
        <w:t>Misiune</w:t>
      </w:r>
      <w:proofErr w:type="spellEnd"/>
      <w:r w:rsidRPr="00930B08">
        <w:rPr>
          <w:rFonts w:ascii="Times New Roman" w:eastAsia="Calibri" w:hAnsi="Times New Roman" w:cs="Times New Roman"/>
          <w:sz w:val="20"/>
          <w:szCs w:val="20"/>
        </w:rPr>
        <w:t xml:space="preserve"> al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2004, p. 295.</w:t>
      </w:r>
    </w:p>
    <w:p w14:paraId="2EA3E4E2"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proofErr w:type="spellStart"/>
      <w:r w:rsidRPr="00930B08">
        <w:rPr>
          <w:rFonts w:ascii="Times New Roman" w:hAnsi="Times New Roman" w:cs="Times New Roman"/>
          <w:smallCaps/>
          <w:sz w:val="20"/>
          <w:szCs w:val="20"/>
        </w:rPr>
        <w:t>Stăniloae</w:t>
      </w:r>
      <w:proofErr w:type="spellEnd"/>
      <w:r w:rsidRPr="00930B08">
        <w:rPr>
          <w:rFonts w:ascii="Times New Roman" w:hAnsi="Times New Roman" w:cs="Times New Roman"/>
          <w:sz w:val="20"/>
          <w:szCs w:val="20"/>
        </w:rPr>
        <w:t xml:space="preserve">, Pr. prof. dr. Dumitru, </w:t>
      </w:r>
      <w:proofErr w:type="spellStart"/>
      <w:r w:rsidRPr="00930B08">
        <w:rPr>
          <w:rFonts w:ascii="Times New Roman" w:hAnsi="Times New Roman" w:cs="Times New Roman"/>
          <w:i/>
          <w:iCs/>
          <w:sz w:val="20"/>
          <w:szCs w:val="20"/>
        </w:rPr>
        <w:t>Teologia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Dogmatică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sz w:val="20"/>
          <w:szCs w:val="20"/>
        </w:rPr>
        <w:t xml:space="preserve">, vol. III, </w:t>
      </w:r>
      <w:proofErr w:type="spellStart"/>
      <w:r w:rsidRPr="00930B08">
        <w:rPr>
          <w:rFonts w:ascii="Times New Roman" w:eastAsia="Calibri" w:hAnsi="Times New Roman" w:cs="Times New Roman"/>
          <w:sz w:val="20"/>
          <w:szCs w:val="20"/>
        </w:rPr>
        <w:t>Editura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Institului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Biblic</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de </w:t>
      </w:r>
      <w:proofErr w:type="spellStart"/>
      <w:r w:rsidRPr="00930B08">
        <w:rPr>
          <w:rFonts w:ascii="Times New Roman" w:eastAsia="Calibri" w:hAnsi="Times New Roman" w:cs="Times New Roman"/>
          <w:sz w:val="20"/>
          <w:szCs w:val="20"/>
        </w:rPr>
        <w:t>Misiune</w:t>
      </w:r>
      <w:proofErr w:type="spellEnd"/>
      <w:r w:rsidRPr="00930B08">
        <w:rPr>
          <w:rFonts w:ascii="Times New Roman" w:eastAsia="Calibri" w:hAnsi="Times New Roman" w:cs="Times New Roman"/>
          <w:sz w:val="20"/>
          <w:szCs w:val="20"/>
        </w:rPr>
        <w:t xml:space="preserve"> al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2003.</w:t>
      </w:r>
    </w:p>
    <w:p w14:paraId="609078FB"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r w:rsidRPr="00930B08">
        <w:rPr>
          <w:rFonts w:ascii="Times New Roman" w:hAnsi="Times New Roman" w:cs="Times New Roman"/>
          <w:smallCaps/>
          <w:sz w:val="20"/>
          <w:szCs w:val="20"/>
        </w:rPr>
        <w:t>Taft</w:t>
      </w:r>
      <w:r w:rsidRPr="00930B08">
        <w:rPr>
          <w:rFonts w:ascii="Times New Roman" w:hAnsi="Times New Roman" w:cs="Times New Roman"/>
          <w:sz w:val="20"/>
          <w:szCs w:val="20"/>
        </w:rPr>
        <w:t>, Robert,</w:t>
      </w:r>
      <w:r w:rsidRPr="00930B08">
        <w:rPr>
          <w:rFonts w:ascii="Times New Roman" w:hAnsi="Times New Roman" w:cs="Times New Roman"/>
          <w:i/>
          <w:iCs/>
          <w:sz w:val="20"/>
          <w:szCs w:val="20"/>
        </w:rPr>
        <w:t xml:space="preserve"> Liturgy in Byzantium and beyond</w:t>
      </w:r>
      <w:r w:rsidRPr="00930B08">
        <w:rPr>
          <w:rFonts w:ascii="Times New Roman" w:hAnsi="Times New Roman" w:cs="Times New Roman"/>
          <w:sz w:val="20"/>
          <w:szCs w:val="20"/>
        </w:rPr>
        <w:t>, Variorum, Great Yarmouth, 1995.</w:t>
      </w:r>
    </w:p>
    <w:p w14:paraId="217E2EF2"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r w:rsidRPr="00930B08">
        <w:rPr>
          <w:rFonts w:ascii="Times New Roman" w:hAnsi="Times New Roman" w:cs="Times New Roman"/>
          <w:smallCaps/>
          <w:sz w:val="20"/>
          <w:szCs w:val="20"/>
        </w:rPr>
        <w:t>Taft</w:t>
      </w:r>
      <w:r w:rsidRPr="00930B08">
        <w:rPr>
          <w:rFonts w:ascii="Times New Roman" w:hAnsi="Times New Roman" w:cs="Times New Roman"/>
          <w:sz w:val="20"/>
          <w:szCs w:val="20"/>
        </w:rPr>
        <w:t xml:space="preserve">, Robert F., </w:t>
      </w:r>
      <w:r w:rsidRPr="00930B08">
        <w:rPr>
          <w:rFonts w:ascii="Times New Roman" w:hAnsi="Times New Roman" w:cs="Times New Roman"/>
          <w:i/>
          <w:iCs/>
          <w:sz w:val="20"/>
          <w:szCs w:val="20"/>
        </w:rPr>
        <w:t xml:space="preserve">O </w:t>
      </w:r>
      <w:proofErr w:type="spellStart"/>
      <w:r w:rsidRPr="00930B08">
        <w:rPr>
          <w:rFonts w:ascii="Times New Roman" w:hAnsi="Times New Roman" w:cs="Times New Roman"/>
          <w:i/>
          <w:iCs/>
          <w:sz w:val="20"/>
          <w:szCs w:val="20"/>
        </w:rPr>
        <w:t>istorie</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Liturghiei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Sfântului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Ioan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Gură</w:t>
      </w:r>
      <w:proofErr w:type="spellEnd"/>
      <w:r w:rsidRPr="00930B08">
        <w:rPr>
          <w:rFonts w:ascii="Times New Roman" w:hAnsi="Times New Roman" w:cs="Times New Roman"/>
          <w:i/>
          <w:iCs/>
          <w:sz w:val="20"/>
          <w:szCs w:val="20"/>
        </w:rPr>
        <w:t xml:space="preserve"> de Aur, </w:t>
      </w:r>
      <w:proofErr w:type="spellStart"/>
      <w:r w:rsidRPr="00930B08">
        <w:rPr>
          <w:rFonts w:ascii="Times New Roman" w:hAnsi="Times New Roman" w:cs="Times New Roman"/>
          <w:i/>
          <w:iCs/>
          <w:sz w:val="20"/>
          <w:szCs w:val="20"/>
        </w:rPr>
        <w:t>Transferul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darurilor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celelalte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rituri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preanaforale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Partea</w:t>
      </w:r>
      <w:proofErr w:type="spellEnd"/>
      <w:r w:rsidRPr="00930B08">
        <w:rPr>
          <w:rFonts w:ascii="Times New Roman" w:hAnsi="Times New Roman" w:cs="Times New Roman"/>
          <w:i/>
          <w:iCs/>
          <w:sz w:val="20"/>
          <w:szCs w:val="20"/>
        </w:rPr>
        <w:t xml:space="preserve"> 1, </w:t>
      </w:r>
      <w:proofErr w:type="spellStart"/>
      <w:r w:rsidRPr="00930B08">
        <w:rPr>
          <w:rFonts w:ascii="Times New Roman" w:hAnsi="Times New Roman" w:cs="Times New Roman"/>
          <w:i/>
          <w:iCs/>
          <w:sz w:val="20"/>
          <w:szCs w:val="20"/>
        </w:rPr>
        <w:t>Intrarea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cea</w:t>
      </w:r>
      <w:proofErr w:type="spellEnd"/>
      <w:r w:rsidRPr="00930B08">
        <w:rPr>
          <w:rFonts w:ascii="Times New Roman" w:hAnsi="Times New Roman" w:cs="Times New Roman"/>
          <w:i/>
          <w:iCs/>
          <w:sz w:val="20"/>
          <w:szCs w:val="20"/>
        </w:rPr>
        <w:t xml:space="preserve"> Mare, </w:t>
      </w:r>
      <w:proofErr w:type="spellStart"/>
      <w:r w:rsidRPr="00930B08">
        <w:rPr>
          <w:rFonts w:ascii="Times New Roman" w:hAnsi="Times New Roman" w:cs="Times New Roman"/>
          <w:sz w:val="20"/>
          <w:szCs w:val="20"/>
        </w:rPr>
        <w:t>traducere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prefață</w:t>
      </w:r>
      <w:proofErr w:type="spellEnd"/>
      <w:r w:rsidRPr="00930B08">
        <w:rPr>
          <w:rFonts w:ascii="Times New Roman" w:hAnsi="Times New Roman" w:cs="Times New Roman"/>
          <w:sz w:val="20"/>
          <w:szCs w:val="20"/>
        </w:rPr>
        <w:t xml:space="preserve"> de Cezar Login,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Renașterea</w:t>
      </w:r>
      <w:proofErr w:type="spellEnd"/>
      <w:r w:rsidRPr="00930B08">
        <w:rPr>
          <w:rFonts w:ascii="Times New Roman" w:hAnsi="Times New Roman" w:cs="Times New Roman"/>
          <w:sz w:val="20"/>
          <w:szCs w:val="20"/>
        </w:rPr>
        <w:t>, Cluj-Napoca, 2012.</w:t>
      </w:r>
    </w:p>
    <w:p w14:paraId="00DBB3C3"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proofErr w:type="spellStart"/>
      <w:r w:rsidRPr="00930B08">
        <w:rPr>
          <w:rFonts w:ascii="Times New Roman" w:hAnsi="Times New Roman" w:cs="Times New Roman"/>
          <w:smallCaps/>
          <w:sz w:val="20"/>
          <w:szCs w:val="20"/>
        </w:rPr>
        <w:t>Trembelas</w:t>
      </w:r>
      <w:proofErr w:type="spellEnd"/>
      <w:r w:rsidRPr="00930B08">
        <w:rPr>
          <w:rFonts w:ascii="Times New Roman" w:hAnsi="Times New Roman" w:cs="Times New Roman"/>
          <w:sz w:val="20"/>
          <w:szCs w:val="20"/>
        </w:rPr>
        <w:t xml:space="preserve">, P. N., </w:t>
      </w:r>
      <w:proofErr w:type="spellStart"/>
      <w:r w:rsidRPr="00930B08">
        <w:rPr>
          <w:rFonts w:ascii="Times New Roman" w:hAnsi="Times New Roman" w:cs="Times New Roman"/>
          <w:i/>
          <w:iCs/>
          <w:sz w:val="20"/>
          <w:szCs w:val="20"/>
        </w:rPr>
        <w:t>Μικρόν</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Εϋχολόγιον</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Αθήν</w:t>
      </w:r>
      <w:proofErr w:type="spellEnd"/>
      <w:r w:rsidRPr="00930B08">
        <w:rPr>
          <w:rFonts w:ascii="Times New Roman" w:hAnsi="Times New Roman" w:cs="Times New Roman"/>
          <w:sz w:val="20"/>
          <w:szCs w:val="20"/>
        </w:rPr>
        <w:t>α, 1998.</w:t>
      </w:r>
    </w:p>
    <w:p w14:paraId="078BFC03"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proofErr w:type="spellStart"/>
      <w:r w:rsidRPr="00930B08">
        <w:rPr>
          <w:rFonts w:ascii="Times New Roman" w:hAnsi="Times New Roman" w:cs="Times New Roman"/>
          <w:smallCaps/>
          <w:sz w:val="20"/>
          <w:szCs w:val="20"/>
        </w:rPr>
        <w:t>Tuță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Diac</w:t>
      </w:r>
      <w:proofErr w:type="spellEnd"/>
      <w:r w:rsidRPr="00930B08">
        <w:rPr>
          <w:rFonts w:ascii="Times New Roman" w:hAnsi="Times New Roman" w:cs="Times New Roman"/>
          <w:sz w:val="20"/>
          <w:szCs w:val="20"/>
        </w:rPr>
        <w:t xml:space="preserve">. Dr. Nica, </w:t>
      </w:r>
      <w:proofErr w:type="spellStart"/>
      <w:r w:rsidRPr="00930B08">
        <w:rPr>
          <w:rFonts w:ascii="Times New Roman" w:hAnsi="Times New Roman" w:cs="Times New Roman"/>
          <w:i/>
          <w:iCs/>
          <w:sz w:val="20"/>
          <w:szCs w:val="20"/>
        </w:rPr>
        <w:t>Sfântul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Antimis</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studiu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istoric</w:t>
      </w:r>
      <w:proofErr w:type="spellEnd"/>
      <w:r w:rsidRPr="00930B08">
        <w:rPr>
          <w:rFonts w:ascii="Times New Roman" w:hAnsi="Times New Roman" w:cs="Times New Roman"/>
          <w:i/>
          <w:iCs/>
          <w:sz w:val="20"/>
          <w:szCs w:val="20"/>
        </w:rPr>
        <w:t xml:space="preserve">, liturgic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simbolic</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Tipografia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Cărților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Bisericești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1943.</w:t>
      </w:r>
    </w:p>
    <w:p w14:paraId="204FAD19"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proofErr w:type="spellStart"/>
      <w:r w:rsidRPr="00930B08">
        <w:rPr>
          <w:rFonts w:ascii="Times New Roman" w:hAnsi="Times New Roman" w:cs="Times New Roman"/>
          <w:smallCaps/>
          <w:sz w:val="20"/>
          <w:szCs w:val="20"/>
        </w:rPr>
        <w:t>Vintilescu</w:t>
      </w:r>
      <w:proofErr w:type="spellEnd"/>
      <w:r w:rsidRPr="00930B08">
        <w:rPr>
          <w:rFonts w:ascii="Times New Roman" w:hAnsi="Times New Roman" w:cs="Times New Roman"/>
          <w:sz w:val="20"/>
          <w:szCs w:val="20"/>
        </w:rPr>
        <w:t xml:space="preserve">, Pr. prof. dr. </w:t>
      </w:r>
      <w:proofErr w:type="spellStart"/>
      <w:r w:rsidRPr="00930B08">
        <w:rPr>
          <w:rFonts w:ascii="Times New Roman" w:hAnsi="Times New Roman" w:cs="Times New Roman"/>
          <w:sz w:val="20"/>
          <w:szCs w:val="20"/>
        </w:rPr>
        <w:t>Petre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Liturghierul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explicat</w:t>
      </w:r>
      <w:proofErr w:type="spellEnd"/>
      <w:r w:rsidRPr="00930B08">
        <w:rPr>
          <w:rFonts w:ascii="Times New Roman" w:hAnsi="Times New Roman" w:cs="Times New Roman"/>
          <w:sz w:val="20"/>
          <w:szCs w:val="20"/>
        </w:rPr>
        <w:t xml:space="preserve">, </w:t>
      </w:r>
      <w:proofErr w:type="spellStart"/>
      <w:r w:rsidRPr="00930B08">
        <w:rPr>
          <w:rFonts w:ascii="Times New Roman" w:eastAsia="Calibri" w:hAnsi="Times New Roman" w:cs="Times New Roman"/>
          <w:sz w:val="20"/>
          <w:szCs w:val="20"/>
        </w:rPr>
        <w:t>Editura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Institului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Biblic</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de </w:t>
      </w:r>
      <w:proofErr w:type="spellStart"/>
      <w:r w:rsidRPr="00930B08">
        <w:rPr>
          <w:rFonts w:ascii="Times New Roman" w:eastAsia="Calibri" w:hAnsi="Times New Roman" w:cs="Times New Roman"/>
          <w:sz w:val="20"/>
          <w:szCs w:val="20"/>
        </w:rPr>
        <w:t>Misiune</w:t>
      </w:r>
      <w:proofErr w:type="spellEnd"/>
      <w:r w:rsidRPr="00930B08">
        <w:rPr>
          <w:rFonts w:ascii="Times New Roman" w:eastAsia="Calibri" w:hAnsi="Times New Roman" w:cs="Times New Roman"/>
          <w:sz w:val="20"/>
          <w:szCs w:val="20"/>
        </w:rPr>
        <w:t xml:space="preserve"> al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ediția</w:t>
      </w:r>
      <w:proofErr w:type="spellEnd"/>
      <w:r w:rsidRPr="00930B08">
        <w:rPr>
          <w:rFonts w:ascii="Times New Roman" w:hAnsi="Times New Roman" w:cs="Times New Roman"/>
          <w:sz w:val="20"/>
          <w:szCs w:val="20"/>
        </w:rPr>
        <w:t xml:space="preserve"> </w:t>
      </w:r>
      <w:proofErr w:type="gramStart"/>
      <w:r w:rsidRPr="00930B08">
        <w:rPr>
          <w:rFonts w:ascii="Times New Roman" w:hAnsi="Times New Roman" w:cs="Times New Roman"/>
          <w:sz w:val="20"/>
          <w:szCs w:val="20"/>
        </w:rPr>
        <w:t>a</w:t>
      </w:r>
      <w:proofErr w:type="gramEnd"/>
      <w:r w:rsidRPr="00930B08">
        <w:rPr>
          <w:rFonts w:ascii="Times New Roman" w:hAnsi="Times New Roman" w:cs="Times New Roman"/>
          <w:sz w:val="20"/>
          <w:szCs w:val="20"/>
        </w:rPr>
        <w:t xml:space="preserve"> II-a,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1998.</w:t>
      </w:r>
    </w:p>
    <w:p w14:paraId="2BB06B4B" w14:textId="77777777" w:rsidR="00930B08" w:rsidRPr="00930B08" w:rsidRDefault="00930B08" w:rsidP="006C5C34">
      <w:pPr>
        <w:numPr>
          <w:ilvl w:val="0"/>
          <w:numId w:val="2"/>
        </w:numPr>
        <w:spacing w:after="0" w:line="240" w:lineRule="auto"/>
        <w:ind w:left="-284" w:right="-442"/>
        <w:contextualSpacing/>
        <w:jc w:val="both"/>
        <w:rPr>
          <w:rFonts w:ascii="Times New Roman" w:eastAsia="Calibri" w:hAnsi="Times New Roman" w:cs="Times New Roman"/>
          <w:b/>
          <w:bCs/>
          <w:sz w:val="20"/>
          <w:szCs w:val="20"/>
          <w:lang w:val="ro-RO"/>
        </w:rPr>
      </w:pPr>
      <w:proofErr w:type="spellStart"/>
      <w:r w:rsidRPr="00930B08">
        <w:rPr>
          <w:rFonts w:ascii="Times New Roman" w:hAnsi="Times New Roman" w:cs="Times New Roman"/>
          <w:smallCaps/>
          <w:sz w:val="20"/>
          <w:szCs w:val="20"/>
        </w:rPr>
        <w:t>Velculescu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Cătălina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mallCaps/>
          <w:sz w:val="20"/>
          <w:szCs w:val="20"/>
        </w:rPr>
        <w:t>Stănculescu</w:t>
      </w:r>
      <w:proofErr w:type="spellEnd"/>
      <w:r w:rsidRPr="00930B08">
        <w:rPr>
          <w:rFonts w:ascii="Times New Roman" w:hAnsi="Times New Roman" w:cs="Times New Roman"/>
          <w:sz w:val="20"/>
          <w:szCs w:val="20"/>
        </w:rPr>
        <w:t xml:space="preserve"> Ileana, </w:t>
      </w:r>
      <w:proofErr w:type="spellStart"/>
      <w:r w:rsidRPr="00930B08">
        <w:rPr>
          <w:rFonts w:ascii="Times New Roman" w:hAnsi="Times New Roman" w:cs="Times New Roman"/>
          <w:smallCaps/>
          <w:sz w:val="20"/>
          <w:szCs w:val="20"/>
        </w:rPr>
        <w:t>Mihail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Zamfira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mallCaps/>
          <w:sz w:val="20"/>
          <w:szCs w:val="20"/>
        </w:rPr>
        <w:t>Olar</w:t>
      </w:r>
      <w:proofErr w:type="spellEnd"/>
      <w:r w:rsidRPr="00930B08">
        <w:rPr>
          <w:rFonts w:ascii="Times New Roman" w:hAnsi="Times New Roman" w:cs="Times New Roman"/>
          <w:sz w:val="20"/>
          <w:szCs w:val="20"/>
        </w:rPr>
        <w:t>, Ovidiu,</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Arhieraticon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trilingv</w:t>
      </w:r>
      <w:proofErr w:type="spellEnd"/>
      <w:r w:rsidRPr="00930B08">
        <w:rPr>
          <w:rFonts w:ascii="Times New Roman" w:hAnsi="Times New Roman" w:cs="Times New Roman"/>
          <w:i/>
          <w:iCs/>
          <w:sz w:val="20"/>
          <w:szCs w:val="20"/>
        </w:rPr>
        <w:t xml:space="preserve">, Ms. rom. 1216 de la </w:t>
      </w:r>
      <w:proofErr w:type="spellStart"/>
      <w:r w:rsidRPr="00930B08">
        <w:rPr>
          <w:rFonts w:ascii="Times New Roman" w:hAnsi="Times New Roman" w:cs="Times New Roman"/>
          <w:i/>
          <w:iCs/>
          <w:sz w:val="20"/>
          <w:szCs w:val="20"/>
        </w:rPr>
        <w:t>Biblioteca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Academiei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w:t>
      </w:r>
      <w:proofErr w:type="spellEnd"/>
      <w:r w:rsidRPr="00930B08">
        <w:rPr>
          <w:rFonts w:ascii="Times New Roman" w:hAnsi="Times New Roman" w:cs="Times New Roman"/>
          <w:i/>
          <w:iCs/>
          <w:sz w:val="20"/>
          <w:szCs w:val="20"/>
        </w:rPr>
        <w:t xml:space="preserve"> – Cluj</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Paideia, </w:t>
      </w:r>
      <w:proofErr w:type="spellStart"/>
      <w:r w:rsidRPr="00930B08">
        <w:rPr>
          <w:rFonts w:ascii="Times New Roman" w:hAnsi="Times New Roman" w:cs="Times New Roman"/>
          <w:sz w:val="20"/>
          <w:szCs w:val="20"/>
        </w:rPr>
        <w:t>Bucureşti</w:t>
      </w:r>
      <w:proofErr w:type="spellEnd"/>
      <w:r w:rsidRPr="00930B08">
        <w:rPr>
          <w:rFonts w:ascii="Times New Roman" w:hAnsi="Times New Roman" w:cs="Times New Roman"/>
          <w:sz w:val="20"/>
          <w:szCs w:val="20"/>
        </w:rPr>
        <w:t>, 2013.</w:t>
      </w:r>
    </w:p>
    <w:p w14:paraId="2A10D7DA"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proofErr w:type="spellStart"/>
      <w:r w:rsidRPr="00930B08">
        <w:rPr>
          <w:rFonts w:ascii="Times New Roman" w:hAnsi="Times New Roman" w:cs="Times New Roman"/>
          <w:smallCaps/>
          <w:sz w:val="20"/>
          <w:szCs w:val="20"/>
        </w:rPr>
        <w:t>Velculescu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Cătălina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Manuscris</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trilingv</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Preliminarii</w:t>
      </w:r>
      <w:proofErr w:type="spellEnd"/>
      <w:r w:rsidRPr="00930B08">
        <w:rPr>
          <w:rFonts w:ascii="Times New Roman" w:hAnsi="Times New Roman" w:cs="Times New Roman"/>
          <w:i/>
          <w:iCs/>
          <w:sz w:val="20"/>
          <w:szCs w:val="20"/>
        </w:rPr>
        <w:t xml:space="preserve"> la o </w:t>
      </w:r>
      <w:proofErr w:type="spellStart"/>
      <w:r w:rsidRPr="00930B08">
        <w:rPr>
          <w:rFonts w:ascii="Times New Roman" w:hAnsi="Times New Roman" w:cs="Times New Roman"/>
          <w:i/>
          <w:iCs/>
          <w:sz w:val="20"/>
          <w:szCs w:val="20"/>
        </w:rPr>
        <w:t>editare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Paideia,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2010.</w:t>
      </w:r>
    </w:p>
    <w:p w14:paraId="63359FD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r w:rsidRPr="00930B08">
        <w:rPr>
          <w:rFonts w:ascii="Times New Roman" w:hAnsi="Times New Roman" w:cs="Times New Roman"/>
          <w:smallCaps/>
          <w:sz w:val="20"/>
          <w:szCs w:val="20"/>
        </w:rPr>
        <w:t>Wainwright</w:t>
      </w:r>
      <w:r w:rsidRPr="00930B08">
        <w:rPr>
          <w:rFonts w:ascii="Times New Roman" w:hAnsi="Times New Roman" w:cs="Times New Roman"/>
          <w:sz w:val="20"/>
          <w:szCs w:val="20"/>
        </w:rPr>
        <w:t xml:space="preserve">, Geoffrey, </w:t>
      </w:r>
      <w:proofErr w:type="spellStart"/>
      <w:r w:rsidRPr="00930B08">
        <w:rPr>
          <w:rFonts w:ascii="Times New Roman" w:hAnsi="Times New Roman" w:cs="Times New Roman"/>
          <w:smallCaps/>
          <w:sz w:val="20"/>
          <w:szCs w:val="20"/>
        </w:rPr>
        <w:t>Westerfield</w:t>
      </w:r>
      <w:proofErr w:type="spellEnd"/>
      <w:r w:rsidRPr="00930B08">
        <w:rPr>
          <w:rFonts w:ascii="Times New Roman" w:hAnsi="Times New Roman" w:cs="Times New Roman"/>
          <w:smallCaps/>
          <w:sz w:val="20"/>
          <w:szCs w:val="20"/>
        </w:rPr>
        <w:t xml:space="preserve"> Tucker,</w:t>
      </w:r>
      <w:r w:rsidRPr="00930B08">
        <w:rPr>
          <w:rFonts w:ascii="Times New Roman" w:hAnsi="Times New Roman" w:cs="Times New Roman"/>
          <w:sz w:val="20"/>
          <w:szCs w:val="20"/>
        </w:rPr>
        <w:t xml:space="preserve"> Karen B, </w:t>
      </w:r>
      <w:r w:rsidRPr="00930B08">
        <w:rPr>
          <w:rFonts w:ascii="Times New Roman" w:hAnsi="Times New Roman" w:cs="Times New Roman"/>
          <w:i/>
          <w:iCs/>
          <w:sz w:val="20"/>
          <w:szCs w:val="20"/>
        </w:rPr>
        <w:t xml:space="preserve">The Oxford </w:t>
      </w:r>
      <w:proofErr w:type="spellStart"/>
      <w:r w:rsidRPr="00930B08">
        <w:rPr>
          <w:rFonts w:ascii="Times New Roman" w:hAnsi="Times New Roman" w:cs="Times New Roman"/>
          <w:i/>
          <w:iCs/>
          <w:sz w:val="20"/>
          <w:szCs w:val="20"/>
        </w:rPr>
        <w:t>Hystory</w:t>
      </w:r>
      <w:proofErr w:type="spellEnd"/>
      <w:r w:rsidRPr="00930B08">
        <w:rPr>
          <w:rFonts w:ascii="Times New Roman" w:hAnsi="Times New Roman" w:cs="Times New Roman"/>
          <w:i/>
          <w:iCs/>
          <w:sz w:val="20"/>
          <w:szCs w:val="20"/>
        </w:rPr>
        <w:t xml:space="preserve"> of Christian Worship</w:t>
      </w:r>
      <w:r w:rsidRPr="00930B08">
        <w:rPr>
          <w:rFonts w:ascii="Times New Roman" w:hAnsi="Times New Roman" w:cs="Times New Roman"/>
          <w:sz w:val="20"/>
          <w:szCs w:val="20"/>
        </w:rPr>
        <w:t>, Oxford University Press, 2006.</w:t>
      </w:r>
    </w:p>
    <w:p w14:paraId="1B421B44"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iCs/>
          <w:sz w:val="20"/>
          <w:szCs w:val="20"/>
          <w:lang w:val="ro-RO"/>
        </w:rPr>
      </w:pPr>
      <w:r w:rsidRPr="00930B08">
        <w:rPr>
          <w:rFonts w:ascii="Times New Roman" w:hAnsi="Times New Roman" w:cs="Times New Roman"/>
          <w:smallCaps/>
          <w:sz w:val="20"/>
          <w:szCs w:val="20"/>
        </w:rPr>
        <w:t>Wordsworth</w:t>
      </w:r>
      <w:r w:rsidRPr="00930B08">
        <w:rPr>
          <w:rFonts w:ascii="Times New Roman" w:hAnsi="Times New Roman" w:cs="Times New Roman"/>
          <w:sz w:val="20"/>
          <w:szCs w:val="20"/>
        </w:rPr>
        <w:t xml:space="preserve">, D. D. John, Bishop of Salisbury, </w:t>
      </w:r>
      <w:r w:rsidRPr="00930B08">
        <w:rPr>
          <w:rFonts w:ascii="Times New Roman" w:hAnsi="Times New Roman" w:cs="Times New Roman"/>
          <w:i/>
          <w:iCs/>
          <w:sz w:val="20"/>
          <w:szCs w:val="20"/>
        </w:rPr>
        <w:t xml:space="preserve">Bishop </w:t>
      </w:r>
      <w:proofErr w:type="spellStart"/>
      <w:r w:rsidRPr="00930B08">
        <w:rPr>
          <w:rFonts w:ascii="Times New Roman" w:hAnsi="Times New Roman" w:cs="Times New Roman"/>
          <w:i/>
          <w:iCs/>
          <w:sz w:val="20"/>
          <w:szCs w:val="20"/>
        </w:rPr>
        <w:t>Sarapion's</w:t>
      </w:r>
      <w:proofErr w:type="spellEnd"/>
      <w:r w:rsidRPr="00930B08">
        <w:rPr>
          <w:rFonts w:ascii="Times New Roman" w:hAnsi="Times New Roman" w:cs="Times New Roman"/>
          <w:i/>
          <w:iCs/>
          <w:sz w:val="20"/>
          <w:szCs w:val="20"/>
        </w:rPr>
        <w:t xml:space="preserve"> prayer -book, an </w:t>
      </w:r>
      <w:proofErr w:type="spellStart"/>
      <w:r w:rsidRPr="00930B08">
        <w:rPr>
          <w:rFonts w:ascii="Times New Roman" w:hAnsi="Times New Roman" w:cs="Times New Roman"/>
          <w:i/>
          <w:iCs/>
          <w:sz w:val="20"/>
          <w:szCs w:val="20"/>
        </w:rPr>
        <w:t>egyptian</w:t>
      </w:r>
      <w:proofErr w:type="spellEnd"/>
      <w:r w:rsidRPr="00930B08">
        <w:rPr>
          <w:rFonts w:ascii="Times New Roman" w:hAnsi="Times New Roman" w:cs="Times New Roman"/>
          <w:i/>
          <w:iCs/>
          <w:sz w:val="20"/>
          <w:szCs w:val="20"/>
        </w:rPr>
        <w:t xml:space="preserve"> pontifical dated probably about A.D. 350-356</w:t>
      </w:r>
      <w:r w:rsidRPr="00930B08">
        <w:rPr>
          <w:rFonts w:ascii="Times New Roman" w:hAnsi="Times New Roman" w:cs="Times New Roman"/>
          <w:sz w:val="20"/>
          <w:szCs w:val="20"/>
        </w:rPr>
        <w:t xml:space="preserve">, translated from the edition of Dr. G. </w:t>
      </w:r>
      <w:proofErr w:type="spellStart"/>
      <w:r w:rsidRPr="00930B08">
        <w:rPr>
          <w:rFonts w:ascii="Times New Roman" w:hAnsi="Times New Roman" w:cs="Times New Roman"/>
          <w:sz w:val="20"/>
          <w:szCs w:val="20"/>
        </w:rPr>
        <w:t>Wobbermin</w:t>
      </w:r>
      <w:proofErr w:type="spellEnd"/>
      <w:r w:rsidRPr="00930B08">
        <w:rPr>
          <w:rFonts w:ascii="Times New Roman" w:hAnsi="Times New Roman" w:cs="Times New Roman"/>
          <w:sz w:val="20"/>
          <w:szCs w:val="20"/>
        </w:rPr>
        <w:t>, Society for promoting Christian Knowledge, London, 1899.</w:t>
      </w:r>
    </w:p>
    <w:p w14:paraId="521CD02D" w14:textId="2B8CE5CA" w:rsidR="00930B08" w:rsidRDefault="00930B08" w:rsidP="006C5C34">
      <w:pPr>
        <w:spacing w:after="0" w:line="240" w:lineRule="auto"/>
        <w:ind w:left="-284" w:right="-442" w:hanging="360"/>
        <w:contextualSpacing/>
        <w:jc w:val="both"/>
        <w:rPr>
          <w:rFonts w:ascii="Times New Roman" w:hAnsi="Times New Roman" w:cs="Times New Roman"/>
          <w:iCs/>
          <w:sz w:val="20"/>
          <w:szCs w:val="20"/>
          <w:lang w:val="ro-RO"/>
        </w:rPr>
      </w:pPr>
    </w:p>
    <w:p w14:paraId="57582DE7" w14:textId="6CE5E79C" w:rsidR="006C5C34" w:rsidRDefault="006C5C34" w:rsidP="006C5C34">
      <w:pPr>
        <w:spacing w:after="0" w:line="240" w:lineRule="auto"/>
        <w:ind w:left="-284" w:right="-442" w:hanging="360"/>
        <w:contextualSpacing/>
        <w:jc w:val="both"/>
        <w:rPr>
          <w:rFonts w:ascii="Times New Roman" w:hAnsi="Times New Roman" w:cs="Times New Roman"/>
          <w:iCs/>
          <w:sz w:val="20"/>
          <w:szCs w:val="20"/>
          <w:lang w:val="ro-RO"/>
        </w:rPr>
      </w:pPr>
    </w:p>
    <w:p w14:paraId="4AF32CB4" w14:textId="77777777" w:rsidR="006C5C34" w:rsidRPr="00930B08" w:rsidRDefault="006C5C34" w:rsidP="006C5C34">
      <w:pPr>
        <w:spacing w:after="0" w:line="240" w:lineRule="auto"/>
        <w:ind w:left="-284" w:right="-442" w:hanging="360"/>
        <w:contextualSpacing/>
        <w:jc w:val="both"/>
        <w:rPr>
          <w:rFonts w:ascii="Times New Roman" w:hAnsi="Times New Roman" w:cs="Times New Roman"/>
          <w:iCs/>
          <w:sz w:val="20"/>
          <w:szCs w:val="20"/>
          <w:lang w:val="ro-RO"/>
        </w:rPr>
      </w:pPr>
    </w:p>
    <w:p w14:paraId="366B2B56" w14:textId="77777777" w:rsidR="00930B08" w:rsidRPr="00930B08" w:rsidRDefault="00930B08" w:rsidP="006C5C34">
      <w:pPr>
        <w:spacing w:after="0" w:line="240" w:lineRule="auto"/>
        <w:ind w:left="-284" w:right="-442"/>
        <w:contextualSpacing/>
        <w:jc w:val="both"/>
        <w:rPr>
          <w:rFonts w:ascii="Times New Roman" w:hAnsi="Times New Roman" w:cs="Times New Roman"/>
          <w:b/>
          <w:bCs/>
          <w:iCs/>
          <w:sz w:val="20"/>
          <w:szCs w:val="20"/>
          <w:lang w:val="ro-RO"/>
        </w:rPr>
      </w:pPr>
      <w:r w:rsidRPr="00930B08">
        <w:rPr>
          <w:rFonts w:ascii="Times New Roman" w:hAnsi="Times New Roman" w:cs="Times New Roman"/>
          <w:b/>
          <w:bCs/>
          <w:iCs/>
          <w:sz w:val="20"/>
          <w:szCs w:val="20"/>
          <w:lang w:val="ro-RO"/>
        </w:rPr>
        <w:lastRenderedPageBreak/>
        <w:t xml:space="preserve">Studii și articole </w:t>
      </w:r>
    </w:p>
    <w:p w14:paraId="486A45AD" w14:textId="77777777" w:rsidR="00930B08" w:rsidRPr="00930B08" w:rsidRDefault="00930B08" w:rsidP="006C5C34">
      <w:pPr>
        <w:spacing w:line="240" w:lineRule="auto"/>
        <w:ind w:left="-284" w:right="-442" w:hanging="360"/>
        <w:contextualSpacing/>
        <w:rPr>
          <w:rFonts w:ascii="Times New Roman" w:hAnsi="Times New Roman" w:cs="Times New Roman"/>
          <w:b/>
          <w:bCs/>
          <w:iCs/>
          <w:sz w:val="20"/>
          <w:szCs w:val="20"/>
          <w:lang w:val="ro-RO"/>
        </w:rPr>
      </w:pPr>
    </w:p>
    <w:p w14:paraId="2FFFE9F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i/>
          <w:iCs/>
          <w:sz w:val="20"/>
          <w:szCs w:val="20"/>
        </w:rPr>
        <w:t>Actu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sinodalu</w:t>
      </w:r>
      <w:proofErr w:type="spellEnd"/>
      <w:r w:rsidRPr="00930B08">
        <w:rPr>
          <w:rFonts w:ascii="Times New Roman" w:hAnsi="Times New Roman" w:cs="Times New Roman"/>
          <w:i/>
          <w:iCs/>
          <w:sz w:val="20"/>
          <w:szCs w:val="20"/>
        </w:rPr>
        <w:t xml:space="preserve"> care </w:t>
      </w:r>
      <w:proofErr w:type="spellStart"/>
      <w:r w:rsidRPr="00930B08">
        <w:rPr>
          <w:rFonts w:ascii="Times New Roman" w:hAnsi="Times New Roman" w:cs="Times New Roman"/>
          <w:i/>
          <w:iCs/>
          <w:sz w:val="20"/>
          <w:szCs w:val="20"/>
        </w:rPr>
        <w:t>cuprinde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Autocefalia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Orthodoxe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relațiunile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ei</w:t>
      </w:r>
      <w:proofErr w:type="spellEnd"/>
      <w:r w:rsidRPr="00930B08">
        <w:rPr>
          <w:rFonts w:ascii="Times New Roman" w:hAnsi="Times New Roman" w:cs="Times New Roman"/>
          <w:i/>
          <w:iCs/>
          <w:sz w:val="20"/>
          <w:szCs w:val="20"/>
        </w:rPr>
        <w:t xml:space="preserve"> cu </w:t>
      </w:r>
      <w:proofErr w:type="spellStart"/>
      <w:r w:rsidRPr="00930B08">
        <w:rPr>
          <w:rFonts w:ascii="Times New Roman" w:hAnsi="Times New Roman" w:cs="Times New Roman"/>
          <w:i/>
          <w:iCs/>
          <w:sz w:val="20"/>
          <w:szCs w:val="20"/>
        </w:rPr>
        <w:t>Patriarchia</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Constantinopol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Biserica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Anul</w:t>
      </w:r>
      <w:proofErr w:type="spellEnd"/>
      <w:r w:rsidRPr="00930B08">
        <w:rPr>
          <w:rFonts w:ascii="Times New Roman" w:hAnsi="Times New Roman" w:cs="Times New Roman"/>
          <w:sz w:val="20"/>
          <w:szCs w:val="20"/>
        </w:rPr>
        <w:t xml:space="preserve"> VI, 1882, nr. 1-12.</w:t>
      </w:r>
    </w:p>
    <w:p w14:paraId="07BFAD0F"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r w:rsidRPr="00930B08">
        <w:rPr>
          <w:rFonts w:ascii="Times New Roman" w:hAnsi="Times New Roman" w:cs="Times New Roman"/>
          <w:smallCaps/>
          <w:sz w:val="20"/>
          <w:szCs w:val="20"/>
        </w:rPr>
        <w:t>Barnea</w:t>
      </w:r>
      <w:r w:rsidRPr="00930B08">
        <w:rPr>
          <w:rFonts w:ascii="Times New Roman" w:hAnsi="Times New Roman" w:cs="Times New Roman"/>
          <w:sz w:val="20"/>
          <w:szCs w:val="20"/>
        </w:rPr>
        <w:t xml:space="preserve">, Ion, </w:t>
      </w:r>
      <w:proofErr w:type="spellStart"/>
      <w:r w:rsidRPr="00930B08">
        <w:rPr>
          <w:rFonts w:ascii="Times New Roman" w:hAnsi="Times New Roman" w:cs="Times New Roman"/>
          <w:i/>
          <w:iCs/>
          <w:sz w:val="20"/>
          <w:szCs w:val="20"/>
        </w:rPr>
        <w:t>Cultura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cuprinsul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Mitropoliei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Ungrovlahiei</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Biserica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Română</w:t>
      </w:r>
      <w:proofErr w:type="spellEnd"/>
      <w:r w:rsidRPr="00930B08">
        <w:rPr>
          <w:rFonts w:ascii="Times New Roman" w:hAnsi="Times New Roman" w:cs="Times New Roman"/>
          <w:sz w:val="20"/>
          <w:szCs w:val="20"/>
        </w:rPr>
        <w:t>, LXXVII (1959), nr. 7-10.</w:t>
      </w:r>
    </w:p>
    <w:p w14:paraId="5F5EC362"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Băbuș</w:t>
      </w:r>
      <w:proofErr w:type="spellEnd"/>
      <w:r w:rsidRPr="00930B08">
        <w:rPr>
          <w:rFonts w:ascii="Times New Roman" w:hAnsi="Times New Roman" w:cs="Times New Roman"/>
          <w:sz w:val="20"/>
          <w:szCs w:val="20"/>
        </w:rPr>
        <w:t xml:space="preserve">, Protos. </w:t>
      </w:r>
      <w:proofErr w:type="spellStart"/>
      <w:r w:rsidRPr="00930B08">
        <w:rPr>
          <w:rFonts w:ascii="Times New Roman" w:hAnsi="Times New Roman" w:cs="Times New Roman"/>
          <w:sz w:val="20"/>
          <w:szCs w:val="20"/>
        </w:rPr>
        <w:t>Grigorie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Limbile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Glasul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Bisericii</w:t>
      </w:r>
      <w:proofErr w:type="spellEnd"/>
      <w:r w:rsidRPr="00930B08">
        <w:rPr>
          <w:rFonts w:ascii="Times New Roman" w:hAnsi="Times New Roman" w:cs="Times New Roman"/>
          <w:sz w:val="20"/>
          <w:szCs w:val="20"/>
        </w:rPr>
        <w:t>, XIV (1955), nr. 5-6.</w:t>
      </w:r>
    </w:p>
    <w:p w14:paraId="517A6383"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r w:rsidRPr="00930B08">
        <w:rPr>
          <w:rFonts w:ascii="Times New Roman" w:hAnsi="Times New Roman" w:cs="Times New Roman"/>
          <w:smallCaps/>
          <w:sz w:val="20"/>
          <w:szCs w:val="20"/>
        </w:rPr>
        <w:t>Bogdan,</w:t>
      </w:r>
      <w:r w:rsidRPr="00930B08">
        <w:rPr>
          <w:rFonts w:ascii="Times New Roman" w:hAnsi="Times New Roman" w:cs="Times New Roman"/>
          <w:sz w:val="20"/>
          <w:szCs w:val="20"/>
        </w:rPr>
        <w:t xml:space="preserve"> Pr. </w:t>
      </w:r>
      <w:proofErr w:type="spellStart"/>
      <w:r w:rsidRPr="00930B08">
        <w:rPr>
          <w:rFonts w:ascii="Times New Roman" w:hAnsi="Times New Roman" w:cs="Times New Roman"/>
          <w:sz w:val="20"/>
          <w:szCs w:val="20"/>
        </w:rPr>
        <w:t>Petru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Limba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noastră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bisericească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Mitropolia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Banatului</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XIV (1964), nr. 9-10.</w:t>
      </w:r>
    </w:p>
    <w:p w14:paraId="5F487B6B"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Braniște</w:t>
      </w:r>
      <w:proofErr w:type="spellEnd"/>
      <w:r w:rsidRPr="00930B08">
        <w:rPr>
          <w:rFonts w:ascii="Times New Roman" w:hAnsi="Times New Roman" w:cs="Times New Roman"/>
          <w:sz w:val="20"/>
          <w:szCs w:val="20"/>
        </w:rPr>
        <w:t xml:space="preserve">, Pr. Prof. Dr. </w:t>
      </w:r>
      <w:proofErr w:type="spellStart"/>
      <w:r w:rsidRPr="00930B08">
        <w:rPr>
          <w:rFonts w:ascii="Times New Roman" w:hAnsi="Times New Roman" w:cs="Times New Roman"/>
          <w:sz w:val="20"/>
          <w:szCs w:val="20"/>
        </w:rPr>
        <w:t>Ene</w:t>
      </w:r>
      <w:proofErr w:type="spellEnd"/>
      <w:r w:rsidRPr="00930B08">
        <w:rPr>
          <w:rFonts w:ascii="Times New Roman" w:hAnsi="Times New Roman" w:cs="Times New Roman"/>
          <w:sz w:val="20"/>
          <w:szCs w:val="20"/>
        </w:rPr>
        <w:t xml:space="preserve">, </w:t>
      </w:r>
      <w:r w:rsidRPr="00930B08">
        <w:rPr>
          <w:rFonts w:ascii="Times New Roman" w:hAnsi="Times New Roman" w:cs="Times New Roman"/>
          <w:i/>
          <w:iCs/>
          <w:sz w:val="20"/>
          <w:szCs w:val="20"/>
        </w:rPr>
        <w:t xml:space="preserve">Cu </w:t>
      </w:r>
      <w:proofErr w:type="spellStart"/>
      <w:r w:rsidRPr="00930B08">
        <w:rPr>
          <w:rFonts w:ascii="Times New Roman" w:hAnsi="Times New Roman" w:cs="Times New Roman"/>
          <w:i/>
          <w:iCs/>
          <w:sz w:val="20"/>
          <w:szCs w:val="20"/>
        </w:rPr>
        <w:t>privire</w:t>
      </w:r>
      <w:proofErr w:type="spellEnd"/>
      <w:r w:rsidRPr="00930B08">
        <w:rPr>
          <w:rFonts w:ascii="Times New Roman" w:hAnsi="Times New Roman" w:cs="Times New Roman"/>
          <w:i/>
          <w:iCs/>
          <w:sz w:val="20"/>
          <w:szCs w:val="20"/>
        </w:rPr>
        <w:t xml:space="preserve"> la </w:t>
      </w:r>
      <w:proofErr w:type="spellStart"/>
      <w:r w:rsidRPr="00930B08">
        <w:rPr>
          <w:rFonts w:ascii="Times New Roman" w:hAnsi="Times New Roman" w:cs="Times New Roman"/>
          <w:i/>
          <w:iCs/>
          <w:sz w:val="20"/>
          <w:szCs w:val="20"/>
        </w:rPr>
        <w:t>slujbele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sobor</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Pr. Prof. Dr. </w:t>
      </w:r>
      <w:proofErr w:type="spellStart"/>
      <w:r w:rsidRPr="00930B08">
        <w:rPr>
          <w:rFonts w:ascii="Times New Roman" w:hAnsi="Times New Roman" w:cs="Times New Roman"/>
          <w:sz w:val="20"/>
          <w:szCs w:val="20"/>
        </w:rPr>
        <w:t>Ene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mallCaps/>
          <w:sz w:val="20"/>
          <w:szCs w:val="20"/>
        </w:rPr>
        <w:t>Braniște</w:t>
      </w:r>
      <w:proofErr w:type="spellEnd"/>
      <w:proofErr w:type="gramStart"/>
      <w:r w:rsidRPr="00930B08">
        <w:rPr>
          <w:rFonts w:ascii="Times New Roman" w:hAnsi="Times New Roman" w:cs="Times New Roman"/>
          <w:i/>
          <w:iCs/>
          <w:sz w:val="20"/>
          <w:szCs w:val="20"/>
        </w:rPr>
        <w:t>, ,,</w:t>
      </w:r>
      <w:proofErr w:type="spellStart"/>
      <w:r w:rsidRPr="00930B08">
        <w:rPr>
          <w:rFonts w:ascii="Times New Roman" w:hAnsi="Times New Roman" w:cs="Times New Roman"/>
          <w:i/>
          <w:iCs/>
          <w:sz w:val="20"/>
          <w:szCs w:val="20"/>
        </w:rPr>
        <w:t>Vremea</w:t>
      </w:r>
      <w:proofErr w:type="spellEnd"/>
      <w:proofErr w:type="gram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este</w:t>
      </w:r>
      <w:proofErr w:type="spellEnd"/>
      <w:r w:rsidRPr="00930B08">
        <w:rPr>
          <w:rFonts w:ascii="Times New Roman" w:hAnsi="Times New Roman" w:cs="Times New Roman"/>
          <w:i/>
          <w:iCs/>
          <w:sz w:val="20"/>
          <w:szCs w:val="20"/>
        </w:rPr>
        <w:t xml:space="preserve"> a face </w:t>
      </w:r>
      <w:proofErr w:type="spellStart"/>
      <w:r w:rsidRPr="00930B08">
        <w:rPr>
          <w:rFonts w:ascii="Times New Roman" w:hAnsi="Times New Roman" w:cs="Times New Roman"/>
          <w:i/>
          <w:iCs/>
          <w:sz w:val="20"/>
          <w:szCs w:val="20"/>
        </w:rPr>
        <w:t>Domnului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Studii</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Teologie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Artă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Creștină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Andreiană</w:t>
      </w:r>
      <w:proofErr w:type="spellEnd"/>
      <w:r w:rsidRPr="00930B08">
        <w:rPr>
          <w:rFonts w:ascii="Times New Roman" w:hAnsi="Times New Roman" w:cs="Times New Roman"/>
          <w:sz w:val="20"/>
          <w:szCs w:val="20"/>
        </w:rPr>
        <w:t>, Sibiu, 2014.</w:t>
      </w:r>
    </w:p>
    <w:p w14:paraId="7AB3A81C" w14:textId="77777777" w:rsidR="00930B08" w:rsidRPr="00930B08" w:rsidRDefault="00930B08" w:rsidP="006C5C34">
      <w:pPr>
        <w:numPr>
          <w:ilvl w:val="0"/>
          <w:numId w:val="2"/>
        </w:numPr>
        <w:spacing w:after="0" w:line="240" w:lineRule="auto"/>
        <w:ind w:left="-284" w:right="-442"/>
        <w:jc w:val="both"/>
        <w:rPr>
          <w:rFonts w:ascii="Times New Roman" w:hAnsi="Times New Roman" w:cs="Times New Roman"/>
          <w:sz w:val="20"/>
          <w:szCs w:val="20"/>
          <w:lang w:val="ro-RO"/>
        </w:rPr>
      </w:pPr>
      <w:r w:rsidRPr="00930B08">
        <w:rPr>
          <w:rFonts w:ascii="Times New Roman" w:hAnsi="Times New Roman" w:cs="Times New Roman"/>
          <w:smallCaps/>
          <w:sz w:val="20"/>
          <w:szCs w:val="20"/>
          <w:lang w:val="ro-RO"/>
        </w:rPr>
        <w:t>Braniște</w:t>
      </w:r>
      <w:r w:rsidRPr="00930B08">
        <w:rPr>
          <w:rFonts w:ascii="Times New Roman" w:hAnsi="Times New Roman" w:cs="Times New Roman"/>
          <w:sz w:val="20"/>
          <w:szCs w:val="20"/>
          <w:lang w:val="ro-RO"/>
        </w:rPr>
        <w:t xml:space="preserve">, Pr. Prof. Dr. Ene, </w:t>
      </w:r>
      <w:r w:rsidRPr="00930B08">
        <w:rPr>
          <w:rFonts w:ascii="Times New Roman" w:hAnsi="Times New Roman" w:cs="Times New Roman"/>
          <w:i/>
          <w:iCs/>
          <w:sz w:val="20"/>
          <w:szCs w:val="20"/>
          <w:lang w:val="ro-RO"/>
        </w:rPr>
        <w:t>Despre Sfântul și Marele Mir</w:t>
      </w:r>
      <w:r w:rsidRPr="00930B08">
        <w:rPr>
          <w:rFonts w:ascii="Times New Roman" w:hAnsi="Times New Roman" w:cs="Times New Roman"/>
          <w:sz w:val="20"/>
          <w:szCs w:val="20"/>
          <w:lang w:val="ro-RO"/>
        </w:rPr>
        <w:t>, în Pr. Prof. Dr. Ene</w:t>
      </w:r>
      <w:r w:rsidRPr="00930B08">
        <w:rPr>
          <w:rFonts w:ascii="Times New Roman" w:hAnsi="Times New Roman" w:cs="Times New Roman"/>
          <w:smallCaps/>
          <w:sz w:val="20"/>
          <w:szCs w:val="20"/>
          <w:lang w:val="ro-RO"/>
        </w:rPr>
        <w:t xml:space="preserve"> Braniște</w:t>
      </w:r>
      <w:r w:rsidRPr="00930B08">
        <w:rPr>
          <w:rFonts w:ascii="Times New Roman" w:hAnsi="Times New Roman" w:cs="Times New Roman"/>
          <w:sz w:val="20"/>
          <w:szCs w:val="20"/>
          <w:lang w:val="ro-RO"/>
        </w:rPr>
        <w:t xml:space="preserve">, </w:t>
      </w:r>
      <w:r w:rsidRPr="00930B08">
        <w:rPr>
          <w:rFonts w:ascii="Times New Roman" w:hAnsi="Times New Roman" w:cs="Times New Roman"/>
          <w:i/>
          <w:iCs/>
          <w:sz w:val="20"/>
          <w:szCs w:val="20"/>
          <w:lang w:val="ro-RO"/>
        </w:rPr>
        <w:t>,,Vremea este a face Domnului...</w:t>
      </w:r>
      <w:r w:rsidRPr="00930B08">
        <w:rPr>
          <w:rFonts w:ascii="Times New Roman" w:hAnsi="Times New Roman" w:cs="Times New Roman"/>
          <w:i/>
          <w:iCs/>
          <w:sz w:val="20"/>
          <w:szCs w:val="20"/>
        </w:rPr>
        <w:t>”</w:t>
      </w:r>
      <w:r w:rsidRPr="00930B08">
        <w:rPr>
          <w:rFonts w:ascii="Times New Roman" w:hAnsi="Times New Roman" w:cs="Times New Roman"/>
          <w:i/>
          <w:iCs/>
          <w:sz w:val="20"/>
          <w:szCs w:val="20"/>
          <w:lang w:val="ro-RO"/>
        </w:rPr>
        <w:t>, Studii de Teologie Liturgică și Artă Creștină</w:t>
      </w:r>
      <w:r w:rsidRPr="00930B08">
        <w:rPr>
          <w:rFonts w:ascii="Times New Roman" w:hAnsi="Times New Roman" w:cs="Times New Roman"/>
          <w:sz w:val="20"/>
          <w:szCs w:val="20"/>
          <w:lang w:val="ro-RO"/>
        </w:rPr>
        <w:t>, Editura Andreiană, Sibiu, 2014, p. 324.</w:t>
      </w:r>
    </w:p>
    <w:p w14:paraId="59453E1F"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Braniște</w:t>
      </w:r>
      <w:proofErr w:type="spellEnd"/>
      <w:r w:rsidRPr="00930B08">
        <w:rPr>
          <w:rFonts w:ascii="Times New Roman" w:hAnsi="Times New Roman" w:cs="Times New Roman"/>
          <w:sz w:val="20"/>
          <w:szCs w:val="20"/>
        </w:rPr>
        <w:t xml:space="preserve">, Pr. Prof. Dr. </w:t>
      </w:r>
      <w:proofErr w:type="spellStart"/>
      <w:r w:rsidRPr="00930B08">
        <w:rPr>
          <w:rFonts w:ascii="Times New Roman" w:hAnsi="Times New Roman" w:cs="Times New Roman"/>
          <w:sz w:val="20"/>
          <w:szCs w:val="20"/>
        </w:rPr>
        <w:t>Ene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Despre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Sfântul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Marele</w:t>
      </w:r>
      <w:proofErr w:type="spellEnd"/>
      <w:r w:rsidRPr="00930B08">
        <w:rPr>
          <w:rFonts w:ascii="Times New Roman" w:hAnsi="Times New Roman" w:cs="Times New Roman"/>
          <w:i/>
          <w:iCs/>
          <w:sz w:val="20"/>
          <w:szCs w:val="20"/>
        </w:rPr>
        <w:t xml:space="preserve"> Mir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Taina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Mirungerii</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povățuiri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pastorale</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Biserica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Română</w:t>
      </w:r>
      <w:proofErr w:type="spellEnd"/>
      <w:r w:rsidRPr="00930B08">
        <w:rPr>
          <w:rFonts w:ascii="Times New Roman" w:hAnsi="Times New Roman" w:cs="Times New Roman"/>
          <w:sz w:val="20"/>
          <w:szCs w:val="20"/>
        </w:rPr>
        <w:t>, XCVI (1978), nr. 5-6.</w:t>
      </w:r>
    </w:p>
    <w:p w14:paraId="506D002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Braniște</w:t>
      </w:r>
      <w:proofErr w:type="spellEnd"/>
      <w:r w:rsidRPr="00930B08">
        <w:rPr>
          <w:rFonts w:ascii="Times New Roman" w:hAnsi="Times New Roman" w:cs="Times New Roman"/>
          <w:sz w:val="20"/>
          <w:szCs w:val="20"/>
        </w:rPr>
        <w:t xml:space="preserve">, Pr. Prof. Dr. </w:t>
      </w:r>
      <w:proofErr w:type="spellStart"/>
      <w:r w:rsidRPr="00930B08">
        <w:rPr>
          <w:rFonts w:ascii="Times New Roman" w:hAnsi="Times New Roman" w:cs="Times New Roman"/>
          <w:sz w:val="20"/>
          <w:szCs w:val="20"/>
        </w:rPr>
        <w:t>Ene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Sfințirea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Sfântului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Marelui</w:t>
      </w:r>
      <w:proofErr w:type="spellEnd"/>
      <w:r w:rsidRPr="00930B08">
        <w:rPr>
          <w:rFonts w:ascii="Times New Roman" w:hAnsi="Times New Roman" w:cs="Times New Roman"/>
          <w:i/>
          <w:iCs/>
          <w:sz w:val="20"/>
          <w:szCs w:val="20"/>
        </w:rPr>
        <w:t xml:space="preserve"> Mir</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Biserica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Română</w:t>
      </w:r>
      <w:proofErr w:type="spellEnd"/>
      <w:r w:rsidRPr="00930B08">
        <w:rPr>
          <w:rFonts w:ascii="Times New Roman" w:hAnsi="Times New Roman" w:cs="Times New Roman"/>
          <w:sz w:val="20"/>
          <w:szCs w:val="20"/>
        </w:rPr>
        <w:t>, LXXXIII (1965), nr. 3-4.</w:t>
      </w:r>
    </w:p>
    <w:p w14:paraId="00ABD0A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Braniște</w:t>
      </w:r>
      <w:proofErr w:type="spellEnd"/>
      <w:r w:rsidRPr="00930B08">
        <w:rPr>
          <w:rFonts w:ascii="Times New Roman" w:hAnsi="Times New Roman" w:cs="Times New Roman"/>
          <w:sz w:val="20"/>
          <w:szCs w:val="20"/>
        </w:rPr>
        <w:t xml:space="preserve">, Pr. prof. dr. </w:t>
      </w:r>
      <w:proofErr w:type="spellStart"/>
      <w:r w:rsidRPr="00930B08">
        <w:rPr>
          <w:rFonts w:ascii="Times New Roman" w:hAnsi="Times New Roman" w:cs="Times New Roman"/>
          <w:sz w:val="20"/>
          <w:szCs w:val="20"/>
        </w:rPr>
        <w:t>Ene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Uniformizarea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tipicului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textelor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cult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săvârșirea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Tainelor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Liturghia</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sufletul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etern</w:t>
      </w:r>
      <w:proofErr w:type="spellEnd"/>
      <w:r w:rsidRPr="00930B08">
        <w:rPr>
          <w:rFonts w:ascii="Times New Roman" w:hAnsi="Times New Roman" w:cs="Times New Roman"/>
          <w:i/>
          <w:iCs/>
          <w:sz w:val="20"/>
          <w:szCs w:val="20"/>
        </w:rPr>
        <w:t xml:space="preserve"> al </w:t>
      </w:r>
      <w:proofErr w:type="spellStart"/>
      <w:r w:rsidRPr="00930B08">
        <w:rPr>
          <w:rFonts w:ascii="Times New Roman" w:hAnsi="Times New Roman" w:cs="Times New Roman"/>
          <w:i/>
          <w:iCs/>
          <w:sz w:val="20"/>
          <w:szCs w:val="20"/>
        </w:rPr>
        <w:t>Ortodoxiei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rugăciune</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Studii</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Teologie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Liturgică</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vol. I,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Andreiană</w:t>
      </w:r>
      <w:proofErr w:type="spellEnd"/>
      <w:r w:rsidRPr="00930B08">
        <w:rPr>
          <w:rFonts w:ascii="Times New Roman" w:hAnsi="Times New Roman" w:cs="Times New Roman"/>
          <w:sz w:val="20"/>
          <w:szCs w:val="20"/>
        </w:rPr>
        <w:t>, Sibiu, 2013.</w:t>
      </w:r>
    </w:p>
    <w:p w14:paraId="5A707381"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r w:rsidRPr="00930B08">
        <w:rPr>
          <w:rFonts w:ascii="Times New Roman" w:hAnsi="Times New Roman" w:cs="Times New Roman"/>
          <w:smallCaps/>
          <w:sz w:val="20"/>
          <w:szCs w:val="20"/>
        </w:rPr>
        <w:t>Brightman</w:t>
      </w:r>
      <w:r w:rsidRPr="00930B08">
        <w:rPr>
          <w:rFonts w:ascii="Times New Roman" w:hAnsi="Times New Roman" w:cs="Times New Roman"/>
          <w:sz w:val="20"/>
          <w:szCs w:val="20"/>
        </w:rPr>
        <w:t xml:space="preserve">, Frank Edward, </w:t>
      </w:r>
      <w:r w:rsidRPr="00930B08">
        <w:rPr>
          <w:rFonts w:ascii="Times New Roman" w:hAnsi="Times New Roman" w:cs="Times New Roman"/>
          <w:i/>
          <w:iCs/>
          <w:sz w:val="20"/>
          <w:szCs w:val="20"/>
        </w:rPr>
        <w:t>Byzantine Imperial Coronations</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r w:rsidRPr="00930B08">
        <w:rPr>
          <w:rFonts w:ascii="Times New Roman" w:hAnsi="Times New Roman" w:cs="Times New Roman"/>
          <w:i/>
          <w:iCs/>
          <w:sz w:val="20"/>
          <w:szCs w:val="20"/>
        </w:rPr>
        <w:t xml:space="preserve">The Journal of </w:t>
      </w:r>
      <w:proofErr w:type="spellStart"/>
      <w:r w:rsidRPr="00930B08">
        <w:rPr>
          <w:rFonts w:ascii="Times New Roman" w:hAnsi="Times New Roman" w:cs="Times New Roman"/>
          <w:i/>
          <w:iCs/>
          <w:sz w:val="20"/>
          <w:szCs w:val="20"/>
        </w:rPr>
        <w:t>Tehological</w:t>
      </w:r>
      <w:proofErr w:type="spellEnd"/>
      <w:r w:rsidRPr="00930B08">
        <w:rPr>
          <w:rFonts w:ascii="Times New Roman" w:hAnsi="Times New Roman" w:cs="Times New Roman"/>
          <w:i/>
          <w:iCs/>
          <w:sz w:val="20"/>
          <w:szCs w:val="20"/>
        </w:rPr>
        <w:t xml:space="preserve"> Studies</w:t>
      </w:r>
      <w:r w:rsidRPr="00930B08">
        <w:rPr>
          <w:rFonts w:ascii="Times New Roman" w:hAnsi="Times New Roman" w:cs="Times New Roman"/>
          <w:sz w:val="20"/>
          <w:szCs w:val="20"/>
        </w:rPr>
        <w:t>, vol. II, 1901.</w:t>
      </w:r>
    </w:p>
    <w:p w14:paraId="270BF7BA"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r w:rsidRPr="00930B08">
        <w:rPr>
          <w:rFonts w:ascii="Times New Roman" w:hAnsi="Times New Roman" w:cs="Times New Roman"/>
          <w:smallCaps/>
          <w:sz w:val="20"/>
          <w:szCs w:val="20"/>
        </w:rPr>
        <w:t>Buzan</w:t>
      </w:r>
      <w:r w:rsidRPr="00930B08">
        <w:rPr>
          <w:rFonts w:ascii="Times New Roman" w:hAnsi="Times New Roman" w:cs="Times New Roman"/>
          <w:sz w:val="20"/>
          <w:szCs w:val="20"/>
        </w:rPr>
        <w:t xml:space="preserve">, Sever, </w:t>
      </w:r>
      <w:proofErr w:type="spellStart"/>
      <w:r w:rsidRPr="00930B08">
        <w:rPr>
          <w:rFonts w:ascii="Times New Roman" w:hAnsi="Times New Roman" w:cs="Times New Roman"/>
          <w:i/>
          <w:iCs/>
          <w:sz w:val="20"/>
          <w:szCs w:val="20"/>
        </w:rPr>
        <w:t>Hirotonie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hirotesie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Ortodoxia</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IX, nr. 4, 1957.</w:t>
      </w:r>
    </w:p>
    <w:p w14:paraId="112B740A"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Cândea</w:t>
      </w:r>
      <w:proofErr w:type="spellEnd"/>
      <w:r w:rsidRPr="00930B08">
        <w:rPr>
          <w:rFonts w:ascii="Times New Roman" w:hAnsi="Times New Roman" w:cs="Times New Roman"/>
          <w:smallCaps/>
          <w:sz w:val="20"/>
          <w:szCs w:val="20"/>
        </w:rPr>
        <w:t>,</w:t>
      </w:r>
      <w:r w:rsidRPr="00930B08">
        <w:rPr>
          <w:rFonts w:ascii="Times New Roman" w:hAnsi="Times New Roman" w:cs="Times New Roman"/>
          <w:sz w:val="20"/>
          <w:szCs w:val="20"/>
        </w:rPr>
        <w:t xml:space="preserve"> Pr. prof. </w:t>
      </w:r>
      <w:proofErr w:type="spellStart"/>
      <w:r w:rsidRPr="00930B08">
        <w:rPr>
          <w:rFonts w:ascii="Times New Roman" w:hAnsi="Times New Roman" w:cs="Times New Roman"/>
          <w:sz w:val="20"/>
          <w:szCs w:val="20"/>
        </w:rPr>
        <w:t>Spiridon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Limba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veche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inovațiile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introduse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ea</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fosta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Unită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Studii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Teologice</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X (1952), nr. 9-10.</w:t>
      </w:r>
    </w:p>
    <w:p w14:paraId="4B0F5276"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Cândea</w:t>
      </w:r>
      <w:proofErr w:type="spellEnd"/>
      <w:r w:rsidRPr="00930B08">
        <w:rPr>
          <w:rFonts w:ascii="Times New Roman" w:hAnsi="Times New Roman" w:cs="Times New Roman"/>
          <w:smallCaps/>
          <w:sz w:val="20"/>
          <w:szCs w:val="20"/>
        </w:rPr>
        <w:t>,</w:t>
      </w:r>
      <w:r w:rsidRPr="00930B08">
        <w:rPr>
          <w:rFonts w:ascii="Times New Roman" w:hAnsi="Times New Roman" w:cs="Times New Roman"/>
          <w:sz w:val="20"/>
          <w:szCs w:val="20"/>
        </w:rPr>
        <w:t xml:space="preserve"> Pr. prof. dr. </w:t>
      </w:r>
      <w:proofErr w:type="spellStart"/>
      <w:r w:rsidRPr="00930B08">
        <w:rPr>
          <w:rFonts w:ascii="Times New Roman" w:hAnsi="Times New Roman" w:cs="Times New Roman"/>
          <w:sz w:val="20"/>
          <w:szCs w:val="20"/>
        </w:rPr>
        <w:t>Spiridon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Primul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Liturghier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românesc</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tipărit</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Mitropolia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Ardealului</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V (1960), nr. 1-2.</w:t>
      </w:r>
    </w:p>
    <w:p w14:paraId="25DB66DD"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Chindriș</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Arhieraticonul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Inochentie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Micu</w:t>
      </w:r>
      <w:proofErr w:type="spellEnd"/>
      <w:r w:rsidRPr="00930B08">
        <w:rPr>
          <w:rFonts w:ascii="Times New Roman" w:hAnsi="Times New Roman" w:cs="Times New Roman"/>
          <w:i/>
          <w:iCs/>
          <w:sz w:val="20"/>
          <w:szCs w:val="20"/>
        </w:rPr>
        <w:t xml:space="preserve">-Klein – </w:t>
      </w:r>
      <w:proofErr w:type="spellStart"/>
      <w:r w:rsidRPr="00930B08">
        <w:rPr>
          <w:rFonts w:ascii="Times New Roman" w:hAnsi="Times New Roman" w:cs="Times New Roman"/>
          <w:i/>
          <w:iCs/>
          <w:sz w:val="20"/>
          <w:szCs w:val="20"/>
        </w:rPr>
        <w:t>Studiu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introductiv</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Inochentie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mallCaps/>
          <w:sz w:val="20"/>
          <w:szCs w:val="20"/>
        </w:rPr>
        <w:t>Micu</w:t>
      </w:r>
      <w:proofErr w:type="spellEnd"/>
      <w:r w:rsidRPr="00930B08">
        <w:rPr>
          <w:rFonts w:ascii="Times New Roman" w:hAnsi="Times New Roman" w:cs="Times New Roman"/>
          <w:smallCaps/>
          <w:sz w:val="20"/>
          <w:szCs w:val="20"/>
        </w:rPr>
        <w:t>-Klein</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Arhieraticon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Ediție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după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originalul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Manuscris</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Studiu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introductiv</w:t>
      </w:r>
      <w:proofErr w:type="spellEnd"/>
      <w:r w:rsidRPr="00930B08">
        <w:rPr>
          <w:rFonts w:ascii="Times New Roman" w:hAnsi="Times New Roman" w:cs="Times New Roman"/>
          <w:sz w:val="20"/>
          <w:szCs w:val="20"/>
        </w:rPr>
        <w:t xml:space="preserve"> de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Chindriș</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transcrierea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textului</w:t>
      </w:r>
      <w:proofErr w:type="spellEnd"/>
      <w:r w:rsidRPr="00930B08">
        <w:rPr>
          <w:rFonts w:ascii="Times New Roman" w:hAnsi="Times New Roman" w:cs="Times New Roman"/>
          <w:sz w:val="20"/>
          <w:szCs w:val="20"/>
        </w:rPr>
        <w:t xml:space="preserve"> de </w:t>
      </w:r>
      <w:proofErr w:type="spellStart"/>
      <w:r w:rsidRPr="00930B08">
        <w:rPr>
          <w:rFonts w:ascii="Times New Roman" w:hAnsi="Times New Roman" w:cs="Times New Roman"/>
          <w:sz w:val="20"/>
          <w:szCs w:val="20"/>
        </w:rPr>
        <w:t>Florica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Nuțiu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Ioan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Chindriș</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Napoca</w:t>
      </w:r>
      <w:proofErr w:type="spellEnd"/>
      <w:r w:rsidRPr="00930B08">
        <w:rPr>
          <w:rFonts w:ascii="Times New Roman" w:hAnsi="Times New Roman" w:cs="Times New Roman"/>
          <w:sz w:val="20"/>
          <w:szCs w:val="20"/>
        </w:rPr>
        <w:t xml:space="preserve"> Star, Cluj-Napoca, 2000.</w:t>
      </w:r>
    </w:p>
    <w:p w14:paraId="6D05F8A2"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lastRenderedPageBreak/>
        <w:t>Chițulescu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Arhim</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Policarp</w:t>
      </w:r>
      <w:proofErr w:type="spellEnd"/>
      <w:r w:rsidRPr="00930B08">
        <w:rPr>
          <w:rFonts w:ascii="Times New Roman" w:hAnsi="Times New Roman" w:cs="Times New Roman"/>
          <w:sz w:val="20"/>
          <w:szCs w:val="20"/>
        </w:rPr>
        <w:t xml:space="preserve">, </w:t>
      </w:r>
      <w:r w:rsidRPr="00930B08">
        <w:rPr>
          <w:rFonts w:ascii="Times New Roman" w:hAnsi="Times New Roman" w:cs="Times New Roman"/>
          <w:i/>
          <w:iCs/>
          <w:sz w:val="20"/>
          <w:szCs w:val="20"/>
        </w:rPr>
        <w:t xml:space="preserve">Un </w:t>
      </w:r>
      <w:proofErr w:type="spellStart"/>
      <w:r w:rsidRPr="00930B08">
        <w:rPr>
          <w:rFonts w:ascii="Times New Roman" w:hAnsi="Times New Roman" w:cs="Times New Roman"/>
          <w:i/>
          <w:iCs/>
          <w:sz w:val="20"/>
          <w:szCs w:val="20"/>
        </w:rPr>
        <w:t>arhieraticon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manuscris</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secolul</w:t>
      </w:r>
      <w:proofErr w:type="spellEnd"/>
      <w:r w:rsidRPr="00930B08">
        <w:rPr>
          <w:rFonts w:ascii="Times New Roman" w:hAnsi="Times New Roman" w:cs="Times New Roman"/>
          <w:i/>
          <w:iCs/>
          <w:sz w:val="20"/>
          <w:szCs w:val="20"/>
        </w:rPr>
        <w:t xml:space="preserve"> al XIX-lea </w:t>
      </w:r>
      <w:proofErr w:type="spellStart"/>
      <w:r w:rsidRPr="00930B08">
        <w:rPr>
          <w:rFonts w:ascii="Times New Roman" w:hAnsi="Times New Roman" w:cs="Times New Roman"/>
          <w:i/>
          <w:iCs/>
          <w:sz w:val="20"/>
          <w:szCs w:val="20"/>
        </w:rPr>
        <w:t>aflat</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colecțiile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Bibliotecii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Sfântului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Sinod</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Libraria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anuar</w:t>
      </w:r>
      <w:proofErr w:type="spellEnd"/>
      <w:r w:rsidRPr="00930B08">
        <w:rPr>
          <w:rFonts w:ascii="Times New Roman" w:hAnsi="Times New Roman" w:cs="Times New Roman"/>
          <w:sz w:val="20"/>
          <w:szCs w:val="20"/>
        </w:rPr>
        <w:t xml:space="preserve"> XI, </w:t>
      </w:r>
      <w:proofErr w:type="spellStart"/>
      <w:r w:rsidRPr="00930B08">
        <w:rPr>
          <w:rFonts w:ascii="Times New Roman" w:hAnsi="Times New Roman" w:cs="Times New Roman"/>
          <w:sz w:val="20"/>
          <w:szCs w:val="20"/>
        </w:rPr>
        <w:t>Târgu</w:t>
      </w:r>
      <w:proofErr w:type="spellEnd"/>
      <w:r w:rsidRPr="00930B08">
        <w:rPr>
          <w:rFonts w:ascii="Times New Roman" w:hAnsi="Times New Roman" w:cs="Times New Roman"/>
          <w:sz w:val="20"/>
          <w:szCs w:val="20"/>
        </w:rPr>
        <w:t>-Mureș, 2012.</w:t>
      </w:r>
    </w:p>
    <w:p w14:paraId="19206294"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iCs/>
          <w:smallCaps/>
          <w:sz w:val="20"/>
          <w:szCs w:val="20"/>
        </w:rPr>
        <w:t>Colotelo</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Drd</w:t>
      </w:r>
      <w:proofErr w:type="spellEnd"/>
      <w:r w:rsidRPr="00930B08">
        <w:rPr>
          <w:rFonts w:ascii="Times New Roman" w:hAnsi="Times New Roman" w:cs="Times New Roman"/>
          <w:iCs/>
          <w:sz w:val="20"/>
          <w:szCs w:val="20"/>
        </w:rPr>
        <w:t>. Dumitru M.,</w:t>
      </w:r>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Hirotonia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preotului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ritul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bizantin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Studii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Teologice</w:t>
      </w:r>
      <w:proofErr w:type="spellEnd"/>
      <w:r w:rsidRPr="00930B08">
        <w:rPr>
          <w:rFonts w:ascii="Times New Roman" w:hAnsi="Times New Roman" w:cs="Times New Roman"/>
          <w:sz w:val="20"/>
          <w:szCs w:val="20"/>
        </w:rPr>
        <w:t xml:space="preserve">, </w:t>
      </w:r>
      <w:proofErr w:type="gramStart"/>
      <w:r w:rsidRPr="00930B08">
        <w:rPr>
          <w:rFonts w:ascii="Times New Roman" w:hAnsi="Times New Roman" w:cs="Times New Roman"/>
          <w:sz w:val="20"/>
          <w:szCs w:val="20"/>
        </w:rPr>
        <w:t>An</w:t>
      </w:r>
      <w:proofErr w:type="gramEnd"/>
      <w:r w:rsidRPr="00930B08">
        <w:rPr>
          <w:rFonts w:ascii="Times New Roman" w:hAnsi="Times New Roman" w:cs="Times New Roman"/>
          <w:sz w:val="20"/>
          <w:szCs w:val="20"/>
        </w:rPr>
        <w:t xml:space="preserve"> 1975, nr. 7-8 (</w:t>
      </w:r>
      <w:proofErr w:type="spellStart"/>
      <w:r w:rsidRPr="00930B08">
        <w:rPr>
          <w:rFonts w:ascii="Times New Roman" w:hAnsi="Times New Roman" w:cs="Times New Roman"/>
          <w:sz w:val="20"/>
          <w:szCs w:val="20"/>
        </w:rPr>
        <w:t>septembrie-octombrie</w:t>
      </w:r>
      <w:proofErr w:type="spellEnd"/>
      <w:r w:rsidRPr="00930B08">
        <w:rPr>
          <w:rFonts w:ascii="Times New Roman" w:hAnsi="Times New Roman" w:cs="Times New Roman"/>
          <w:sz w:val="20"/>
          <w:szCs w:val="20"/>
        </w:rPr>
        <w:t>).</w:t>
      </w:r>
    </w:p>
    <w:p w14:paraId="0A7287D5"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Crăciunaș</w:t>
      </w:r>
      <w:proofErr w:type="spellEnd"/>
      <w:r w:rsidRPr="00930B08">
        <w:rPr>
          <w:rFonts w:ascii="Times New Roman" w:hAnsi="Times New Roman" w:cs="Times New Roman"/>
          <w:sz w:val="20"/>
          <w:szCs w:val="20"/>
        </w:rPr>
        <w:t xml:space="preserve">, I., </w:t>
      </w:r>
      <w:proofErr w:type="spellStart"/>
      <w:r w:rsidRPr="00930B08">
        <w:rPr>
          <w:rFonts w:ascii="Times New Roman" w:hAnsi="Times New Roman" w:cs="Times New Roman"/>
          <w:i/>
          <w:iCs/>
          <w:sz w:val="20"/>
          <w:szCs w:val="20"/>
        </w:rPr>
        <w:t>Liturghierul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Macarie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Mitropolia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Moldovei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Sucevei</w:t>
      </w:r>
      <w:proofErr w:type="spellEnd"/>
      <w:r w:rsidRPr="00930B08">
        <w:rPr>
          <w:rFonts w:ascii="Times New Roman" w:hAnsi="Times New Roman" w:cs="Times New Roman"/>
          <w:sz w:val="20"/>
          <w:szCs w:val="20"/>
        </w:rPr>
        <w:t>, XXXVIII (1962), nr. 3-4.</w:t>
      </w:r>
    </w:p>
    <w:p w14:paraId="66D1B577"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i/>
          <w:iCs/>
          <w:sz w:val="20"/>
          <w:szCs w:val="20"/>
        </w:rPr>
        <w:t>Cronică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bisericească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Desbaterile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Sfântului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Sinod</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Biserica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Română</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Anul</w:t>
      </w:r>
      <w:proofErr w:type="spellEnd"/>
      <w:r w:rsidRPr="00930B08">
        <w:rPr>
          <w:rFonts w:ascii="Times New Roman" w:hAnsi="Times New Roman" w:cs="Times New Roman"/>
          <w:sz w:val="20"/>
          <w:szCs w:val="20"/>
        </w:rPr>
        <w:t xml:space="preserve"> 45, Nr. 2, </w:t>
      </w:r>
      <w:proofErr w:type="spellStart"/>
      <w:r w:rsidRPr="00930B08">
        <w:rPr>
          <w:rFonts w:ascii="Times New Roman" w:hAnsi="Times New Roman" w:cs="Times New Roman"/>
          <w:sz w:val="20"/>
          <w:szCs w:val="20"/>
        </w:rPr>
        <w:t>Februarie</w:t>
      </w:r>
      <w:proofErr w:type="spellEnd"/>
      <w:r w:rsidRPr="00930B08">
        <w:rPr>
          <w:rFonts w:ascii="Times New Roman" w:hAnsi="Times New Roman" w:cs="Times New Roman"/>
          <w:sz w:val="20"/>
          <w:szCs w:val="20"/>
        </w:rPr>
        <w:t>, 1926.</w:t>
      </w:r>
    </w:p>
    <w:p w14:paraId="162B9430"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r w:rsidRPr="00930B08">
        <w:rPr>
          <w:rFonts w:ascii="Times New Roman" w:hAnsi="Times New Roman" w:cs="Times New Roman"/>
          <w:smallCaps/>
          <w:sz w:val="20"/>
          <w:szCs w:val="20"/>
        </w:rPr>
        <w:t>Daniel</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Patriarhul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Bisericii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Ortodoxe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r w:rsidRPr="00930B08">
        <w:rPr>
          <w:rFonts w:ascii="Times New Roman" w:hAnsi="Times New Roman" w:cs="Times New Roman"/>
          <w:i/>
          <w:iCs/>
          <w:sz w:val="20"/>
          <w:szCs w:val="20"/>
        </w:rPr>
        <w:t xml:space="preserve">Casa </w:t>
      </w:r>
      <w:proofErr w:type="spellStart"/>
      <w:r w:rsidRPr="00930B08">
        <w:rPr>
          <w:rFonts w:ascii="Times New Roman" w:hAnsi="Times New Roman" w:cs="Times New Roman"/>
          <w:i/>
          <w:iCs/>
          <w:sz w:val="20"/>
          <w:szCs w:val="20"/>
        </w:rPr>
        <w:t>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Dumnezeu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poarta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cerului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înțelesul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folosul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sfințirii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Târnosirea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sau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slujba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sfințirii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bisericii</w:t>
      </w:r>
      <w:proofErr w:type="spellEnd"/>
      <w:r w:rsidRPr="00930B08">
        <w:rPr>
          <w:rFonts w:ascii="Times New Roman" w:hAnsi="Times New Roman" w:cs="Times New Roman"/>
          <w:sz w:val="20"/>
          <w:szCs w:val="20"/>
        </w:rPr>
        <w:t xml:space="preserve">, </w:t>
      </w:r>
      <w:proofErr w:type="spellStart"/>
      <w:r w:rsidRPr="00930B08">
        <w:rPr>
          <w:rFonts w:ascii="Times New Roman" w:eastAsia="Calibri" w:hAnsi="Times New Roman" w:cs="Times New Roman"/>
          <w:sz w:val="20"/>
          <w:szCs w:val="20"/>
        </w:rPr>
        <w:t>Editura</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Institului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Biblic</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și</w:t>
      </w:r>
      <w:proofErr w:type="spellEnd"/>
      <w:r w:rsidRPr="00930B08">
        <w:rPr>
          <w:rFonts w:ascii="Times New Roman" w:eastAsia="Calibri" w:hAnsi="Times New Roman" w:cs="Times New Roman"/>
          <w:sz w:val="20"/>
          <w:szCs w:val="20"/>
        </w:rPr>
        <w:t xml:space="preserve"> de </w:t>
      </w:r>
      <w:proofErr w:type="spellStart"/>
      <w:r w:rsidRPr="00930B08">
        <w:rPr>
          <w:rFonts w:ascii="Times New Roman" w:eastAsia="Calibri" w:hAnsi="Times New Roman" w:cs="Times New Roman"/>
          <w:sz w:val="20"/>
          <w:szCs w:val="20"/>
        </w:rPr>
        <w:t>Misiune</w:t>
      </w:r>
      <w:proofErr w:type="spellEnd"/>
      <w:r w:rsidRPr="00930B08">
        <w:rPr>
          <w:rFonts w:ascii="Times New Roman" w:eastAsia="Calibri" w:hAnsi="Times New Roman" w:cs="Times New Roman"/>
          <w:sz w:val="20"/>
          <w:szCs w:val="20"/>
        </w:rPr>
        <w:t xml:space="preserve"> al </w:t>
      </w:r>
      <w:proofErr w:type="spellStart"/>
      <w:r w:rsidRPr="00930B08">
        <w:rPr>
          <w:rFonts w:ascii="Times New Roman" w:eastAsia="Calibri" w:hAnsi="Times New Roman" w:cs="Times New Roman"/>
          <w:sz w:val="20"/>
          <w:szCs w:val="20"/>
        </w:rPr>
        <w:t>Bisericii</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Ortodoxe</w:t>
      </w:r>
      <w:proofErr w:type="spellEnd"/>
      <w:r w:rsidRPr="00930B08">
        <w:rPr>
          <w:rFonts w:ascii="Times New Roman" w:eastAsia="Calibri" w:hAnsi="Times New Roman" w:cs="Times New Roman"/>
          <w:sz w:val="20"/>
          <w:szCs w:val="20"/>
        </w:rPr>
        <w:t xml:space="preserve"> </w:t>
      </w:r>
      <w:proofErr w:type="spellStart"/>
      <w:r w:rsidRPr="00930B08">
        <w:rPr>
          <w:rFonts w:ascii="Times New Roman" w:eastAsia="Calibri"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2012.</w:t>
      </w:r>
    </w:p>
    <w:p w14:paraId="20E0B5E1" w14:textId="77777777" w:rsidR="00930B08" w:rsidRPr="00930B08" w:rsidRDefault="00930B08" w:rsidP="006C5C34">
      <w:pPr>
        <w:numPr>
          <w:ilvl w:val="0"/>
          <w:numId w:val="2"/>
        </w:numPr>
        <w:spacing w:after="0" w:line="240" w:lineRule="auto"/>
        <w:ind w:left="-284" w:right="-442"/>
        <w:jc w:val="both"/>
        <w:rPr>
          <w:rFonts w:ascii="Times New Roman" w:hAnsi="Times New Roman" w:cs="Times New Roman"/>
          <w:sz w:val="20"/>
          <w:szCs w:val="20"/>
          <w:lang w:val="ro-RO"/>
        </w:rPr>
      </w:pPr>
      <w:r w:rsidRPr="00930B08">
        <w:rPr>
          <w:rFonts w:ascii="Times New Roman" w:hAnsi="Times New Roman" w:cs="Times New Roman"/>
          <w:smallCaps/>
          <w:sz w:val="20"/>
          <w:szCs w:val="20"/>
        </w:rPr>
        <w:t>Daniel</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Patriarhul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Bisericii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Ortodoxe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Ofrande</w:t>
      </w:r>
      <w:proofErr w:type="spellEnd"/>
      <w:r w:rsidRPr="00930B08">
        <w:rPr>
          <w:rFonts w:ascii="Times New Roman" w:hAnsi="Times New Roman" w:cs="Times New Roman"/>
          <w:i/>
          <w:iCs/>
          <w:sz w:val="20"/>
          <w:szCs w:val="20"/>
        </w:rPr>
        <w:t xml:space="preserve"> ale </w:t>
      </w:r>
      <w:proofErr w:type="spellStart"/>
      <w:r w:rsidRPr="00930B08">
        <w:rPr>
          <w:rFonts w:ascii="Times New Roman" w:hAnsi="Times New Roman" w:cs="Times New Roman"/>
          <w:i/>
          <w:iCs/>
          <w:sz w:val="20"/>
          <w:szCs w:val="20"/>
        </w:rPr>
        <w:t>mâinilor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iubitoare</w:t>
      </w:r>
      <w:proofErr w:type="spellEnd"/>
      <w:r w:rsidRPr="00930B08">
        <w:rPr>
          <w:rFonts w:ascii="Times New Roman" w:hAnsi="Times New Roman" w:cs="Times New Roman"/>
          <w:i/>
          <w:iCs/>
          <w:sz w:val="20"/>
          <w:szCs w:val="20"/>
        </w:rPr>
        <w:t xml:space="preserve"> de cult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cultură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Manuscrise</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Biblioteca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Sfântului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Sinod</w:t>
      </w:r>
      <w:proofErr w:type="spellEnd"/>
      <w:r w:rsidRPr="00930B08">
        <w:rPr>
          <w:rFonts w:ascii="Times New Roman" w:hAnsi="Times New Roman" w:cs="Times New Roman"/>
          <w:i/>
          <w:iCs/>
          <w:sz w:val="20"/>
          <w:szCs w:val="20"/>
        </w:rPr>
        <w:t xml:space="preserve"> al </w:t>
      </w:r>
      <w:proofErr w:type="spellStart"/>
      <w:r w:rsidRPr="00930B08">
        <w:rPr>
          <w:rFonts w:ascii="Times New Roman" w:hAnsi="Times New Roman" w:cs="Times New Roman"/>
          <w:i/>
          <w:iCs/>
          <w:sz w:val="20"/>
          <w:szCs w:val="20"/>
        </w:rPr>
        <w:t>Bisericii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Basilica,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2008.</w:t>
      </w:r>
    </w:p>
    <w:p w14:paraId="67AE344E"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Demetrescu</w:t>
      </w:r>
      <w:proofErr w:type="spellEnd"/>
      <w:r w:rsidRPr="00930B08">
        <w:rPr>
          <w:rFonts w:ascii="Times New Roman" w:hAnsi="Times New Roman" w:cs="Times New Roman"/>
          <w:sz w:val="20"/>
          <w:szCs w:val="20"/>
        </w:rPr>
        <w:t>,</w:t>
      </w:r>
      <w:r w:rsidRPr="00930B08">
        <w:rPr>
          <w:rFonts w:ascii="Times New Roman" w:hAnsi="Times New Roman" w:cs="Times New Roman"/>
          <w:i/>
          <w:sz w:val="20"/>
          <w:szCs w:val="20"/>
        </w:rPr>
        <w:t xml:space="preserve"> </w:t>
      </w:r>
      <w:r w:rsidRPr="00930B08">
        <w:rPr>
          <w:rFonts w:ascii="Times New Roman" w:hAnsi="Times New Roman" w:cs="Times New Roman"/>
          <w:sz w:val="20"/>
          <w:szCs w:val="20"/>
        </w:rPr>
        <w:t>Dragomir,</w:t>
      </w:r>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Hirotonia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hirotesia</w:t>
      </w:r>
      <w:proofErr w:type="spellEnd"/>
      <w:r w:rsidRPr="00930B08">
        <w:rPr>
          <w:rFonts w:ascii="Times New Roman" w:hAnsi="Times New Roman" w:cs="Times New Roman"/>
          <w:i/>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Biserica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Ortodoxă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Română</w:t>
      </w:r>
      <w:proofErr w:type="spellEnd"/>
      <w:r w:rsidRPr="00930B08">
        <w:rPr>
          <w:rFonts w:ascii="Times New Roman" w:hAnsi="Times New Roman" w:cs="Times New Roman"/>
          <w:i/>
          <w:sz w:val="20"/>
          <w:szCs w:val="20"/>
        </w:rPr>
        <w:t xml:space="preserve">, </w:t>
      </w:r>
      <w:proofErr w:type="gramStart"/>
      <w:r w:rsidRPr="00930B08">
        <w:rPr>
          <w:rFonts w:ascii="Times New Roman" w:hAnsi="Times New Roman" w:cs="Times New Roman"/>
          <w:sz w:val="20"/>
          <w:szCs w:val="20"/>
        </w:rPr>
        <w:t>an</w:t>
      </w:r>
      <w:proofErr w:type="gramEnd"/>
      <w:r w:rsidRPr="00930B08">
        <w:rPr>
          <w:rFonts w:ascii="Times New Roman" w:hAnsi="Times New Roman" w:cs="Times New Roman"/>
          <w:sz w:val="20"/>
          <w:szCs w:val="20"/>
        </w:rPr>
        <w:t xml:space="preserve"> 1916, nr. 4 (august).</w:t>
      </w:r>
    </w:p>
    <w:p w14:paraId="21197DB0"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Dumitrescu</w:t>
      </w:r>
      <w:proofErr w:type="spellEnd"/>
      <w:r w:rsidRPr="00930B08">
        <w:rPr>
          <w:rFonts w:ascii="Times New Roman" w:hAnsi="Times New Roman" w:cs="Times New Roman"/>
          <w:sz w:val="20"/>
          <w:szCs w:val="20"/>
        </w:rPr>
        <w:t xml:space="preserve">, Gabriela, </w:t>
      </w:r>
      <w:proofErr w:type="spellStart"/>
      <w:r w:rsidRPr="00930B08">
        <w:rPr>
          <w:rFonts w:ascii="Times New Roman" w:hAnsi="Times New Roman" w:cs="Times New Roman"/>
          <w:i/>
          <w:iCs/>
          <w:sz w:val="20"/>
          <w:szCs w:val="20"/>
        </w:rPr>
        <w:t>Postfață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Slujebnicul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arhieresc</w:t>
      </w:r>
      <w:proofErr w:type="spellEnd"/>
      <w:r w:rsidRPr="00930B08">
        <w:rPr>
          <w:rFonts w:ascii="Times New Roman" w:hAnsi="Times New Roman" w:cs="Times New Roman"/>
          <w:i/>
          <w:iCs/>
          <w:sz w:val="20"/>
          <w:szCs w:val="20"/>
        </w:rPr>
        <w:t xml:space="preserve"> al </w:t>
      </w:r>
      <w:proofErr w:type="spellStart"/>
      <w:r w:rsidRPr="00930B08">
        <w:rPr>
          <w:rFonts w:ascii="Times New Roman" w:hAnsi="Times New Roman" w:cs="Times New Roman"/>
          <w:i/>
          <w:iCs/>
          <w:sz w:val="20"/>
          <w:szCs w:val="20"/>
        </w:rPr>
        <w:t>Mitropolitului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Ștefan</w:t>
      </w:r>
      <w:proofErr w:type="spellEnd"/>
      <w:r w:rsidRPr="00930B08">
        <w:rPr>
          <w:rFonts w:ascii="Times New Roman" w:hAnsi="Times New Roman" w:cs="Times New Roman"/>
          <w:i/>
          <w:iCs/>
          <w:sz w:val="20"/>
          <w:szCs w:val="20"/>
        </w:rPr>
        <w:t xml:space="preserve"> al </w:t>
      </w:r>
      <w:proofErr w:type="spellStart"/>
      <w:r w:rsidRPr="00930B08">
        <w:rPr>
          <w:rFonts w:ascii="Times New Roman" w:hAnsi="Times New Roman" w:cs="Times New Roman"/>
          <w:i/>
          <w:iCs/>
          <w:sz w:val="20"/>
          <w:szCs w:val="20"/>
        </w:rPr>
        <w:t>Ungrovlahiei</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realismul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apusean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miniatura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românească</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secolul</w:t>
      </w:r>
      <w:proofErr w:type="spellEnd"/>
      <w:r w:rsidRPr="00930B08">
        <w:rPr>
          <w:rFonts w:ascii="Times New Roman" w:hAnsi="Times New Roman" w:cs="Times New Roman"/>
          <w:i/>
          <w:iCs/>
          <w:sz w:val="20"/>
          <w:szCs w:val="20"/>
        </w:rPr>
        <w:t xml:space="preserve"> al XVII-lea</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Ediție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facsimilată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după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manuscrisul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românesc</w:t>
      </w:r>
      <w:proofErr w:type="spellEnd"/>
      <w:r w:rsidRPr="00930B08">
        <w:rPr>
          <w:rFonts w:ascii="Times New Roman" w:hAnsi="Times New Roman" w:cs="Times New Roman"/>
          <w:sz w:val="20"/>
          <w:szCs w:val="20"/>
        </w:rPr>
        <w:t xml:space="preserve"> 1790 al </w:t>
      </w:r>
      <w:proofErr w:type="spellStart"/>
      <w:r w:rsidRPr="00930B08">
        <w:rPr>
          <w:rFonts w:ascii="Times New Roman" w:hAnsi="Times New Roman" w:cs="Times New Roman"/>
          <w:sz w:val="20"/>
          <w:szCs w:val="20"/>
        </w:rPr>
        <w:t>Bibliotecii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Academiei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Sapientia</w:t>
      </w:r>
      <w:proofErr w:type="spellEnd"/>
      <w:r w:rsidRPr="00930B08">
        <w:rPr>
          <w:rFonts w:ascii="Times New Roman" w:hAnsi="Times New Roman" w:cs="Times New Roman"/>
          <w:sz w:val="20"/>
          <w:szCs w:val="20"/>
        </w:rPr>
        <w:t xml:space="preserve"> Principium </w:t>
      </w:r>
      <w:proofErr w:type="spellStart"/>
      <w:r w:rsidRPr="00930B08">
        <w:rPr>
          <w:rFonts w:ascii="Times New Roman" w:hAnsi="Times New Roman" w:cs="Times New Roman"/>
          <w:sz w:val="20"/>
          <w:szCs w:val="20"/>
        </w:rPr>
        <w:t>Cognitio</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2017.</w:t>
      </w:r>
    </w:p>
    <w:p w14:paraId="69F78B3F"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Dură</w:t>
      </w:r>
      <w:proofErr w:type="spellEnd"/>
      <w:r w:rsidRPr="00930B08">
        <w:rPr>
          <w:rFonts w:ascii="Times New Roman" w:hAnsi="Times New Roman" w:cs="Times New Roman"/>
          <w:sz w:val="20"/>
          <w:szCs w:val="20"/>
        </w:rPr>
        <w:t xml:space="preserve">, Pr. </w:t>
      </w:r>
      <w:proofErr w:type="spellStart"/>
      <w:r w:rsidRPr="00930B08">
        <w:rPr>
          <w:rFonts w:ascii="Times New Roman" w:hAnsi="Times New Roman" w:cs="Times New Roman"/>
          <w:sz w:val="20"/>
          <w:szCs w:val="20"/>
        </w:rPr>
        <w:t>asist</w:t>
      </w:r>
      <w:proofErr w:type="spellEnd"/>
      <w:r w:rsidRPr="00930B08">
        <w:rPr>
          <w:rFonts w:ascii="Times New Roman" w:hAnsi="Times New Roman" w:cs="Times New Roman"/>
          <w:sz w:val="20"/>
          <w:szCs w:val="20"/>
        </w:rPr>
        <w:t xml:space="preserve">. Nicolae, </w:t>
      </w:r>
      <w:r w:rsidRPr="00930B08">
        <w:rPr>
          <w:rFonts w:ascii="Times New Roman" w:hAnsi="Times New Roman" w:cs="Times New Roman"/>
          <w:i/>
          <w:iCs/>
          <w:sz w:val="20"/>
          <w:szCs w:val="20"/>
        </w:rPr>
        <w:t xml:space="preserve">480 de ani de la </w:t>
      </w:r>
      <w:proofErr w:type="spellStart"/>
      <w:r w:rsidRPr="00930B08">
        <w:rPr>
          <w:rFonts w:ascii="Times New Roman" w:hAnsi="Times New Roman" w:cs="Times New Roman"/>
          <w:i/>
          <w:iCs/>
          <w:sz w:val="20"/>
          <w:szCs w:val="20"/>
        </w:rPr>
        <w:t>tipărirea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Liturghierului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slavon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Biserica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Română</w:t>
      </w:r>
      <w:proofErr w:type="spellEnd"/>
      <w:r w:rsidRPr="00930B08">
        <w:rPr>
          <w:rFonts w:ascii="Times New Roman" w:hAnsi="Times New Roman" w:cs="Times New Roman"/>
          <w:sz w:val="20"/>
          <w:szCs w:val="20"/>
        </w:rPr>
        <w:t>, CVI (1988), nr. 7-8.</w:t>
      </w:r>
    </w:p>
    <w:p w14:paraId="58A5E692"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Erbiceanu</w:t>
      </w:r>
      <w:proofErr w:type="spellEnd"/>
      <w:r w:rsidRPr="00930B08">
        <w:rPr>
          <w:rFonts w:ascii="Times New Roman" w:hAnsi="Times New Roman" w:cs="Times New Roman"/>
          <w:sz w:val="20"/>
          <w:szCs w:val="20"/>
        </w:rPr>
        <w:t xml:space="preserve">, Constantin, </w:t>
      </w:r>
      <w:proofErr w:type="spellStart"/>
      <w:r w:rsidRPr="00930B08">
        <w:rPr>
          <w:rFonts w:ascii="Times New Roman" w:hAnsi="Times New Roman" w:cs="Times New Roman"/>
          <w:i/>
          <w:sz w:val="20"/>
          <w:szCs w:val="20"/>
        </w:rPr>
        <w:t>Ștefan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mitropolitul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Ungrovlahiei</w:t>
      </w:r>
      <w:proofErr w:type="spellEnd"/>
      <w:r w:rsidRPr="00930B08">
        <w:rPr>
          <w:rFonts w:ascii="Times New Roman" w:hAnsi="Times New Roman" w:cs="Times New Roman"/>
          <w:i/>
          <w:sz w:val="20"/>
          <w:szCs w:val="20"/>
        </w:rPr>
        <w:t xml:space="preserve"> (1648-1686), </w:t>
      </w:r>
      <w:proofErr w:type="spellStart"/>
      <w:r w:rsidRPr="00930B08">
        <w:rPr>
          <w:rFonts w:ascii="Times New Roman" w:hAnsi="Times New Roman" w:cs="Times New Roman"/>
          <w:i/>
          <w:sz w:val="20"/>
          <w:szCs w:val="20"/>
        </w:rPr>
        <w:t>Mistirio</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sau</w:t>
      </w:r>
      <w:proofErr w:type="spellEnd"/>
      <w:r w:rsidRPr="00930B08">
        <w:rPr>
          <w:rFonts w:ascii="Times New Roman" w:hAnsi="Times New Roman" w:cs="Times New Roman"/>
          <w:i/>
          <w:sz w:val="20"/>
          <w:szCs w:val="20"/>
        </w:rPr>
        <w:t xml:space="preserve"> Sacrament </w:t>
      </w:r>
      <w:proofErr w:type="spellStart"/>
      <w:r w:rsidRPr="00930B08">
        <w:rPr>
          <w:rFonts w:ascii="Times New Roman" w:hAnsi="Times New Roman" w:cs="Times New Roman"/>
          <w:i/>
          <w:sz w:val="20"/>
          <w:szCs w:val="20"/>
        </w:rPr>
        <w:t>sau</w:t>
      </w:r>
      <w:proofErr w:type="spellEnd"/>
      <w:r w:rsidRPr="00930B08">
        <w:rPr>
          <w:rFonts w:ascii="Times New Roman" w:hAnsi="Times New Roman" w:cs="Times New Roman"/>
          <w:i/>
          <w:sz w:val="20"/>
          <w:szCs w:val="20"/>
        </w:rPr>
        <w:t xml:space="preserve"> Taine</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Biserica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Ortodoxă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Română</w:t>
      </w:r>
      <w:proofErr w:type="spellEnd"/>
      <w:r w:rsidRPr="00930B08">
        <w:rPr>
          <w:rFonts w:ascii="Times New Roman" w:hAnsi="Times New Roman" w:cs="Times New Roman"/>
          <w:i/>
          <w:sz w:val="20"/>
          <w:szCs w:val="20"/>
        </w:rPr>
        <w:t>,</w:t>
      </w:r>
      <w:r w:rsidRPr="00930B08">
        <w:rPr>
          <w:rFonts w:ascii="Times New Roman" w:hAnsi="Times New Roman" w:cs="Times New Roman"/>
          <w:sz w:val="20"/>
          <w:szCs w:val="20"/>
        </w:rPr>
        <w:t xml:space="preserve"> An 1890, Nr. 9 (</w:t>
      </w:r>
      <w:proofErr w:type="spellStart"/>
      <w:r w:rsidRPr="00930B08">
        <w:rPr>
          <w:rFonts w:ascii="Times New Roman" w:hAnsi="Times New Roman" w:cs="Times New Roman"/>
          <w:sz w:val="20"/>
          <w:szCs w:val="20"/>
        </w:rPr>
        <w:t>decembrie</w:t>
      </w:r>
      <w:proofErr w:type="spellEnd"/>
      <w:r w:rsidRPr="00930B08">
        <w:rPr>
          <w:rFonts w:ascii="Times New Roman" w:hAnsi="Times New Roman" w:cs="Times New Roman"/>
          <w:sz w:val="20"/>
          <w:szCs w:val="20"/>
        </w:rPr>
        <w:t>).</w:t>
      </w:r>
    </w:p>
    <w:p w14:paraId="6F8B6473"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Falangas</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Andronikos</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Recherches</w:t>
      </w:r>
      <w:proofErr w:type="spellEnd"/>
      <w:r w:rsidRPr="00930B08">
        <w:rPr>
          <w:rFonts w:ascii="Times New Roman" w:hAnsi="Times New Roman" w:cs="Times New Roman"/>
          <w:i/>
          <w:iCs/>
          <w:sz w:val="20"/>
          <w:szCs w:val="20"/>
        </w:rPr>
        <w:t xml:space="preserve"> sur la transcription du </w:t>
      </w:r>
      <w:proofErr w:type="spellStart"/>
      <w:r w:rsidRPr="00930B08">
        <w:rPr>
          <w:rFonts w:ascii="Times New Roman" w:hAnsi="Times New Roman" w:cs="Times New Roman"/>
          <w:i/>
          <w:iCs/>
          <w:sz w:val="20"/>
          <w:szCs w:val="20"/>
        </w:rPr>
        <w:t>grec</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cyrillique</w:t>
      </w:r>
      <w:proofErr w:type="spellEnd"/>
      <w:r w:rsidRPr="00930B08">
        <w:rPr>
          <w:rFonts w:ascii="Times New Roman" w:hAnsi="Times New Roman" w:cs="Times New Roman"/>
          <w:i/>
          <w:iCs/>
          <w:sz w:val="20"/>
          <w:szCs w:val="20"/>
        </w:rPr>
        <w:t xml:space="preserve"> dans un pontifical </w:t>
      </w:r>
      <w:proofErr w:type="spellStart"/>
      <w:r w:rsidRPr="00930B08">
        <w:rPr>
          <w:rFonts w:ascii="Times New Roman" w:hAnsi="Times New Roman" w:cs="Times New Roman"/>
          <w:i/>
          <w:iCs/>
          <w:sz w:val="20"/>
          <w:szCs w:val="20"/>
        </w:rPr>
        <w:t>slavo-gréco-roumain</w:t>
      </w:r>
      <w:proofErr w:type="spellEnd"/>
      <w:r w:rsidRPr="00930B08">
        <w:rPr>
          <w:rFonts w:ascii="Times New Roman" w:hAnsi="Times New Roman" w:cs="Times New Roman"/>
          <w:i/>
          <w:iCs/>
          <w:sz w:val="20"/>
          <w:szCs w:val="20"/>
        </w:rPr>
        <w:t xml:space="preserve"> du </w:t>
      </w:r>
      <w:proofErr w:type="spellStart"/>
      <w:r w:rsidRPr="00930B08">
        <w:rPr>
          <w:rFonts w:ascii="Times New Roman" w:hAnsi="Times New Roman" w:cs="Times New Roman"/>
          <w:i/>
          <w:iCs/>
          <w:sz w:val="20"/>
          <w:szCs w:val="20"/>
        </w:rPr>
        <w:t>XVIIe</w:t>
      </w:r>
      <w:proofErr w:type="spellEnd"/>
      <w:r w:rsidRPr="00930B08">
        <w:rPr>
          <w:rFonts w:ascii="Times New Roman" w:hAnsi="Times New Roman" w:cs="Times New Roman"/>
          <w:i/>
          <w:iCs/>
          <w:sz w:val="20"/>
          <w:szCs w:val="20"/>
        </w:rPr>
        <w:t xml:space="preserve"> siècle</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r w:rsidRPr="00930B08">
        <w:rPr>
          <w:rFonts w:ascii="Times New Roman" w:hAnsi="Times New Roman" w:cs="Times New Roman"/>
          <w:i/>
          <w:iCs/>
          <w:sz w:val="20"/>
          <w:szCs w:val="20"/>
        </w:rPr>
        <w:t xml:space="preserve">Cahiers </w:t>
      </w:r>
      <w:proofErr w:type="spellStart"/>
      <w:r w:rsidRPr="00930B08">
        <w:rPr>
          <w:rFonts w:ascii="Times New Roman" w:hAnsi="Times New Roman" w:cs="Times New Roman"/>
          <w:i/>
          <w:iCs/>
          <w:sz w:val="20"/>
          <w:szCs w:val="20"/>
        </w:rPr>
        <w:t>balkaniques</w:t>
      </w:r>
      <w:proofErr w:type="spellEnd"/>
      <w:r w:rsidRPr="00930B08">
        <w:rPr>
          <w:rFonts w:ascii="Times New Roman" w:hAnsi="Times New Roman" w:cs="Times New Roman"/>
          <w:sz w:val="20"/>
          <w:szCs w:val="20"/>
        </w:rPr>
        <w:t>, 16, 1990.</w:t>
      </w:r>
    </w:p>
    <w:p w14:paraId="519981D1"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Hristodoulos</w:t>
      </w:r>
      <w:proofErr w:type="spellEnd"/>
      <w:r w:rsidRPr="00930B08">
        <w:rPr>
          <w:rFonts w:ascii="Times New Roman" w:hAnsi="Times New Roman" w:cs="Times New Roman"/>
          <w:smallCaps/>
          <w:sz w:val="20"/>
          <w:szCs w:val="20"/>
        </w:rPr>
        <w:t>,</w:t>
      </w:r>
      <w:r w:rsidRPr="00930B08">
        <w:rPr>
          <w:rFonts w:ascii="Times New Roman" w:hAnsi="Times New Roman" w:cs="Times New Roman"/>
          <w:sz w:val="20"/>
          <w:szCs w:val="20"/>
        </w:rPr>
        <w:t xml:space="preserve"> Pr. </w:t>
      </w:r>
      <w:proofErr w:type="spellStart"/>
      <w:r w:rsidRPr="00930B08">
        <w:rPr>
          <w:rFonts w:ascii="Times New Roman" w:hAnsi="Times New Roman" w:cs="Times New Roman"/>
          <w:sz w:val="20"/>
          <w:szCs w:val="20"/>
        </w:rPr>
        <w:t>Themistoklis</w:t>
      </w:r>
      <w:proofErr w:type="spellEnd"/>
      <w:r w:rsidRPr="00930B08">
        <w:rPr>
          <w:rFonts w:ascii="Times New Roman" w:hAnsi="Times New Roman" w:cs="Times New Roman"/>
          <w:sz w:val="20"/>
          <w:szCs w:val="20"/>
        </w:rPr>
        <w:t xml:space="preserve"> St</w:t>
      </w:r>
      <w:r w:rsidRPr="00930B08">
        <w:rPr>
          <w:rFonts w:ascii="Times New Roman" w:hAnsi="Times New Roman" w:cs="Times New Roman"/>
          <w:smallCap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Slujba</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hirotonie</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preotului</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diaconului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diaconiței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după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tradiția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manuscriselor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traducere</w:t>
      </w:r>
      <w:proofErr w:type="spellEnd"/>
      <w:r w:rsidRPr="00930B08">
        <w:rPr>
          <w:rFonts w:ascii="Times New Roman" w:hAnsi="Times New Roman" w:cs="Times New Roman"/>
          <w:sz w:val="20"/>
          <w:szCs w:val="20"/>
        </w:rPr>
        <w:t xml:space="preserve"> din </w:t>
      </w:r>
      <w:proofErr w:type="spellStart"/>
      <w:r w:rsidRPr="00930B08">
        <w:rPr>
          <w:rFonts w:ascii="Times New Roman" w:hAnsi="Times New Roman" w:cs="Times New Roman"/>
          <w:sz w:val="20"/>
          <w:szCs w:val="20"/>
        </w:rPr>
        <w:t>limba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greacă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și</w:t>
      </w:r>
      <w:proofErr w:type="spellEnd"/>
      <w:r w:rsidRPr="00930B08">
        <w:rPr>
          <w:rFonts w:ascii="Times New Roman" w:hAnsi="Times New Roman" w:cs="Times New Roman"/>
          <w:sz w:val="20"/>
          <w:szCs w:val="20"/>
        </w:rPr>
        <w:t xml:space="preserve"> note de Dr. Ion Marian </w:t>
      </w:r>
      <w:proofErr w:type="spellStart"/>
      <w:r w:rsidRPr="00930B08">
        <w:rPr>
          <w:rFonts w:ascii="Times New Roman" w:hAnsi="Times New Roman" w:cs="Times New Roman"/>
          <w:sz w:val="20"/>
          <w:szCs w:val="20"/>
        </w:rPr>
        <w:t>Croitoru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Ortodoxia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Revistă</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Patriarhiei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Seria</w:t>
      </w:r>
      <w:proofErr w:type="spellEnd"/>
      <w:r w:rsidRPr="00930B08">
        <w:rPr>
          <w:rFonts w:ascii="Times New Roman" w:hAnsi="Times New Roman" w:cs="Times New Roman"/>
          <w:sz w:val="20"/>
          <w:szCs w:val="20"/>
        </w:rPr>
        <w:t xml:space="preserve"> a II-a, </w:t>
      </w:r>
      <w:proofErr w:type="spellStart"/>
      <w:r w:rsidRPr="00930B08">
        <w:rPr>
          <w:rFonts w:ascii="Times New Roman" w:hAnsi="Times New Roman" w:cs="Times New Roman"/>
          <w:sz w:val="20"/>
          <w:szCs w:val="20"/>
        </w:rPr>
        <w:t>Anul</w:t>
      </w:r>
      <w:proofErr w:type="spellEnd"/>
      <w:r w:rsidRPr="00930B08">
        <w:rPr>
          <w:rFonts w:ascii="Times New Roman" w:hAnsi="Times New Roman" w:cs="Times New Roman"/>
          <w:sz w:val="20"/>
          <w:szCs w:val="20"/>
        </w:rPr>
        <w:t xml:space="preserve"> I, Nr. II, </w:t>
      </w:r>
      <w:proofErr w:type="spellStart"/>
      <w:r w:rsidRPr="00930B08">
        <w:rPr>
          <w:rFonts w:ascii="Times New Roman" w:hAnsi="Times New Roman" w:cs="Times New Roman"/>
          <w:sz w:val="20"/>
          <w:szCs w:val="20"/>
        </w:rPr>
        <w:t>Aprilie</w:t>
      </w:r>
      <w:proofErr w:type="spellEnd"/>
      <w:r w:rsidRPr="00930B08">
        <w:rPr>
          <w:rFonts w:ascii="Times New Roman" w:hAnsi="Times New Roman" w:cs="Times New Roman"/>
          <w:sz w:val="20"/>
          <w:szCs w:val="20"/>
        </w:rPr>
        <w:t xml:space="preserve"> – </w:t>
      </w:r>
      <w:proofErr w:type="spellStart"/>
      <w:r w:rsidRPr="00930B08">
        <w:rPr>
          <w:rFonts w:ascii="Times New Roman" w:hAnsi="Times New Roman" w:cs="Times New Roman"/>
          <w:sz w:val="20"/>
          <w:szCs w:val="20"/>
        </w:rPr>
        <w:t>Iunie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2009.</w:t>
      </w:r>
    </w:p>
    <w:p w14:paraId="09161A74"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r w:rsidRPr="00930B08">
        <w:rPr>
          <w:rFonts w:ascii="Times New Roman" w:hAnsi="Times New Roman" w:cs="Times New Roman"/>
          <w:bCs/>
          <w:smallCaps/>
          <w:sz w:val="20"/>
          <w:szCs w:val="20"/>
          <w:lang w:bidi="en-US"/>
        </w:rPr>
        <w:t>Larin</w:t>
      </w:r>
      <w:r w:rsidRPr="00930B08">
        <w:rPr>
          <w:rFonts w:ascii="Times New Roman" w:hAnsi="Times New Roman" w:cs="Times New Roman"/>
          <w:b/>
          <w:bCs/>
          <w:sz w:val="20"/>
          <w:szCs w:val="20"/>
        </w:rPr>
        <w:t xml:space="preserve">, </w:t>
      </w:r>
      <w:proofErr w:type="spellStart"/>
      <w:r w:rsidRPr="00930B08">
        <w:rPr>
          <w:rFonts w:ascii="Times New Roman" w:hAnsi="Times New Roman" w:cs="Times New Roman"/>
          <w:sz w:val="20"/>
          <w:szCs w:val="20"/>
        </w:rPr>
        <w:t>Monahia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Vassa</w:t>
      </w:r>
      <w:proofErr w:type="spellEnd"/>
      <w:r w:rsidRPr="00930B08">
        <w:rPr>
          <w:rFonts w:ascii="Times New Roman" w:hAnsi="Times New Roman" w:cs="Times New Roman"/>
          <w:sz w:val="20"/>
          <w:szCs w:val="20"/>
        </w:rPr>
        <w:t xml:space="preserve">, </w:t>
      </w:r>
      <w:r w:rsidRPr="00930B08">
        <w:rPr>
          <w:rFonts w:ascii="Times New Roman" w:hAnsi="Times New Roman" w:cs="Times New Roman"/>
          <w:i/>
          <w:iCs/>
          <w:sz w:val="20"/>
          <w:szCs w:val="20"/>
        </w:rPr>
        <w:t xml:space="preserve">The </w:t>
      </w:r>
      <w:proofErr w:type="spellStart"/>
      <w:r w:rsidRPr="00930B08">
        <w:rPr>
          <w:rFonts w:ascii="Times New Roman" w:hAnsi="Times New Roman" w:cs="Times New Roman"/>
          <w:i/>
          <w:iCs/>
          <w:sz w:val="20"/>
          <w:szCs w:val="20"/>
        </w:rPr>
        <w:t>Dikerion</w:t>
      </w:r>
      <w:proofErr w:type="spellEnd"/>
      <w:r w:rsidRPr="00930B08">
        <w:rPr>
          <w:rFonts w:ascii="Times New Roman" w:hAnsi="Times New Roman" w:cs="Times New Roman"/>
          <w:i/>
          <w:iCs/>
          <w:sz w:val="20"/>
          <w:szCs w:val="20"/>
        </w:rPr>
        <w:t xml:space="preserve"> and </w:t>
      </w:r>
      <w:proofErr w:type="spellStart"/>
      <w:r w:rsidRPr="00930B08">
        <w:rPr>
          <w:rFonts w:ascii="Times New Roman" w:hAnsi="Times New Roman" w:cs="Times New Roman"/>
          <w:i/>
          <w:iCs/>
          <w:sz w:val="20"/>
          <w:szCs w:val="20"/>
        </w:rPr>
        <w:t>Trikerion</w:t>
      </w:r>
      <w:proofErr w:type="spellEnd"/>
      <w:r w:rsidRPr="00930B08">
        <w:rPr>
          <w:rFonts w:ascii="Times New Roman" w:hAnsi="Times New Roman" w:cs="Times New Roman"/>
          <w:i/>
          <w:iCs/>
          <w:sz w:val="20"/>
          <w:szCs w:val="20"/>
        </w:rPr>
        <w:t xml:space="preserve"> of the Byzantine Pontifical Rite: Origins and Significance</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r w:rsidRPr="00930B08">
        <w:rPr>
          <w:rFonts w:ascii="Times New Roman" w:hAnsi="Times New Roman" w:cs="Times New Roman"/>
          <w:bCs/>
          <w:i/>
          <w:sz w:val="20"/>
          <w:szCs w:val="20"/>
        </w:rPr>
        <w:t xml:space="preserve">Orientalia </w:t>
      </w:r>
      <w:r w:rsidRPr="00930B08">
        <w:rPr>
          <w:rFonts w:ascii="Times New Roman" w:hAnsi="Times New Roman" w:cs="Times New Roman"/>
          <w:bCs/>
          <w:i/>
          <w:sz w:val="20"/>
          <w:szCs w:val="20"/>
          <w:lang w:bidi="en-US"/>
        </w:rPr>
        <w:t xml:space="preserve">Christiana </w:t>
      </w:r>
      <w:proofErr w:type="spellStart"/>
      <w:r w:rsidRPr="00930B08">
        <w:rPr>
          <w:rFonts w:ascii="Times New Roman" w:hAnsi="Times New Roman" w:cs="Times New Roman"/>
          <w:bCs/>
          <w:i/>
          <w:sz w:val="20"/>
          <w:szCs w:val="20"/>
        </w:rPr>
        <w:t>Periodica</w:t>
      </w:r>
      <w:proofErr w:type="spellEnd"/>
      <w:r w:rsidRPr="00930B08">
        <w:rPr>
          <w:rFonts w:ascii="Times New Roman" w:hAnsi="Times New Roman" w:cs="Times New Roman"/>
          <w:bCs/>
          <w:sz w:val="20"/>
          <w:szCs w:val="20"/>
        </w:rPr>
        <w:t>, Roma, 2008. Vol. 74.</w:t>
      </w:r>
    </w:p>
    <w:p w14:paraId="30017A5B"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lastRenderedPageBreak/>
        <w:t>Laurențiu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Mitropolitul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Ardealului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Responsabilitatea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liturgică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sacramentală</w:t>
      </w:r>
      <w:proofErr w:type="spellEnd"/>
      <w:r w:rsidRPr="00930B08">
        <w:rPr>
          <w:rFonts w:ascii="Times New Roman" w:hAnsi="Times New Roman" w:cs="Times New Roman"/>
          <w:i/>
          <w:sz w:val="20"/>
          <w:szCs w:val="20"/>
        </w:rPr>
        <w:t xml:space="preserve"> </w:t>
      </w:r>
      <w:proofErr w:type="gramStart"/>
      <w:r w:rsidRPr="00930B08">
        <w:rPr>
          <w:rFonts w:ascii="Times New Roman" w:hAnsi="Times New Roman" w:cs="Times New Roman"/>
          <w:i/>
          <w:sz w:val="20"/>
          <w:szCs w:val="20"/>
        </w:rPr>
        <w:t>a</w:t>
      </w:r>
      <w:proofErr w:type="gram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episcopului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Biserica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Ortodoxă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Română</w:t>
      </w:r>
      <w:proofErr w:type="spellEnd"/>
      <w:r w:rsidRPr="00930B08">
        <w:rPr>
          <w:rFonts w:ascii="Times New Roman" w:hAnsi="Times New Roman" w:cs="Times New Roman"/>
          <w:i/>
          <w:sz w:val="20"/>
          <w:szCs w:val="20"/>
        </w:rPr>
        <w:t>,</w:t>
      </w:r>
      <w:r w:rsidRPr="00930B08">
        <w:rPr>
          <w:rFonts w:ascii="Times New Roman" w:hAnsi="Times New Roman" w:cs="Times New Roman"/>
          <w:sz w:val="20"/>
          <w:szCs w:val="20"/>
        </w:rPr>
        <w:t xml:space="preserve"> An 2011, nr. 1 (</w:t>
      </w:r>
      <w:proofErr w:type="spellStart"/>
      <w:r w:rsidRPr="00930B08">
        <w:rPr>
          <w:rFonts w:ascii="Times New Roman" w:hAnsi="Times New Roman" w:cs="Times New Roman"/>
          <w:sz w:val="20"/>
          <w:szCs w:val="20"/>
        </w:rPr>
        <w:t>ianuarie-aprilie</w:t>
      </w:r>
      <w:proofErr w:type="spellEnd"/>
      <w:r w:rsidRPr="00930B08">
        <w:rPr>
          <w:rFonts w:ascii="Times New Roman" w:hAnsi="Times New Roman" w:cs="Times New Roman"/>
          <w:sz w:val="20"/>
          <w:szCs w:val="20"/>
        </w:rPr>
        <w:t>).</w:t>
      </w:r>
    </w:p>
    <w:p w14:paraId="43BFC0F6"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iCs/>
          <w:smallCaps/>
          <w:sz w:val="20"/>
          <w:szCs w:val="20"/>
        </w:rPr>
        <w:t>Micle</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Arhim</w:t>
      </w:r>
      <w:proofErr w:type="spellEnd"/>
      <w:r w:rsidRPr="00930B08">
        <w:rPr>
          <w:rFonts w:ascii="Times New Roman" w:hAnsi="Times New Roman" w:cs="Times New Roman"/>
          <w:iCs/>
          <w:sz w:val="20"/>
          <w:szCs w:val="20"/>
        </w:rPr>
        <w:t xml:space="preserve">. Veniamin, </w:t>
      </w:r>
      <w:proofErr w:type="spellStart"/>
      <w:r w:rsidRPr="00930B08">
        <w:rPr>
          <w:rFonts w:ascii="Times New Roman" w:hAnsi="Times New Roman" w:cs="Times New Roman"/>
          <w:i/>
          <w:iCs/>
          <w:sz w:val="20"/>
          <w:szCs w:val="20"/>
        </w:rPr>
        <w:t>Grigorie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Râmniceanu</w:t>
      </w:r>
      <w:proofErr w:type="spellEnd"/>
      <w:r w:rsidRPr="00930B08">
        <w:rPr>
          <w:rFonts w:ascii="Times New Roman" w:hAnsi="Times New Roman" w:cs="Times New Roman"/>
          <w:i/>
          <w:iCs/>
          <w:sz w:val="20"/>
          <w:szCs w:val="20"/>
        </w:rPr>
        <w:t xml:space="preserve"> (1763-1828) – </w:t>
      </w:r>
      <w:proofErr w:type="spellStart"/>
      <w:r w:rsidRPr="00930B08">
        <w:rPr>
          <w:rFonts w:ascii="Times New Roman" w:hAnsi="Times New Roman" w:cs="Times New Roman"/>
          <w:i/>
          <w:iCs/>
          <w:sz w:val="20"/>
          <w:szCs w:val="20"/>
        </w:rPr>
        <w:t>călugăr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cărturar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episcop</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filozof</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în</w:t>
      </w:r>
      <w:proofErr w:type="spellEnd"/>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
          <w:iCs/>
          <w:sz w:val="20"/>
          <w:szCs w:val="20"/>
        </w:rPr>
        <w:t>Povestea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vorbii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revistă</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cultură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Cs/>
          <w:sz w:val="20"/>
          <w:szCs w:val="20"/>
        </w:rPr>
        <w:t>Anul</w:t>
      </w:r>
      <w:proofErr w:type="spellEnd"/>
      <w:r w:rsidRPr="00930B08">
        <w:rPr>
          <w:rFonts w:ascii="Times New Roman" w:hAnsi="Times New Roman" w:cs="Times New Roman"/>
          <w:iCs/>
          <w:sz w:val="20"/>
          <w:szCs w:val="20"/>
        </w:rPr>
        <w:t xml:space="preserve"> VII, nr. 3 (25) – </w:t>
      </w:r>
      <w:proofErr w:type="spellStart"/>
      <w:r w:rsidRPr="00930B08">
        <w:rPr>
          <w:rFonts w:ascii="Times New Roman" w:hAnsi="Times New Roman" w:cs="Times New Roman"/>
          <w:iCs/>
          <w:sz w:val="20"/>
          <w:szCs w:val="20"/>
        </w:rPr>
        <w:t>septembrie</w:t>
      </w:r>
      <w:proofErr w:type="spellEnd"/>
      <w:r w:rsidRPr="00930B08">
        <w:rPr>
          <w:rFonts w:ascii="Times New Roman" w:hAnsi="Times New Roman" w:cs="Times New Roman"/>
          <w:iCs/>
          <w:sz w:val="20"/>
          <w:szCs w:val="20"/>
        </w:rPr>
        <w:t xml:space="preserve"> 2018, Arad, </w:t>
      </w:r>
      <w:proofErr w:type="spellStart"/>
      <w:r w:rsidRPr="00930B08">
        <w:rPr>
          <w:rFonts w:ascii="Times New Roman" w:hAnsi="Times New Roman" w:cs="Times New Roman"/>
          <w:iCs/>
          <w:sz w:val="20"/>
          <w:szCs w:val="20"/>
        </w:rPr>
        <w:t>Intol</w:t>
      </w:r>
      <w:proofErr w:type="spellEnd"/>
      <w:r w:rsidRPr="00930B08">
        <w:rPr>
          <w:rFonts w:ascii="Times New Roman" w:hAnsi="Times New Roman" w:cs="Times New Roman"/>
          <w:iCs/>
          <w:sz w:val="20"/>
          <w:szCs w:val="20"/>
        </w:rPr>
        <w:t xml:space="preserve"> Press, 2018.</w:t>
      </w:r>
    </w:p>
    <w:p w14:paraId="2E5A774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Mihail</w:t>
      </w:r>
      <w:proofErr w:type="spellEnd"/>
      <w:r w:rsidRPr="00930B08">
        <w:rPr>
          <w:rFonts w:ascii="Times New Roman" w:hAnsi="Times New Roman" w:cs="Times New Roman"/>
          <w:sz w:val="20"/>
          <w:szCs w:val="20"/>
        </w:rPr>
        <w:t xml:space="preserve">, Paul, </w:t>
      </w:r>
      <w:proofErr w:type="spellStart"/>
      <w:r w:rsidRPr="00930B08">
        <w:rPr>
          <w:rFonts w:ascii="Times New Roman" w:hAnsi="Times New Roman" w:cs="Times New Roman"/>
          <w:i/>
          <w:iCs/>
          <w:sz w:val="20"/>
          <w:szCs w:val="20"/>
        </w:rPr>
        <w:t>Două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manuscrise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necunoscute</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secolul</w:t>
      </w:r>
      <w:proofErr w:type="spellEnd"/>
      <w:r w:rsidRPr="00930B08">
        <w:rPr>
          <w:rFonts w:ascii="Times New Roman" w:hAnsi="Times New Roman" w:cs="Times New Roman"/>
          <w:i/>
          <w:iCs/>
          <w:sz w:val="20"/>
          <w:szCs w:val="20"/>
        </w:rPr>
        <w:t xml:space="preserve"> al XVIII-lea,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Romanoslavica</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Nr. 10 (X),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1964.</w:t>
      </w:r>
    </w:p>
    <w:p w14:paraId="5F9EDDCB"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Mihail</w:t>
      </w:r>
      <w:proofErr w:type="spellEnd"/>
      <w:r w:rsidRPr="00930B08">
        <w:rPr>
          <w:rFonts w:ascii="Times New Roman" w:hAnsi="Times New Roman" w:cs="Times New Roman"/>
          <w:sz w:val="20"/>
          <w:szCs w:val="20"/>
        </w:rPr>
        <w:t xml:space="preserve">, Paul, </w:t>
      </w:r>
      <w:proofErr w:type="spellStart"/>
      <w:r w:rsidRPr="00930B08">
        <w:rPr>
          <w:rFonts w:ascii="Times New Roman" w:hAnsi="Times New Roman" w:cs="Times New Roman"/>
          <w:smallCaps/>
          <w:sz w:val="20"/>
          <w:szCs w:val="20"/>
        </w:rPr>
        <w:t>Caproșu</w:t>
      </w:r>
      <w:proofErr w:type="spellEnd"/>
      <w:r w:rsidRPr="00930B08">
        <w:rPr>
          <w:rFonts w:ascii="Times New Roman" w:hAnsi="Times New Roman" w:cs="Times New Roman"/>
          <w:sz w:val="20"/>
          <w:szCs w:val="20"/>
        </w:rPr>
        <w:t xml:space="preserve">, I., </w:t>
      </w:r>
      <w:proofErr w:type="spellStart"/>
      <w:r w:rsidRPr="00930B08">
        <w:rPr>
          <w:rFonts w:ascii="Times New Roman" w:hAnsi="Times New Roman" w:cs="Times New Roman"/>
          <w:i/>
          <w:iCs/>
          <w:sz w:val="20"/>
          <w:szCs w:val="20"/>
        </w:rPr>
        <w:t>Despre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ceremonialul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domnesc</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Anuarul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Institutului</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Istorie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proofErr w:type="gramStart"/>
      <w:r w:rsidRPr="00930B08">
        <w:rPr>
          <w:rFonts w:ascii="Times New Roman" w:hAnsi="Times New Roman" w:cs="Times New Roman"/>
          <w:i/>
          <w:iCs/>
          <w:sz w:val="20"/>
          <w:szCs w:val="20"/>
        </w:rPr>
        <w:t>Arheologie</w:t>
      </w:r>
      <w:proofErr w:type="spellEnd"/>
      <w:r w:rsidRPr="00930B08">
        <w:rPr>
          <w:rFonts w:ascii="Times New Roman" w:hAnsi="Times New Roman" w:cs="Times New Roman"/>
          <w:i/>
          <w:iCs/>
          <w:sz w:val="20"/>
          <w:szCs w:val="20"/>
        </w:rPr>
        <w:t xml:space="preserve"> ,,A.</w:t>
      </w:r>
      <w:proofErr w:type="gramEnd"/>
      <w:r w:rsidRPr="00930B08">
        <w:rPr>
          <w:rFonts w:ascii="Times New Roman" w:hAnsi="Times New Roman" w:cs="Times New Roman"/>
          <w:i/>
          <w:iCs/>
          <w:sz w:val="20"/>
          <w:szCs w:val="20"/>
        </w:rPr>
        <w:t xml:space="preserve"> D. </w:t>
      </w:r>
      <w:proofErr w:type="spellStart"/>
      <w:r w:rsidRPr="00930B08">
        <w:rPr>
          <w:rFonts w:ascii="Times New Roman" w:hAnsi="Times New Roman" w:cs="Times New Roman"/>
          <w:i/>
          <w:iCs/>
          <w:sz w:val="20"/>
          <w:szCs w:val="20"/>
        </w:rPr>
        <w:t>Xenopol</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Anul</w:t>
      </w:r>
      <w:proofErr w:type="spellEnd"/>
      <w:r w:rsidRPr="00930B08">
        <w:rPr>
          <w:rFonts w:ascii="Times New Roman" w:hAnsi="Times New Roman" w:cs="Times New Roman"/>
          <w:sz w:val="20"/>
          <w:szCs w:val="20"/>
        </w:rPr>
        <w:t xml:space="preserve"> VIII (1971).</w:t>
      </w:r>
    </w:p>
    <w:p w14:paraId="6CAFB060"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Miron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Arhim</w:t>
      </w:r>
      <w:proofErr w:type="spellEnd"/>
      <w:r w:rsidRPr="00930B08">
        <w:rPr>
          <w:rFonts w:ascii="Times New Roman" w:hAnsi="Times New Roman" w:cs="Times New Roman"/>
          <w:sz w:val="20"/>
          <w:szCs w:val="20"/>
        </w:rPr>
        <w:t xml:space="preserve">. Prof. </w:t>
      </w:r>
      <w:proofErr w:type="spellStart"/>
      <w:r w:rsidRPr="00930B08">
        <w:rPr>
          <w:rFonts w:ascii="Times New Roman" w:hAnsi="Times New Roman" w:cs="Times New Roman"/>
          <w:sz w:val="20"/>
          <w:szCs w:val="20"/>
        </w:rPr>
        <w:t>Vasile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Preocupările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episcopului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Melchisedec</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Ștefănescu</w:t>
      </w:r>
      <w:proofErr w:type="spellEnd"/>
      <w:r w:rsidRPr="00930B08">
        <w:rPr>
          <w:rFonts w:ascii="Times New Roman" w:hAnsi="Times New Roman" w:cs="Times New Roman"/>
          <w:i/>
          <w:sz w:val="20"/>
          <w:szCs w:val="20"/>
        </w:rPr>
        <w:t xml:space="preserve"> al </w:t>
      </w:r>
      <w:proofErr w:type="spellStart"/>
      <w:r w:rsidRPr="00930B08">
        <w:rPr>
          <w:rFonts w:ascii="Times New Roman" w:hAnsi="Times New Roman" w:cs="Times New Roman"/>
          <w:i/>
          <w:sz w:val="20"/>
          <w:szCs w:val="20"/>
        </w:rPr>
        <w:t>Romanului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domeniul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Liturgicii</w:t>
      </w:r>
      <w:proofErr w:type="spellEnd"/>
      <w:r w:rsidRPr="00930B08">
        <w:rPr>
          <w:rFonts w:ascii="Times New Roman" w:hAnsi="Times New Roman" w:cs="Times New Roman"/>
          <w:i/>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Biserica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Ortodoxă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Română</w:t>
      </w:r>
      <w:proofErr w:type="spellEnd"/>
      <w:r w:rsidRPr="00930B08">
        <w:rPr>
          <w:rFonts w:ascii="Times New Roman" w:hAnsi="Times New Roman" w:cs="Times New Roman"/>
          <w:sz w:val="20"/>
          <w:szCs w:val="20"/>
        </w:rPr>
        <w:t xml:space="preserve">, </w:t>
      </w:r>
      <w:proofErr w:type="gramStart"/>
      <w:r w:rsidRPr="00930B08">
        <w:rPr>
          <w:rFonts w:ascii="Times New Roman" w:hAnsi="Times New Roman" w:cs="Times New Roman"/>
          <w:sz w:val="20"/>
          <w:szCs w:val="20"/>
        </w:rPr>
        <w:t>An</w:t>
      </w:r>
      <w:proofErr w:type="gramEnd"/>
      <w:r w:rsidRPr="00930B08">
        <w:rPr>
          <w:rFonts w:ascii="Times New Roman" w:hAnsi="Times New Roman" w:cs="Times New Roman"/>
          <w:sz w:val="20"/>
          <w:szCs w:val="20"/>
        </w:rPr>
        <w:t xml:space="preserve"> 2002, nr. 1-6.</w:t>
      </w:r>
    </w:p>
    <w:p w14:paraId="2B0E47D7"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Miron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Patriarh</w:t>
      </w:r>
      <w:proofErr w:type="spellEnd"/>
      <w:r w:rsidRPr="00930B08">
        <w:rPr>
          <w:rFonts w:ascii="Times New Roman" w:hAnsi="Times New Roman" w:cs="Times New Roman"/>
          <w:sz w:val="20"/>
          <w:szCs w:val="20"/>
        </w:rPr>
        <w:t xml:space="preserve"> al </w:t>
      </w:r>
      <w:proofErr w:type="spellStart"/>
      <w:r w:rsidRPr="00930B08">
        <w:rPr>
          <w:rFonts w:ascii="Times New Roman" w:hAnsi="Times New Roman" w:cs="Times New Roman"/>
          <w:sz w:val="20"/>
          <w:szCs w:val="20"/>
        </w:rPr>
        <w:t>României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Cuvânt</w:t>
      </w:r>
      <w:proofErr w:type="spellEnd"/>
      <w:r w:rsidRPr="00930B08">
        <w:rPr>
          <w:rFonts w:ascii="Times New Roman" w:hAnsi="Times New Roman" w:cs="Times New Roman"/>
          <w:i/>
          <w:iCs/>
          <w:sz w:val="20"/>
          <w:szCs w:val="20"/>
        </w:rPr>
        <w:t xml:space="preserve"> final</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Slujba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sfințirii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Tipografia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Cărților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Bisericești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1928.</w:t>
      </w:r>
    </w:p>
    <w:p w14:paraId="5DE6CB69"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Mîrza</w:t>
      </w:r>
      <w:proofErr w:type="spellEnd"/>
      <w:r w:rsidRPr="00930B08">
        <w:rPr>
          <w:rFonts w:ascii="Times New Roman" w:hAnsi="Times New Roman" w:cs="Times New Roman"/>
          <w:sz w:val="20"/>
          <w:szCs w:val="20"/>
        </w:rPr>
        <w:t xml:space="preserve">, Mihai, </w:t>
      </w:r>
      <w:proofErr w:type="spellStart"/>
      <w:r w:rsidRPr="00930B08">
        <w:rPr>
          <w:rFonts w:ascii="Times New Roman" w:hAnsi="Times New Roman" w:cs="Times New Roman"/>
          <w:i/>
          <w:iCs/>
          <w:sz w:val="20"/>
          <w:szCs w:val="20"/>
        </w:rPr>
        <w:t>Tipografia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Mitropoliei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Moldovei</w:t>
      </w:r>
      <w:proofErr w:type="spellEnd"/>
      <w:r w:rsidRPr="00930B08">
        <w:rPr>
          <w:rFonts w:ascii="Times New Roman" w:hAnsi="Times New Roman" w:cs="Times New Roman"/>
          <w:i/>
          <w:iCs/>
          <w:sz w:val="20"/>
          <w:szCs w:val="20"/>
        </w:rPr>
        <w:t xml:space="preserve"> la </w:t>
      </w:r>
      <w:proofErr w:type="spellStart"/>
      <w:r w:rsidRPr="00930B08">
        <w:rPr>
          <w:rFonts w:ascii="Times New Roman" w:hAnsi="Times New Roman" w:cs="Times New Roman"/>
          <w:i/>
          <w:iCs/>
          <w:sz w:val="20"/>
          <w:szCs w:val="20"/>
        </w:rPr>
        <w:t>mijlocul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secolului</w:t>
      </w:r>
      <w:proofErr w:type="spellEnd"/>
      <w:r w:rsidRPr="00930B08">
        <w:rPr>
          <w:rFonts w:ascii="Times New Roman" w:hAnsi="Times New Roman" w:cs="Times New Roman"/>
          <w:i/>
          <w:iCs/>
          <w:sz w:val="20"/>
          <w:szCs w:val="20"/>
        </w:rPr>
        <w:t xml:space="preserve"> al XVIII-lea – </w:t>
      </w:r>
      <w:proofErr w:type="spellStart"/>
      <w:r w:rsidRPr="00930B08">
        <w:rPr>
          <w:rFonts w:ascii="Times New Roman" w:hAnsi="Times New Roman" w:cs="Times New Roman"/>
          <w:i/>
          <w:iCs/>
          <w:sz w:val="20"/>
          <w:szCs w:val="20"/>
        </w:rPr>
        <w:t>ipoteze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îndreptări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considerații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Analele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Putnei</w:t>
      </w:r>
      <w:proofErr w:type="spellEnd"/>
      <w:r w:rsidRPr="00930B08">
        <w:rPr>
          <w:rFonts w:ascii="Times New Roman" w:hAnsi="Times New Roman" w:cs="Times New Roman"/>
          <w:sz w:val="20"/>
          <w:szCs w:val="20"/>
        </w:rPr>
        <w:t xml:space="preserve">, nr. X, </w:t>
      </w:r>
      <w:proofErr w:type="spellStart"/>
      <w:r w:rsidRPr="00930B08">
        <w:rPr>
          <w:rFonts w:ascii="Times New Roman" w:hAnsi="Times New Roman" w:cs="Times New Roman"/>
          <w:sz w:val="20"/>
          <w:szCs w:val="20"/>
        </w:rPr>
        <w:t>anul</w:t>
      </w:r>
      <w:proofErr w:type="spellEnd"/>
      <w:r w:rsidRPr="00930B08">
        <w:rPr>
          <w:rFonts w:ascii="Times New Roman" w:hAnsi="Times New Roman" w:cs="Times New Roman"/>
          <w:sz w:val="20"/>
          <w:szCs w:val="20"/>
        </w:rPr>
        <w:t xml:space="preserve"> 2014.</w:t>
      </w:r>
    </w:p>
    <w:p w14:paraId="7A165FD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Necula</w:t>
      </w:r>
      <w:proofErr w:type="spellEnd"/>
      <w:r w:rsidRPr="00930B08">
        <w:rPr>
          <w:rFonts w:ascii="Times New Roman" w:hAnsi="Times New Roman" w:cs="Times New Roman"/>
          <w:sz w:val="20"/>
          <w:szCs w:val="20"/>
        </w:rPr>
        <w:t xml:space="preserve">, Pr. prof. Nicolae, </w:t>
      </w:r>
      <w:proofErr w:type="spellStart"/>
      <w:r w:rsidRPr="00930B08">
        <w:rPr>
          <w:rFonts w:ascii="Times New Roman" w:hAnsi="Times New Roman" w:cs="Times New Roman"/>
          <w:i/>
          <w:sz w:val="20"/>
          <w:szCs w:val="20"/>
        </w:rPr>
        <w:t>Particularități</w:t>
      </w:r>
      <w:proofErr w:type="spellEnd"/>
      <w:r w:rsidRPr="00930B08">
        <w:rPr>
          <w:rFonts w:ascii="Times New Roman" w:hAnsi="Times New Roman" w:cs="Times New Roman"/>
          <w:i/>
          <w:sz w:val="20"/>
          <w:szCs w:val="20"/>
        </w:rPr>
        <w:t xml:space="preserve"> ale </w:t>
      </w:r>
      <w:proofErr w:type="spellStart"/>
      <w:r w:rsidRPr="00930B08">
        <w:rPr>
          <w:rFonts w:ascii="Times New Roman" w:hAnsi="Times New Roman" w:cs="Times New Roman"/>
          <w:i/>
          <w:sz w:val="20"/>
          <w:szCs w:val="20"/>
        </w:rPr>
        <w:t>ritului</w:t>
      </w:r>
      <w:proofErr w:type="spellEnd"/>
      <w:r w:rsidRPr="00930B08">
        <w:rPr>
          <w:rFonts w:ascii="Times New Roman" w:hAnsi="Times New Roman" w:cs="Times New Roman"/>
          <w:i/>
          <w:sz w:val="20"/>
          <w:szCs w:val="20"/>
        </w:rPr>
        <w:t xml:space="preserve"> liturgic </w:t>
      </w:r>
      <w:proofErr w:type="spellStart"/>
      <w:r w:rsidRPr="00930B08">
        <w:rPr>
          <w:rFonts w:ascii="Times New Roman" w:hAnsi="Times New Roman" w:cs="Times New Roman"/>
          <w:i/>
          <w:sz w:val="20"/>
          <w:szCs w:val="20"/>
        </w:rPr>
        <w:t>ortodox</w:t>
      </w:r>
      <w:proofErr w:type="spellEnd"/>
      <w:r w:rsidRPr="00930B08">
        <w:rPr>
          <w:rFonts w:ascii="Times New Roman" w:hAnsi="Times New Roman" w:cs="Times New Roman"/>
          <w:i/>
          <w:sz w:val="20"/>
          <w:szCs w:val="20"/>
        </w:rPr>
        <w:t xml:space="preserve"> rus </w:t>
      </w:r>
      <w:proofErr w:type="spellStart"/>
      <w:r w:rsidRPr="00930B08">
        <w:rPr>
          <w:rFonts w:ascii="Times New Roman" w:hAnsi="Times New Roman" w:cs="Times New Roman"/>
          <w:i/>
          <w:sz w:val="20"/>
          <w:szCs w:val="20"/>
        </w:rPr>
        <w:t>față</w:t>
      </w:r>
      <w:proofErr w:type="spellEnd"/>
      <w:r w:rsidRPr="00930B08">
        <w:rPr>
          <w:rFonts w:ascii="Times New Roman" w:hAnsi="Times New Roman" w:cs="Times New Roman"/>
          <w:i/>
          <w:sz w:val="20"/>
          <w:szCs w:val="20"/>
        </w:rPr>
        <w:t xml:space="preserve"> de ale </w:t>
      </w:r>
      <w:proofErr w:type="spellStart"/>
      <w:r w:rsidRPr="00930B08">
        <w:rPr>
          <w:rFonts w:ascii="Times New Roman" w:hAnsi="Times New Roman" w:cs="Times New Roman"/>
          <w:i/>
          <w:sz w:val="20"/>
          <w:szCs w:val="20"/>
        </w:rPr>
        <w:t>celorlalte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Biserici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Ortodoxe</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autocefale</w:t>
      </w:r>
      <w:proofErr w:type="spellEnd"/>
      <w:r w:rsidRPr="00930B08">
        <w:rPr>
          <w:rFonts w:ascii="Times New Roman" w:hAnsi="Times New Roman" w:cs="Times New Roman"/>
          <w:i/>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Studii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Teologice</w:t>
      </w:r>
      <w:proofErr w:type="spellEnd"/>
      <w:r w:rsidRPr="00930B08">
        <w:rPr>
          <w:rFonts w:ascii="Times New Roman" w:hAnsi="Times New Roman" w:cs="Times New Roman"/>
          <w:sz w:val="20"/>
          <w:szCs w:val="20"/>
        </w:rPr>
        <w:t xml:space="preserve">, </w:t>
      </w:r>
      <w:proofErr w:type="gramStart"/>
      <w:r w:rsidRPr="00930B08">
        <w:rPr>
          <w:rFonts w:ascii="Times New Roman" w:hAnsi="Times New Roman" w:cs="Times New Roman"/>
          <w:sz w:val="20"/>
          <w:szCs w:val="20"/>
        </w:rPr>
        <w:t>An</w:t>
      </w:r>
      <w:proofErr w:type="gramEnd"/>
      <w:r w:rsidRPr="00930B08">
        <w:rPr>
          <w:rFonts w:ascii="Times New Roman" w:hAnsi="Times New Roman" w:cs="Times New Roman"/>
          <w:sz w:val="20"/>
          <w:szCs w:val="20"/>
        </w:rPr>
        <w:t xml:space="preserve"> 1988, nr. 1 (</w:t>
      </w:r>
      <w:proofErr w:type="spellStart"/>
      <w:r w:rsidRPr="00930B08">
        <w:rPr>
          <w:rFonts w:ascii="Times New Roman" w:hAnsi="Times New Roman" w:cs="Times New Roman"/>
          <w:sz w:val="20"/>
          <w:szCs w:val="20"/>
        </w:rPr>
        <w:t>ianuarie-februarie</w:t>
      </w:r>
      <w:proofErr w:type="spellEnd"/>
      <w:r w:rsidRPr="00930B08">
        <w:rPr>
          <w:rFonts w:ascii="Times New Roman" w:hAnsi="Times New Roman" w:cs="Times New Roman"/>
          <w:sz w:val="20"/>
          <w:szCs w:val="20"/>
        </w:rPr>
        <w:t>).</w:t>
      </w:r>
    </w:p>
    <w:p w14:paraId="4767E677"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Nuțiu</w:t>
      </w:r>
      <w:proofErr w:type="spellEnd"/>
      <w:r w:rsidRPr="00930B08">
        <w:rPr>
          <w:rFonts w:ascii="Times New Roman" w:hAnsi="Times New Roman" w:cs="Times New Roman"/>
          <w:sz w:val="20"/>
          <w:szCs w:val="20"/>
        </w:rPr>
        <w:t xml:space="preserve">, Prof. </w:t>
      </w:r>
      <w:proofErr w:type="spellStart"/>
      <w:r w:rsidRPr="00930B08">
        <w:rPr>
          <w:rFonts w:ascii="Times New Roman" w:hAnsi="Times New Roman" w:cs="Times New Roman"/>
          <w:sz w:val="20"/>
          <w:szCs w:val="20"/>
        </w:rPr>
        <w:t>drd</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Florica-Elisabeta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Contribuții</w:t>
      </w:r>
      <w:proofErr w:type="spellEnd"/>
      <w:r w:rsidRPr="00930B08">
        <w:rPr>
          <w:rFonts w:ascii="Times New Roman" w:hAnsi="Times New Roman" w:cs="Times New Roman"/>
          <w:i/>
          <w:iCs/>
          <w:sz w:val="20"/>
          <w:szCs w:val="20"/>
        </w:rPr>
        <w:t xml:space="preserve"> la </w:t>
      </w:r>
      <w:proofErr w:type="spellStart"/>
      <w:r w:rsidRPr="00930B08">
        <w:rPr>
          <w:rFonts w:ascii="Times New Roman" w:hAnsi="Times New Roman" w:cs="Times New Roman"/>
          <w:i/>
          <w:iCs/>
          <w:sz w:val="20"/>
          <w:szCs w:val="20"/>
        </w:rPr>
        <w:t>istoria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cărții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religioase</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Libraria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Anuar</w:t>
      </w:r>
      <w:proofErr w:type="spellEnd"/>
      <w:r w:rsidRPr="00930B08">
        <w:rPr>
          <w:rFonts w:ascii="Times New Roman" w:hAnsi="Times New Roman" w:cs="Times New Roman"/>
          <w:i/>
          <w:iCs/>
          <w:sz w:val="20"/>
          <w:szCs w:val="20"/>
        </w:rPr>
        <w:t xml:space="preserve"> I, </w:t>
      </w:r>
      <w:proofErr w:type="spellStart"/>
      <w:r w:rsidRPr="00930B08">
        <w:rPr>
          <w:rFonts w:ascii="Times New Roman" w:hAnsi="Times New Roman" w:cs="Times New Roman"/>
          <w:i/>
          <w:iCs/>
          <w:sz w:val="20"/>
          <w:szCs w:val="20"/>
        </w:rPr>
        <w:t>Lucrările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simpozionului</w:t>
      </w:r>
      <w:proofErr w:type="spellEnd"/>
      <w:r w:rsidRPr="00930B08">
        <w:rPr>
          <w:rFonts w:ascii="Times New Roman" w:hAnsi="Times New Roman" w:cs="Times New Roman"/>
          <w:i/>
          <w:iCs/>
          <w:sz w:val="20"/>
          <w:szCs w:val="20"/>
        </w:rPr>
        <w:t xml:space="preserve"> </w:t>
      </w:r>
      <w:proofErr w:type="spellStart"/>
      <w:proofErr w:type="gramStart"/>
      <w:r w:rsidRPr="00930B08">
        <w:rPr>
          <w:rFonts w:ascii="Times New Roman" w:hAnsi="Times New Roman" w:cs="Times New Roman"/>
          <w:i/>
          <w:iCs/>
          <w:sz w:val="20"/>
          <w:szCs w:val="20"/>
        </w:rPr>
        <w:t>național</w:t>
      </w:r>
      <w:proofErr w:type="spellEnd"/>
      <w:r w:rsidRPr="00930B08">
        <w:rPr>
          <w:rFonts w:ascii="Times New Roman" w:hAnsi="Times New Roman" w:cs="Times New Roman"/>
          <w:i/>
          <w:iCs/>
          <w:sz w:val="20"/>
          <w:szCs w:val="20"/>
        </w:rPr>
        <w:t xml:space="preserve"> ,</w:t>
      </w:r>
      <w:proofErr w:type="gramEnd"/>
      <w:r w:rsidRPr="00930B08">
        <w:rPr>
          <w:rFonts w:ascii="Times New Roman" w:hAnsi="Times New Roman" w:cs="Times New Roman"/>
          <w:i/>
          <w:iCs/>
          <w:sz w:val="20"/>
          <w:szCs w:val="20"/>
        </w:rPr>
        <w:t xml:space="preserve">,200 de ani de </w:t>
      </w:r>
      <w:proofErr w:type="spellStart"/>
      <w:r w:rsidRPr="00930B08">
        <w:rPr>
          <w:rFonts w:ascii="Times New Roman" w:hAnsi="Times New Roman" w:cs="Times New Roman"/>
          <w:i/>
          <w:iCs/>
          <w:sz w:val="20"/>
          <w:szCs w:val="20"/>
        </w:rPr>
        <w:t>lectură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publică</w:t>
      </w:r>
      <w:proofErr w:type="spellEnd"/>
      <w:r w:rsidRPr="00930B08">
        <w:rPr>
          <w:rFonts w:ascii="Times New Roman" w:hAnsi="Times New Roman" w:cs="Times New Roman"/>
          <w:i/>
          <w:iCs/>
          <w:sz w:val="20"/>
          <w:szCs w:val="20"/>
        </w:rPr>
        <w:t xml:space="preserve"> la </w:t>
      </w:r>
      <w:proofErr w:type="spellStart"/>
      <w:r w:rsidRPr="00930B08">
        <w:rPr>
          <w:rFonts w:ascii="Times New Roman" w:hAnsi="Times New Roman" w:cs="Times New Roman"/>
          <w:i/>
          <w:iCs/>
          <w:sz w:val="20"/>
          <w:szCs w:val="20"/>
        </w:rPr>
        <w:t>Târgu</w:t>
      </w:r>
      <w:proofErr w:type="spellEnd"/>
      <w:r w:rsidRPr="00930B08">
        <w:rPr>
          <w:rFonts w:ascii="Times New Roman" w:hAnsi="Times New Roman" w:cs="Times New Roman"/>
          <w:i/>
          <w:iCs/>
          <w:sz w:val="20"/>
          <w:szCs w:val="20"/>
        </w:rPr>
        <w:t>-Mureș”</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Târgu</w:t>
      </w:r>
      <w:proofErr w:type="spellEnd"/>
      <w:r w:rsidRPr="00930B08">
        <w:rPr>
          <w:rFonts w:ascii="Times New Roman" w:hAnsi="Times New Roman" w:cs="Times New Roman"/>
          <w:sz w:val="20"/>
          <w:szCs w:val="20"/>
        </w:rPr>
        <w:t>-Mureș, 2002.</w:t>
      </w:r>
    </w:p>
    <w:p w14:paraId="78014CF4"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Olar</w:t>
      </w:r>
      <w:proofErr w:type="spellEnd"/>
      <w:r w:rsidRPr="00930B08">
        <w:rPr>
          <w:rFonts w:ascii="Times New Roman" w:hAnsi="Times New Roman" w:cs="Times New Roman"/>
          <w:sz w:val="20"/>
          <w:szCs w:val="20"/>
        </w:rPr>
        <w:t xml:space="preserve">, Ovidiu, </w:t>
      </w:r>
      <w:proofErr w:type="spellStart"/>
      <w:r w:rsidRPr="00930B08">
        <w:rPr>
          <w:rFonts w:ascii="Times New Roman" w:hAnsi="Times New Roman" w:cs="Times New Roman"/>
          <w:i/>
          <w:iCs/>
          <w:sz w:val="20"/>
          <w:szCs w:val="20"/>
        </w:rPr>
        <w:t>Înțelepciuni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străine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Recursul</w:t>
      </w:r>
      <w:proofErr w:type="spellEnd"/>
      <w:r w:rsidRPr="00930B08">
        <w:rPr>
          <w:rFonts w:ascii="Times New Roman" w:hAnsi="Times New Roman" w:cs="Times New Roman"/>
          <w:i/>
          <w:iCs/>
          <w:sz w:val="20"/>
          <w:szCs w:val="20"/>
        </w:rPr>
        <w:t xml:space="preserve"> la </w:t>
      </w:r>
      <w:proofErr w:type="spellStart"/>
      <w:r w:rsidRPr="00930B08">
        <w:rPr>
          <w:rFonts w:ascii="Times New Roman" w:hAnsi="Times New Roman" w:cs="Times New Roman"/>
          <w:i/>
          <w:iCs/>
          <w:sz w:val="20"/>
          <w:szCs w:val="20"/>
        </w:rPr>
        <w:t>tradiție</w:t>
      </w:r>
      <w:proofErr w:type="spellEnd"/>
      <w:r w:rsidRPr="00930B08">
        <w:rPr>
          <w:rFonts w:ascii="Times New Roman" w:hAnsi="Times New Roman" w:cs="Times New Roman"/>
          <w:i/>
          <w:iCs/>
          <w:sz w:val="20"/>
          <w:szCs w:val="20"/>
        </w:rPr>
        <w:t xml:space="preserve"> al </w:t>
      </w:r>
      <w:proofErr w:type="spellStart"/>
      <w:r w:rsidRPr="00930B08">
        <w:rPr>
          <w:rFonts w:ascii="Times New Roman" w:hAnsi="Times New Roman" w:cs="Times New Roman"/>
          <w:i/>
          <w:iCs/>
          <w:sz w:val="20"/>
          <w:szCs w:val="20"/>
        </w:rPr>
        <w:t>Slujebnicului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Mitropolitului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Ștefan</w:t>
      </w:r>
      <w:proofErr w:type="spellEnd"/>
      <w:r w:rsidRPr="00930B08">
        <w:rPr>
          <w:rFonts w:ascii="Times New Roman" w:hAnsi="Times New Roman" w:cs="Times New Roman"/>
          <w:i/>
          <w:iCs/>
          <w:sz w:val="20"/>
          <w:szCs w:val="20"/>
        </w:rPr>
        <w:t xml:space="preserve"> (†1688),</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Revista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istorică</w:t>
      </w:r>
      <w:proofErr w:type="spellEnd"/>
      <w:r w:rsidRPr="00930B08">
        <w:rPr>
          <w:rFonts w:ascii="Times New Roman" w:hAnsi="Times New Roman" w:cs="Times New Roman"/>
          <w:sz w:val="20"/>
          <w:szCs w:val="20"/>
        </w:rPr>
        <w:t>, tom XXXI, 2020.</w:t>
      </w:r>
    </w:p>
    <w:p w14:paraId="64F211CB"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Petroaia</w:t>
      </w:r>
      <w:proofErr w:type="spellEnd"/>
      <w:r w:rsidRPr="00930B08">
        <w:rPr>
          <w:rFonts w:ascii="Times New Roman" w:hAnsi="Times New Roman" w:cs="Times New Roman"/>
          <w:sz w:val="20"/>
          <w:szCs w:val="20"/>
        </w:rPr>
        <w:t xml:space="preserve">, Pr. Dr. Lucian, </w:t>
      </w:r>
      <w:proofErr w:type="spellStart"/>
      <w:r w:rsidRPr="00930B08">
        <w:rPr>
          <w:rFonts w:ascii="Times New Roman" w:hAnsi="Times New Roman" w:cs="Times New Roman"/>
          <w:i/>
          <w:iCs/>
          <w:sz w:val="20"/>
          <w:szCs w:val="20"/>
        </w:rPr>
        <w:t>Contribuția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episcopului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Melchisedec</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Ștefănescu</w:t>
      </w:r>
      <w:proofErr w:type="spellEnd"/>
      <w:r w:rsidRPr="00930B08">
        <w:rPr>
          <w:rFonts w:ascii="Times New Roman" w:hAnsi="Times New Roman" w:cs="Times New Roman"/>
          <w:i/>
          <w:iCs/>
          <w:sz w:val="20"/>
          <w:szCs w:val="20"/>
        </w:rPr>
        <w:t xml:space="preserve"> la </w:t>
      </w:r>
      <w:proofErr w:type="spellStart"/>
      <w:r w:rsidRPr="00930B08">
        <w:rPr>
          <w:rFonts w:ascii="Times New Roman" w:hAnsi="Times New Roman" w:cs="Times New Roman"/>
          <w:i/>
          <w:iCs/>
          <w:sz w:val="20"/>
          <w:szCs w:val="20"/>
        </w:rPr>
        <w:t>îmbogățirea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tezaurului</w:t>
      </w:r>
      <w:proofErr w:type="spellEnd"/>
      <w:r w:rsidRPr="00930B08">
        <w:rPr>
          <w:rFonts w:ascii="Times New Roman" w:hAnsi="Times New Roman" w:cs="Times New Roman"/>
          <w:i/>
          <w:iCs/>
          <w:sz w:val="20"/>
          <w:szCs w:val="20"/>
        </w:rPr>
        <w:t xml:space="preserve"> liturgic </w:t>
      </w:r>
      <w:proofErr w:type="spellStart"/>
      <w:r w:rsidRPr="00930B08">
        <w:rPr>
          <w:rFonts w:ascii="Times New Roman" w:hAnsi="Times New Roman" w:cs="Times New Roman"/>
          <w:i/>
          <w:iCs/>
          <w:sz w:val="20"/>
          <w:szCs w:val="20"/>
        </w:rPr>
        <w:t>românesc</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Teologie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educație</w:t>
      </w:r>
      <w:proofErr w:type="spellEnd"/>
      <w:r w:rsidRPr="00930B08">
        <w:rPr>
          <w:rFonts w:ascii="Times New Roman" w:hAnsi="Times New Roman" w:cs="Times New Roman"/>
          <w:i/>
          <w:iCs/>
          <w:sz w:val="20"/>
          <w:szCs w:val="20"/>
        </w:rPr>
        <w:t xml:space="preserve"> la </w:t>
      </w:r>
      <w:proofErr w:type="spellStart"/>
      <w:r w:rsidRPr="00930B08">
        <w:rPr>
          <w:rFonts w:ascii="Times New Roman" w:hAnsi="Times New Roman" w:cs="Times New Roman"/>
          <w:i/>
          <w:iCs/>
          <w:sz w:val="20"/>
          <w:szCs w:val="20"/>
        </w:rPr>
        <w:t>Dunărea</w:t>
      </w:r>
      <w:proofErr w:type="spellEnd"/>
      <w:r w:rsidRPr="00930B08">
        <w:rPr>
          <w:rFonts w:ascii="Times New Roman" w:hAnsi="Times New Roman" w:cs="Times New Roman"/>
          <w:i/>
          <w:iCs/>
          <w:sz w:val="20"/>
          <w:szCs w:val="20"/>
        </w:rPr>
        <w:t xml:space="preserve"> de Jos</w:t>
      </w:r>
      <w:r w:rsidRPr="00930B08">
        <w:rPr>
          <w:rFonts w:ascii="Times New Roman" w:hAnsi="Times New Roman" w:cs="Times New Roman"/>
          <w:sz w:val="20"/>
          <w:szCs w:val="20"/>
        </w:rPr>
        <w:t xml:space="preserve">, vol. 9,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Arhiepiscopiei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Dunării</w:t>
      </w:r>
      <w:proofErr w:type="spellEnd"/>
      <w:r w:rsidRPr="00930B08">
        <w:rPr>
          <w:rFonts w:ascii="Times New Roman" w:hAnsi="Times New Roman" w:cs="Times New Roman"/>
          <w:sz w:val="20"/>
          <w:szCs w:val="20"/>
        </w:rPr>
        <w:t xml:space="preserve"> de Jos, </w:t>
      </w:r>
      <w:proofErr w:type="spellStart"/>
      <w:r w:rsidRPr="00930B08">
        <w:rPr>
          <w:rFonts w:ascii="Times New Roman" w:hAnsi="Times New Roman" w:cs="Times New Roman"/>
          <w:sz w:val="20"/>
          <w:szCs w:val="20"/>
        </w:rPr>
        <w:t>Galați</w:t>
      </w:r>
      <w:proofErr w:type="spellEnd"/>
      <w:r w:rsidRPr="00930B08">
        <w:rPr>
          <w:rFonts w:ascii="Times New Roman" w:hAnsi="Times New Roman" w:cs="Times New Roman"/>
          <w:sz w:val="20"/>
          <w:szCs w:val="20"/>
        </w:rPr>
        <w:t>, 2010.</w:t>
      </w:r>
    </w:p>
    <w:p w14:paraId="35A17AFA"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Petroaia</w:t>
      </w:r>
      <w:proofErr w:type="spellEnd"/>
      <w:r w:rsidRPr="00930B08">
        <w:rPr>
          <w:rFonts w:ascii="Times New Roman" w:hAnsi="Times New Roman" w:cs="Times New Roman"/>
          <w:sz w:val="20"/>
          <w:szCs w:val="20"/>
        </w:rPr>
        <w:t xml:space="preserve">, Pr. lect. dr. Lucian, </w:t>
      </w:r>
      <w:r w:rsidRPr="00930B08">
        <w:rPr>
          <w:rFonts w:ascii="Times New Roman" w:hAnsi="Times New Roman" w:cs="Times New Roman"/>
          <w:i/>
          <w:iCs/>
          <w:sz w:val="20"/>
          <w:szCs w:val="20"/>
        </w:rPr>
        <w:t xml:space="preserve">O </w:t>
      </w:r>
      <w:proofErr w:type="spellStart"/>
      <w:r w:rsidRPr="00930B08">
        <w:rPr>
          <w:rFonts w:ascii="Times New Roman" w:hAnsi="Times New Roman" w:cs="Times New Roman"/>
          <w:i/>
          <w:iCs/>
          <w:sz w:val="20"/>
          <w:szCs w:val="20"/>
        </w:rPr>
        <w:t>rânduială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rară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slujba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încoronării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Teologie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educație</w:t>
      </w:r>
      <w:proofErr w:type="spellEnd"/>
      <w:r w:rsidRPr="00930B08">
        <w:rPr>
          <w:rFonts w:ascii="Times New Roman" w:hAnsi="Times New Roman" w:cs="Times New Roman"/>
          <w:i/>
          <w:iCs/>
          <w:sz w:val="20"/>
          <w:szCs w:val="20"/>
        </w:rPr>
        <w:t xml:space="preserve"> la </w:t>
      </w:r>
      <w:proofErr w:type="spellStart"/>
      <w:r w:rsidRPr="00930B08">
        <w:rPr>
          <w:rFonts w:ascii="Times New Roman" w:hAnsi="Times New Roman" w:cs="Times New Roman"/>
          <w:i/>
          <w:iCs/>
          <w:sz w:val="20"/>
          <w:szCs w:val="20"/>
        </w:rPr>
        <w:t>Dunărea</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jos</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vol. XII,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Arhiepiscopiei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Dunării</w:t>
      </w:r>
      <w:proofErr w:type="spellEnd"/>
      <w:r w:rsidRPr="00930B08">
        <w:rPr>
          <w:rFonts w:ascii="Times New Roman" w:hAnsi="Times New Roman" w:cs="Times New Roman"/>
          <w:sz w:val="20"/>
          <w:szCs w:val="20"/>
        </w:rPr>
        <w:t xml:space="preserve"> de Jos, </w:t>
      </w:r>
      <w:proofErr w:type="spellStart"/>
      <w:r w:rsidRPr="00930B08">
        <w:rPr>
          <w:rFonts w:ascii="Times New Roman" w:hAnsi="Times New Roman" w:cs="Times New Roman"/>
          <w:sz w:val="20"/>
          <w:szCs w:val="20"/>
        </w:rPr>
        <w:t>Galați</w:t>
      </w:r>
      <w:proofErr w:type="spellEnd"/>
      <w:r w:rsidRPr="00930B08">
        <w:rPr>
          <w:rFonts w:ascii="Times New Roman" w:hAnsi="Times New Roman" w:cs="Times New Roman"/>
          <w:sz w:val="20"/>
          <w:szCs w:val="20"/>
        </w:rPr>
        <w:t>, 2013.</w:t>
      </w:r>
    </w:p>
    <w:p w14:paraId="0EF7A7AF"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i/>
          <w:iCs/>
          <w:sz w:val="20"/>
          <w:szCs w:val="20"/>
        </w:rPr>
        <w:t>Procesele</w:t>
      </w:r>
      <w:proofErr w:type="spellEnd"/>
      <w:r w:rsidRPr="00930B08">
        <w:rPr>
          <w:rFonts w:ascii="Times New Roman" w:hAnsi="Times New Roman" w:cs="Times New Roman"/>
          <w:i/>
          <w:iCs/>
          <w:sz w:val="20"/>
          <w:szCs w:val="20"/>
        </w:rPr>
        <w:t xml:space="preserve"> verbale ale </w:t>
      </w:r>
      <w:proofErr w:type="spellStart"/>
      <w:r w:rsidRPr="00930B08">
        <w:rPr>
          <w:rFonts w:ascii="Times New Roman" w:hAnsi="Times New Roman" w:cs="Times New Roman"/>
          <w:i/>
          <w:iCs/>
          <w:sz w:val="20"/>
          <w:szCs w:val="20"/>
        </w:rPr>
        <w:t>Sântului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Sinod</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Sesiunea</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primăvară</w:t>
      </w:r>
      <w:proofErr w:type="spellEnd"/>
      <w:r w:rsidRPr="00930B08">
        <w:rPr>
          <w:rFonts w:ascii="Times New Roman" w:hAnsi="Times New Roman" w:cs="Times New Roman"/>
          <w:i/>
          <w:iCs/>
          <w:sz w:val="20"/>
          <w:szCs w:val="20"/>
        </w:rPr>
        <w:t xml:space="preserve"> </w:t>
      </w:r>
      <w:proofErr w:type="gramStart"/>
      <w:r w:rsidRPr="00930B08">
        <w:rPr>
          <w:rFonts w:ascii="Times New Roman" w:hAnsi="Times New Roman" w:cs="Times New Roman"/>
          <w:i/>
          <w:iCs/>
          <w:sz w:val="20"/>
          <w:szCs w:val="20"/>
        </w:rPr>
        <w:t>a</w:t>
      </w:r>
      <w:proofErr w:type="gram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anului</w:t>
      </w:r>
      <w:proofErr w:type="spellEnd"/>
      <w:r w:rsidRPr="00930B08">
        <w:rPr>
          <w:rFonts w:ascii="Times New Roman" w:hAnsi="Times New Roman" w:cs="Times New Roman"/>
          <w:i/>
          <w:iCs/>
          <w:sz w:val="20"/>
          <w:szCs w:val="20"/>
        </w:rPr>
        <w:t xml:space="preserve"> 1890</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Biserica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Orthodoxă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Anul</w:t>
      </w:r>
      <w:proofErr w:type="spellEnd"/>
      <w:r w:rsidRPr="00930B08">
        <w:rPr>
          <w:rFonts w:ascii="Times New Roman" w:hAnsi="Times New Roman" w:cs="Times New Roman"/>
          <w:sz w:val="20"/>
          <w:szCs w:val="20"/>
        </w:rPr>
        <w:t xml:space="preserve"> al XIV-lea, Nr. 4, </w:t>
      </w:r>
      <w:proofErr w:type="spellStart"/>
      <w:r w:rsidRPr="00930B08">
        <w:rPr>
          <w:rFonts w:ascii="Times New Roman" w:hAnsi="Times New Roman" w:cs="Times New Roman"/>
          <w:sz w:val="20"/>
          <w:szCs w:val="20"/>
        </w:rPr>
        <w:t>Iulie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Anul</w:t>
      </w:r>
      <w:proofErr w:type="spellEnd"/>
      <w:r w:rsidRPr="00930B08">
        <w:rPr>
          <w:rFonts w:ascii="Times New Roman" w:hAnsi="Times New Roman" w:cs="Times New Roman"/>
          <w:sz w:val="20"/>
          <w:szCs w:val="20"/>
        </w:rPr>
        <w:t xml:space="preserve"> 1890.</w:t>
      </w:r>
    </w:p>
    <w:p w14:paraId="4DE89667"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Pruteanu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Ieromonah</w:t>
      </w:r>
      <w:proofErr w:type="spellEnd"/>
      <w:r w:rsidRPr="00930B08">
        <w:rPr>
          <w:rFonts w:ascii="Times New Roman" w:hAnsi="Times New Roman" w:cs="Times New Roman"/>
          <w:sz w:val="20"/>
          <w:szCs w:val="20"/>
        </w:rPr>
        <w:t xml:space="preserve"> dr. </w:t>
      </w:r>
      <w:proofErr w:type="spellStart"/>
      <w:r w:rsidRPr="00930B08">
        <w:rPr>
          <w:rFonts w:ascii="Times New Roman" w:hAnsi="Times New Roman" w:cs="Times New Roman"/>
          <w:sz w:val="20"/>
          <w:szCs w:val="20"/>
        </w:rPr>
        <w:t>Petru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Evoluția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rânduielilor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tipiconale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răsăritul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studiu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istorico</w:t>
      </w:r>
      <w:proofErr w:type="spellEnd"/>
      <w:r w:rsidRPr="00930B08">
        <w:rPr>
          <w:rFonts w:ascii="Times New Roman" w:hAnsi="Times New Roman" w:cs="Times New Roman"/>
          <w:i/>
          <w:iCs/>
          <w:sz w:val="20"/>
          <w:szCs w:val="20"/>
        </w:rPr>
        <w:t>-liturgic</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Studii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Teologice</w:t>
      </w:r>
      <w:proofErr w:type="spellEnd"/>
      <w:r w:rsidRPr="00930B08">
        <w:rPr>
          <w:rFonts w:ascii="Times New Roman" w:hAnsi="Times New Roman" w:cs="Times New Roman"/>
          <w:sz w:val="20"/>
          <w:szCs w:val="20"/>
        </w:rPr>
        <w:t xml:space="preserve">, </w:t>
      </w:r>
      <w:proofErr w:type="gramStart"/>
      <w:r w:rsidRPr="00930B08">
        <w:rPr>
          <w:rFonts w:ascii="Times New Roman" w:hAnsi="Times New Roman" w:cs="Times New Roman"/>
          <w:sz w:val="20"/>
          <w:szCs w:val="20"/>
        </w:rPr>
        <w:t>An</w:t>
      </w:r>
      <w:proofErr w:type="gramEnd"/>
      <w:r w:rsidRPr="00930B08">
        <w:rPr>
          <w:rFonts w:ascii="Times New Roman" w:hAnsi="Times New Roman" w:cs="Times New Roman"/>
          <w:sz w:val="20"/>
          <w:szCs w:val="20"/>
        </w:rPr>
        <w:t xml:space="preserve"> 2006, nr. 1 (</w:t>
      </w:r>
      <w:proofErr w:type="spellStart"/>
      <w:r w:rsidRPr="00930B08">
        <w:rPr>
          <w:rFonts w:ascii="Times New Roman" w:hAnsi="Times New Roman" w:cs="Times New Roman"/>
          <w:sz w:val="20"/>
          <w:szCs w:val="20"/>
        </w:rPr>
        <w:t>ianuarie-martie</w:t>
      </w:r>
      <w:proofErr w:type="spellEnd"/>
      <w:r w:rsidRPr="00930B08">
        <w:rPr>
          <w:rFonts w:ascii="Times New Roman" w:hAnsi="Times New Roman" w:cs="Times New Roman"/>
          <w:sz w:val="20"/>
          <w:szCs w:val="20"/>
        </w:rPr>
        <w:t>).</w:t>
      </w:r>
    </w:p>
    <w:p w14:paraId="6EDEBF3D"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r w:rsidRPr="00930B08">
        <w:rPr>
          <w:rFonts w:ascii="Times New Roman" w:hAnsi="Times New Roman" w:cs="Times New Roman"/>
          <w:iCs/>
          <w:smallCaps/>
          <w:sz w:val="20"/>
          <w:szCs w:val="20"/>
        </w:rPr>
        <w:t>Radu</w:t>
      </w:r>
      <w:r w:rsidRPr="00930B08">
        <w:rPr>
          <w:rFonts w:ascii="Times New Roman" w:hAnsi="Times New Roman" w:cs="Times New Roman"/>
          <w:iCs/>
          <w:sz w:val="20"/>
          <w:szCs w:val="20"/>
        </w:rPr>
        <w:t xml:space="preserve">, </w:t>
      </w:r>
      <w:proofErr w:type="spellStart"/>
      <w:r w:rsidRPr="00930B08">
        <w:rPr>
          <w:rFonts w:ascii="Times New Roman" w:hAnsi="Times New Roman" w:cs="Times New Roman"/>
          <w:iCs/>
          <w:sz w:val="20"/>
          <w:szCs w:val="20"/>
        </w:rPr>
        <w:t>Drd</w:t>
      </w:r>
      <w:proofErr w:type="spellEnd"/>
      <w:r w:rsidRPr="00930B08">
        <w:rPr>
          <w:rFonts w:ascii="Times New Roman" w:hAnsi="Times New Roman" w:cs="Times New Roman"/>
          <w:iCs/>
          <w:sz w:val="20"/>
          <w:szCs w:val="20"/>
        </w:rPr>
        <w:t>. Mihai</w:t>
      </w:r>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Gh</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Slujba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sfințirii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bisericii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în</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ritul</w:t>
      </w:r>
      <w:proofErr w:type="spellEnd"/>
      <w:r w:rsidRPr="00930B08">
        <w:rPr>
          <w:rFonts w:ascii="Times New Roman" w:hAnsi="Times New Roman" w:cs="Times New Roman"/>
          <w:i/>
          <w:sz w:val="20"/>
          <w:szCs w:val="20"/>
        </w:rPr>
        <w:t xml:space="preserve"> liturgic </w:t>
      </w:r>
      <w:proofErr w:type="spellStart"/>
      <w:r w:rsidRPr="00930B08">
        <w:rPr>
          <w:rFonts w:ascii="Times New Roman" w:hAnsi="Times New Roman" w:cs="Times New Roman"/>
          <w:i/>
          <w:sz w:val="20"/>
          <w:szCs w:val="20"/>
        </w:rPr>
        <w:t>ortodox</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Studii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Teologice</w:t>
      </w:r>
      <w:proofErr w:type="spellEnd"/>
      <w:r w:rsidRPr="00930B08">
        <w:rPr>
          <w:rFonts w:ascii="Times New Roman" w:hAnsi="Times New Roman" w:cs="Times New Roman"/>
          <w:sz w:val="20"/>
          <w:szCs w:val="20"/>
        </w:rPr>
        <w:t xml:space="preserve">, </w:t>
      </w:r>
      <w:proofErr w:type="gramStart"/>
      <w:r w:rsidRPr="00930B08">
        <w:rPr>
          <w:rFonts w:ascii="Times New Roman" w:hAnsi="Times New Roman" w:cs="Times New Roman"/>
          <w:sz w:val="20"/>
          <w:szCs w:val="20"/>
        </w:rPr>
        <w:t>An</w:t>
      </w:r>
      <w:proofErr w:type="gramEnd"/>
      <w:r w:rsidRPr="00930B08">
        <w:rPr>
          <w:rFonts w:ascii="Times New Roman" w:hAnsi="Times New Roman" w:cs="Times New Roman"/>
          <w:sz w:val="20"/>
          <w:szCs w:val="20"/>
        </w:rPr>
        <w:t xml:space="preserve"> 1975, nr. 7-8 (</w:t>
      </w:r>
      <w:proofErr w:type="spellStart"/>
      <w:r w:rsidRPr="00930B08">
        <w:rPr>
          <w:rFonts w:ascii="Times New Roman" w:hAnsi="Times New Roman" w:cs="Times New Roman"/>
          <w:sz w:val="20"/>
          <w:szCs w:val="20"/>
        </w:rPr>
        <w:t>septembrie-octombrie</w:t>
      </w:r>
      <w:proofErr w:type="spellEnd"/>
      <w:r w:rsidRPr="00930B08">
        <w:rPr>
          <w:rFonts w:ascii="Times New Roman" w:hAnsi="Times New Roman" w:cs="Times New Roman"/>
          <w:sz w:val="20"/>
          <w:szCs w:val="20"/>
        </w:rPr>
        <w:t>).</w:t>
      </w:r>
    </w:p>
    <w:p w14:paraId="725B6E7C"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i/>
          <w:iCs/>
          <w:sz w:val="20"/>
          <w:szCs w:val="20"/>
        </w:rPr>
        <w:lastRenderedPageBreak/>
        <w:t>Rânduiala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doxologiei</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prilegiul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încoronării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Majestăților</w:t>
      </w:r>
      <w:proofErr w:type="spellEnd"/>
      <w:r w:rsidRPr="00930B08">
        <w:rPr>
          <w:rFonts w:ascii="Times New Roman" w:hAnsi="Times New Roman" w:cs="Times New Roman"/>
          <w:i/>
          <w:iCs/>
          <w:sz w:val="20"/>
          <w:szCs w:val="20"/>
        </w:rPr>
        <w:t xml:space="preserve"> lor </w:t>
      </w:r>
      <w:proofErr w:type="spellStart"/>
      <w:r w:rsidRPr="00930B08">
        <w:rPr>
          <w:rFonts w:ascii="Times New Roman" w:hAnsi="Times New Roman" w:cs="Times New Roman"/>
          <w:i/>
          <w:iCs/>
          <w:sz w:val="20"/>
          <w:szCs w:val="20"/>
        </w:rPr>
        <w:t>Regelui</w:t>
      </w:r>
      <w:proofErr w:type="spellEnd"/>
      <w:r w:rsidRPr="00930B08">
        <w:rPr>
          <w:rFonts w:ascii="Times New Roman" w:hAnsi="Times New Roman" w:cs="Times New Roman"/>
          <w:i/>
          <w:iCs/>
          <w:sz w:val="20"/>
          <w:szCs w:val="20"/>
        </w:rPr>
        <w:t xml:space="preserve"> Ferdinand I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Reginei</w:t>
      </w:r>
      <w:proofErr w:type="spellEnd"/>
      <w:r w:rsidRPr="00930B08">
        <w:rPr>
          <w:rFonts w:ascii="Times New Roman" w:hAnsi="Times New Roman" w:cs="Times New Roman"/>
          <w:i/>
          <w:iCs/>
          <w:sz w:val="20"/>
          <w:szCs w:val="20"/>
        </w:rPr>
        <w:t xml:space="preserve"> Maria. </w:t>
      </w:r>
      <w:proofErr w:type="spellStart"/>
      <w:r w:rsidRPr="00930B08">
        <w:rPr>
          <w:rFonts w:ascii="Times New Roman" w:hAnsi="Times New Roman" w:cs="Times New Roman"/>
          <w:i/>
          <w:iCs/>
          <w:sz w:val="20"/>
          <w:szCs w:val="20"/>
        </w:rPr>
        <w:t>Întocmită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partea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bisericească</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Înaltul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Preas</w:t>
      </w:r>
      <w:r w:rsidRPr="00930B08">
        <w:rPr>
          <w:rFonts w:ascii="Times New Roman" w:eastAsia="Calibri" w:hAnsi="Times New Roman" w:cs="Times New Roman"/>
          <w:i/>
          <w:iCs/>
          <w:sz w:val="20"/>
          <w:szCs w:val="20"/>
        </w:rPr>
        <w:t>f</w:t>
      </w:r>
      <w:r w:rsidRPr="00930B08">
        <w:rPr>
          <w:rFonts w:ascii="Times New Roman" w:hAnsi="Times New Roman" w:cs="Times New Roman"/>
          <w:i/>
          <w:iCs/>
          <w:sz w:val="20"/>
          <w:szCs w:val="20"/>
        </w:rPr>
        <w:t>ințitul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mitropolit</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primat</w:t>
      </w:r>
      <w:proofErr w:type="spellEnd"/>
      <w:r w:rsidRPr="00930B08">
        <w:rPr>
          <w:rFonts w:ascii="Times New Roman" w:hAnsi="Times New Roman" w:cs="Times New Roman"/>
          <w:i/>
          <w:iCs/>
          <w:sz w:val="20"/>
          <w:szCs w:val="20"/>
        </w:rPr>
        <w:t xml:space="preserve"> dr. </w:t>
      </w:r>
      <w:proofErr w:type="spellStart"/>
      <w:r w:rsidRPr="00930B08">
        <w:rPr>
          <w:rFonts w:ascii="Times New Roman" w:hAnsi="Times New Roman" w:cs="Times New Roman"/>
          <w:i/>
          <w:iCs/>
          <w:sz w:val="20"/>
          <w:szCs w:val="20"/>
        </w:rPr>
        <w:t>Miron</w:t>
      </w:r>
      <w:proofErr w:type="spellEnd"/>
      <w:r w:rsidRPr="00930B08">
        <w:rPr>
          <w:rFonts w:ascii="Times New Roman" w:hAnsi="Times New Roman" w:cs="Times New Roman"/>
          <w:i/>
          <w:iCs/>
          <w:sz w:val="20"/>
          <w:szCs w:val="20"/>
        </w:rPr>
        <w:t xml:space="preserve"> Cristea, </w:t>
      </w:r>
      <w:proofErr w:type="spellStart"/>
      <w:r w:rsidRPr="00930B08">
        <w:rPr>
          <w:rFonts w:ascii="Times New Roman" w:hAnsi="Times New Roman" w:cs="Times New Roman"/>
          <w:sz w:val="20"/>
          <w:szCs w:val="20"/>
        </w:rPr>
        <w:t>Tipogra</w:t>
      </w:r>
      <w:r w:rsidRPr="00930B08">
        <w:rPr>
          <w:rFonts w:ascii="Times New Roman" w:eastAsia="Calibri" w:hAnsi="Times New Roman" w:cs="Times New Roman"/>
          <w:sz w:val="20"/>
          <w:szCs w:val="20"/>
        </w:rPr>
        <w:t>f</w:t>
      </w:r>
      <w:r w:rsidRPr="00930B08">
        <w:rPr>
          <w:rFonts w:ascii="Times New Roman" w:hAnsi="Times New Roman" w:cs="Times New Roman"/>
          <w:sz w:val="20"/>
          <w:szCs w:val="20"/>
        </w:rPr>
        <w:t>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cărților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bisericești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w:t>
      </w:r>
      <w:r w:rsidRPr="00930B08">
        <w:rPr>
          <w:rFonts w:ascii="Times New Roman" w:hAnsi="Times New Roman" w:cs="Times New Roman"/>
          <w:i/>
          <w:iCs/>
          <w:sz w:val="20"/>
          <w:szCs w:val="20"/>
        </w:rPr>
        <w:t xml:space="preserve"> </w:t>
      </w:r>
      <w:r w:rsidRPr="00930B08">
        <w:rPr>
          <w:rFonts w:ascii="Times New Roman" w:hAnsi="Times New Roman" w:cs="Times New Roman"/>
          <w:sz w:val="20"/>
          <w:szCs w:val="20"/>
        </w:rPr>
        <w:t>1922.</w:t>
      </w:r>
    </w:p>
    <w:p w14:paraId="38AA7778"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i/>
          <w:iCs/>
          <w:sz w:val="20"/>
          <w:szCs w:val="20"/>
        </w:rPr>
        <w:t>Rânduiala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Te</w:t>
      </w:r>
      <w:proofErr w:type="spellEnd"/>
      <w:r w:rsidRPr="00930B08">
        <w:rPr>
          <w:rFonts w:ascii="Times New Roman" w:hAnsi="Times New Roman" w:cs="Times New Roman"/>
          <w:i/>
          <w:iCs/>
          <w:sz w:val="20"/>
          <w:szCs w:val="20"/>
        </w:rPr>
        <w:t xml:space="preserve"> Deum-</w:t>
      </w:r>
      <w:proofErr w:type="spellStart"/>
      <w:r w:rsidRPr="00930B08">
        <w:rPr>
          <w:rFonts w:ascii="Times New Roman" w:hAnsi="Times New Roman" w:cs="Times New Roman"/>
          <w:i/>
          <w:iCs/>
          <w:sz w:val="20"/>
          <w:szCs w:val="20"/>
        </w:rPr>
        <w:t>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urmate</w:t>
      </w:r>
      <w:proofErr w:type="spellEnd"/>
      <w:r w:rsidRPr="00930B08">
        <w:rPr>
          <w:rFonts w:ascii="Times New Roman" w:hAnsi="Times New Roman" w:cs="Times New Roman"/>
          <w:i/>
          <w:iCs/>
          <w:sz w:val="20"/>
          <w:szCs w:val="20"/>
        </w:rPr>
        <w:t xml:space="preserve"> la </w:t>
      </w:r>
      <w:proofErr w:type="spellStart"/>
      <w:r w:rsidRPr="00930B08">
        <w:rPr>
          <w:rFonts w:ascii="Times New Roman" w:hAnsi="Times New Roman" w:cs="Times New Roman"/>
          <w:i/>
          <w:iCs/>
          <w:sz w:val="20"/>
          <w:szCs w:val="20"/>
        </w:rPr>
        <w:t>încoronare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Biserica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Română</w:t>
      </w:r>
      <w:proofErr w:type="spellEnd"/>
      <w:r w:rsidRPr="00930B08">
        <w:rPr>
          <w:rFonts w:ascii="Times New Roman" w:hAnsi="Times New Roman" w:cs="Times New Roman"/>
          <w:sz w:val="20"/>
          <w:szCs w:val="20"/>
        </w:rPr>
        <w:t>, V (1881), nr. 8.</w:t>
      </w:r>
    </w:p>
    <w:p w14:paraId="7EB60A23"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r w:rsidRPr="00930B08">
        <w:rPr>
          <w:rFonts w:ascii="Times New Roman" w:hAnsi="Times New Roman" w:cs="Times New Roman"/>
          <w:smallCaps/>
          <w:sz w:val="20"/>
          <w:szCs w:val="20"/>
        </w:rPr>
        <w:t>Sava</w:t>
      </w:r>
      <w:r w:rsidRPr="00930B08">
        <w:rPr>
          <w:rFonts w:ascii="Times New Roman" w:hAnsi="Times New Roman" w:cs="Times New Roman"/>
          <w:sz w:val="20"/>
          <w:szCs w:val="20"/>
        </w:rPr>
        <w:t xml:space="preserve">, Pr. prof. dr. Viorel, </w:t>
      </w:r>
      <w:proofErr w:type="spellStart"/>
      <w:r w:rsidRPr="00930B08">
        <w:rPr>
          <w:rFonts w:ascii="Times New Roman" w:hAnsi="Times New Roman" w:cs="Times New Roman"/>
          <w:i/>
          <w:iCs/>
          <w:sz w:val="20"/>
          <w:szCs w:val="20"/>
        </w:rPr>
        <w:t>Evhologhionul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Serapion</w:t>
      </w:r>
      <w:proofErr w:type="spellEnd"/>
      <w:r w:rsidRPr="00930B08">
        <w:rPr>
          <w:rFonts w:ascii="Times New Roman" w:hAnsi="Times New Roman" w:cs="Times New Roman"/>
          <w:i/>
          <w:iCs/>
          <w:sz w:val="20"/>
          <w:szCs w:val="20"/>
        </w:rPr>
        <w:t xml:space="preserve"> de </w:t>
      </w:r>
      <w:proofErr w:type="spellStart"/>
      <w:r w:rsidRPr="00930B08">
        <w:rPr>
          <w:rFonts w:ascii="Times New Roman" w:hAnsi="Times New Roman" w:cs="Times New Roman"/>
          <w:i/>
          <w:iCs/>
          <w:sz w:val="20"/>
          <w:szCs w:val="20"/>
        </w:rPr>
        <w:t>Thmuis</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locul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şi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importanţa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istoria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şi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evoluţia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Liturghiei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şi</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Liturghierului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Analele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Ştiinţifice</w:t>
      </w:r>
      <w:proofErr w:type="spellEnd"/>
      <w:r w:rsidRPr="00930B08">
        <w:rPr>
          <w:rFonts w:ascii="Times New Roman" w:hAnsi="Times New Roman" w:cs="Times New Roman"/>
          <w:i/>
          <w:iCs/>
          <w:sz w:val="20"/>
          <w:szCs w:val="20"/>
        </w:rPr>
        <w:t xml:space="preserve"> ale </w:t>
      </w:r>
      <w:proofErr w:type="spellStart"/>
      <w:r w:rsidRPr="00930B08">
        <w:rPr>
          <w:rFonts w:ascii="Times New Roman" w:hAnsi="Times New Roman" w:cs="Times New Roman"/>
          <w:i/>
          <w:iCs/>
          <w:sz w:val="20"/>
          <w:szCs w:val="20"/>
        </w:rPr>
        <w:t>Universităţii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Alexandru</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Ioan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Cuza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Iași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Teologie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sz w:val="20"/>
          <w:szCs w:val="20"/>
        </w:rPr>
        <w:t xml:space="preserve">, tom XIII, </w:t>
      </w:r>
      <w:proofErr w:type="spellStart"/>
      <w:r w:rsidRPr="00930B08">
        <w:rPr>
          <w:rFonts w:ascii="Times New Roman" w:hAnsi="Times New Roman" w:cs="Times New Roman"/>
          <w:sz w:val="20"/>
          <w:szCs w:val="20"/>
        </w:rPr>
        <w:t>Iași</w:t>
      </w:r>
      <w:proofErr w:type="spellEnd"/>
      <w:r w:rsidRPr="00930B08">
        <w:rPr>
          <w:rFonts w:ascii="Times New Roman" w:hAnsi="Times New Roman" w:cs="Times New Roman"/>
          <w:sz w:val="20"/>
          <w:szCs w:val="20"/>
        </w:rPr>
        <w:t>, 2008.</w:t>
      </w:r>
    </w:p>
    <w:p w14:paraId="28AFCEDC"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r w:rsidRPr="00930B08">
        <w:rPr>
          <w:rFonts w:ascii="Times New Roman" w:hAnsi="Times New Roman" w:cs="Times New Roman"/>
          <w:smallCaps/>
          <w:sz w:val="20"/>
          <w:szCs w:val="20"/>
        </w:rPr>
        <w:t>Sava</w:t>
      </w:r>
      <w:r w:rsidRPr="00930B08">
        <w:rPr>
          <w:rFonts w:ascii="Times New Roman" w:hAnsi="Times New Roman" w:cs="Times New Roman"/>
          <w:sz w:val="20"/>
          <w:szCs w:val="20"/>
        </w:rPr>
        <w:t xml:space="preserve">, Pr. prof. univ. dr. Viorel, </w:t>
      </w:r>
      <w:proofErr w:type="spellStart"/>
      <w:r w:rsidRPr="00930B08">
        <w:rPr>
          <w:rFonts w:ascii="Times New Roman" w:hAnsi="Times New Roman" w:cs="Times New Roman"/>
          <w:i/>
          <w:iCs/>
          <w:sz w:val="20"/>
          <w:szCs w:val="20"/>
        </w:rPr>
        <w:t>Hirotonia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episcopului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tradiția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ortodoxă</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aspecte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liturgice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semnificații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teologico-duhovnicești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Teologie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Viață</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nr. 1-4, </w:t>
      </w:r>
      <w:proofErr w:type="spellStart"/>
      <w:r w:rsidRPr="00930B08">
        <w:rPr>
          <w:rFonts w:ascii="Times New Roman" w:hAnsi="Times New Roman" w:cs="Times New Roman"/>
          <w:sz w:val="20"/>
          <w:szCs w:val="20"/>
        </w:rPr>
        <w:t>ianuarie-aprilie</w:t>
      </w:r>
      <w:proofErr w:type="spellEnd"/>
      <w:r w:rsidRPr="00930B08">
        <w:rPr>
          <w:rFonts w:ascii="Times New Roman" w:hAnsi="Times New Roman" w:cs="Times New Roman"/>
          <w:sz w:val="20"/>
          <w:szCs w:val="20"/>
        </w:rPr>
        <w:t xml:space="preserve"> 2021.</w:t>
      </w:r>
    </w:p>
    <w:p w14:paraId="7B9FA85B"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r w:rsidRPr="00930B08">
        <w:rPr>
          <w:rFonts w:ascii="Times New Roman" w:hAnsi="Times New Roman" w:cs="Times New Roman"/>
          <w:smallCaps/>
          <w:sz w:val="20"/>
          <w:szCs w:val="20"/>
        </w:rPr>
        <w:t>Sava</w:t>
      </w:r>
      <w:r w:rsidRPr="00930B08">
        <w:rPr>
          <w:rFonts w:ascii="Times New Roman" w:hAnsi="Times New Roman" w:cs="Times New Roman"/>
          <w:sz w:val="20"/>
          <w:szCs w:val="20"/>
        </w:rPr>
        <w:t xml:space="preserve">, Pr. prof. dr. Viorel, </w:t>
      </w:r>
      <w:proofErr w:type="spellStart"/>
      <w:r w:rsidRPr="00930B08">
        <w:rPr>
          <w:rFonts w:ascii="Times New Roman" w:hAnsi="Times New Roman" w:cs="Times New Roman"/>
          <w:i/>
          <w:iCs/>
          <w:sz w:val="20"/>
          <w:szCs w:val="20"/>
        </w:rPr>
        <w:t>Slujba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Încoronării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regelui</w:t>
      </w:r>
      <w:proofErr w:type="spellEnd"/>
      <w:r w:rsidRPr="00930B08">
        <w:rPr>
          <w:rFonts w:ascii="Times New Roman" w:hAnsi="Times New Roman" w:cs="Times New Roman"/>
          <w:i/>
          <w:iCs/>
          <w:sz w:val="20"/>
          <w:szCs w:val="20"/>
        </w:rPr>
        <w:t xml:space="preserve"> Ferdinand I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reginei</w:t>
      </w:r>
      <w:proofErr w:type="spellEnd"/>
      <w:r w:rsidRPr="00930B08">
        <w:rPr>
          <w:rFonts w:ascii="Times New Roman" w:hAnsi="Times New Roman" w:cs="Times New Roman"/>
          <w:i/>
          <w:iCs/>
          <w:sz w:val="20"/>
          <w:szCs w:val="20"/>
        </w:rPr>
        <w:t xml:space="preserve"> Maria (2/15 oct. 1922) </w:t>
      </w:r>
      <w:proofErr w:type="gramStart"/>
      <w:r w:rsidRPr="00930B08">
        <w:rPr>
          <w:rFonts w:ascii="Times New Roman" w:hAnsi="Times New Roman" w:cs="Times New Roman"/>
          <w:i/>
          <w:iCs/>
          <w:sz w:val="20"/>
          <w:szCs w:val="20"/>
        </w:rPr>
        <w:t>– ,,</w:t>
      </w:r>
      <w:proofErr w:type="spellStart"/>
      <w:r w:rsidRPr="00930B08">
        <w:rPr>
          <w:rFonts w:ascii="Times New Roman" w:hAnsi="Times New Roman" w:cs="Times New Roman"/>
          <w:i/>
          <w:iCs/>
          <w:sz w:val="20"/>
          <w:szCs w:val="20"/>
        </w:rPr>
        <w:t>Apolisul</w:t>
      </w:r>
      <w:proofErr w:type="spellEnd"/>
      <w:proofErr w:type="gram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Marii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Uniri</w:t>
      </w:r>
      <w:proofErr w:type="spellEnd"/>
      <w:r w:rsidRPr="00930B08">
        <w:rPr>
          <w:rFonts w:ascii="Times New Roman" w:hAnsi="Times New Roman" w:cs="Times New Roman"/>
          <w:i/>
          <w:iCs/>
          <w:sz w:val="20"/>
          <w:szCs w:val="20"/>
        </w:rPr>
        <w:t>”,</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Pr. prof. dr. Viorel </w:t>
      </w:r>
      <w:r w:rsidRPr="00930B08">
        <w:rPr>
          <w:rFonts w:ascii="Times New Roman" w:hAnsi="Times New Roman" w:cs="Times New Roman"/>
          <w:smallCaps/>
          <w:sz w:val="20"/>
          <w:szCs w:val="20"/>
        </w:rPr>
        <w:t>Sava</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coordonator</w:t>
      </w:r>
      <w:proofErr w:type="spellEnd"/>
      <w:r w:rsidRPr="00930B08">
        <w:rPr>
          <w:rFonts w:ascii="Times New Roman" w:hAnsi="Times New Roman" w:cs="Times New Roman"/>
          <w:sz w:val="20"/>
          <w:szCs w:val="20"/>
        </w:rPr>
        <w:t>),</w:t>
      </w:r>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Fidelitate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tradițională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creativitate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înnoitoare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secvențe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actuale</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cercetările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tinerilor</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doctoranzi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Doxologia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Iași</w:t>
      </w:r>
      <w:proofErr w:type="spellEnd"/>
      <w:r w:rsidRPr="00930B08">
        <w:rPr>
          <w:rFonts w:ascii="Times New Roman" w:hAnsi="Times New Roman" w:cs="Times New Roman"/>
          <w:sz w:val="20"/>
          <w:szCs w:val="20"/>
        </w:rPr>
        <w:t>, 2019.</w:t>
      </w:r>
    </w:p>
    <w:p w14:paraId="370AB47A"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i/>
          <w:iCs/>
          <w:sz w:val="20"/>
          <w:szCs w:val="20"/>
        </w:rPr>
        <w:t>Serbările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încoronării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Foaia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diecezană</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organul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eparhiei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ortodoxe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w:t>
      </w:r>
      <w:proofErr w:type="spellEnd"/>
      <w:r w:rsidRPr="00930B08">
        <w:rPr>
          <w:rFonts w:ascii="Times New Roman" w:hAnsi="Times New Roman" w:cs="Times New Roman"/>
          <w:i/>
          <w:iCs/>
          <w:sz w:val="20"/>
          <w:szCs w:val="20"/>
        </w:rPr>
        <w:t xml:space="preserve"> a </w:t>
      </w:r>
      <w:proofErr w:type="spellStart"/>
      <w:r w:rsidRPr="00930B08">
        <w:rPr>
          <w:rFonts w:ascii="Times New Roman" w:hAnsi="Times New Roman" w:cs="Times New Roman"/>
          <w:i/>
          <w:iCs/>
          <w:sz w:val="20"/>
          <w:szCs w:val="20"/>
        </w:rPr>
        <w:t>Caransebeșului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Anul</w:t>
      </w:r>
      <w:proofErr w:type="spellEnd"/>
      <w:r w:rsidRPr="00930B08">
        <w:rPr>
          <w:rFonts w:ascii="Times New Roman" w:hAnsi="Times New Roman" w:cs="Times New Roman"/>
          <w:sz w:val="20"/>
          <w:szCs w:val="20"/>
        </w:rPr>
        <w:t xml:space="preserve"> XXXVII, Nr. 41, </w:t>
      </w:r>
      <w:proofErr w:type="spellStart"/>
      <w:r w:rsidRPr="00930B08">
        <w:rPr>
          <w:rFonts w:ascii="Times New Roman" w:hAnsi="Times New Roman" w:cs="Times New Roman"/>
          <w:sz w:val="20"/>
          <w:szCs w:val="20"/>
        </w:rPr>
        <w:t>Octombrie</w:t>
      </w:r>
      <w:proofErr w:type="spellEnd"/>
      <w:r w:rsidRPr="00930B08">
        <w:rPr>
          <w:rFonts w:ascii="Times New Roman" w:hAnsi="Times New Roman" w:cs="Times New Roman"/>
          <w:sz w:val="20"/>
          <w:szCs w:val="20"/>
        </w:rPr>
        <w:t>, 1922.</w:t>
      </w:r>
    </w:p>
    <w:p w14:paraId="30BA8B41"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Teoctist</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Patriarhul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Bisericii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Ortodoxe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Sfântul</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Antimis</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semn</w:t>
      </w:r>
      <w:proofErr w:type="spellEnd"/>
      <w:r w:rsidRPr="00930B08">
        <w:rPr>
          <w:rFonts w:ascii="Times New Roman" w:hAnsi="Times New Roman" w:cs="Times New Roman"/>
          <w:i/>
          <w:sz w:val="20"/>
          <w:szCs w:val="20"/>
        </w:rPr>
        <w:t xml:space="preserve"> al </w:t>
      </w:r>
      <w:proofErr w:type="spellStart"/>
      <w:r w:rsidRPr="00930B08">
        <w:rPr>
          <w:rFonts w:ascii="Times New Roman" w:hAnsi="Times New Roman" w:cs="Times New Roman"/>
          <w:i/>
          <w:sz w:val="20"/>
          <w:szCs w:val="20"/>
        </w:rPr>
        <w:t>lucrării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Duhului</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Sfânt</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sz w:val="20"/>
          <w:szCs w:val="20"/>
        </w:rPr>
        <w:t>Biserica</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Ortodoxă</w:t>
      </w:r>
      <w:proofErr w:type="spellEnd"/>
      <w:r w:rsidRPr="00930B08">
        <w:rPr>
          <w:rFonts w:ascii="Times New Roman" w:hAnsi="Times New Roman" w:cs="Times New Roman"/>
          <w:i/>
          <w:sz w:val="20"/>
          <w:szCs w:val="20"/>
        </w:rPr>
        <w:t xml:space="preserve"> </w:t>
      </w:r>
      <w:proofErr w:type="spellStart"/>
      <w:r w:rsidRPr="00930B08">
        <w:rPr>
          <w:rFonts w:ascii="Times New Roman" w:hAnsi="Times New Roman" w:cs="Times New Roman"/>
          <w:i/>
          <w:sz w:val="20"/>
          <w:szCs w:val="20"/>
        </w:rPr>
        <w:t>Română</w:t>
      </w:r>
      <w:proofErr w:type="spellEnd"/>
      <w:r w:rsidRPr="00930B08">
        <w:rPr>
          <w:rFonts w:ascii="Times New Roman" w:hAnsi="Times New Roman" w:cs="Times New Roman"/>
          <w:sz w:val="20"/>
          <w:szCs w:val="20"/>
        </w:rPr>
        <w:t xml:space="preserve">, </w:t>
      </w:r>
      <w:proofErr w:type="gramStart"/>
      <w:r w:rsidRPr="00930B08">
        <w:rPr>
          <w:rFonts w:ascii="Times New Roman" w:hAnsi="Times New Roman" w:cs="Times New Roman"/>
          <w:sz w:val="20"/>
          <w:szCs w:val="20"/>
        </w:rPr>
        <w:t>An</w:t>
      </w:r>
      <w:proofErr w:type="gramEnd"/>
      <w:r w:rsidRPr="00930B08">
        <w:rPr>
          <w:rFonts w:ascii="Times New Roman" w:hAnsi="Times New Roman" w:cs="Times New Roman"/>
          <w:sz w:val="20"/>
          <w:szCs w:val="20"/>
        </w:rPr>
        <w:t xml:space="preserve"> 1988, nr. 11-12 (</w:t>
      </w:r>
      <w:proofErr w:type="spellStart"/>
      <w:r w:rsidRPr="00930B08">
        <w:rPr>
          <w:rFonts w:ascii="Times New Roman" w:hAnsi="Times New Roman" w:cs="Times New Roman"/>
          <w:sz w:val="20"/>
          <w:szCs w:val="20"/>
        </w:rPr>
        <w:t>noiembrie-decembrie</w:t>
      </w:r>
      <w:proofErr w:type="spellEnd"/>
      <w:r w:rsidRPr="00930B08">
        <w:rPr>
          <w:rFonts w:ascii="Times New Roman" w:hAnsi="Times New Roman" w:cs="Times New Roman"/>
          <w:sz w:val="20"/>
          <w:szCs w:val="20"/>
        </w:rPr>
        <w:t>).</w:t>
      </w:r>
    </w:p>
    <w:p w14:paraId="7F7D1BC5"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Theodorescu</w:t>
      </w:r>
      <w:proofErr w:type="spellEnd"/>
      <w:r w:rsidRPr="00930B08">
        <w:rPr>
          <w:rFonts w:ascii="Times New Roman" w:hAnsi="Times New Roman" w:cs="Times New Roman"/>
          <w:sz w:val="20"/>
          <w:szCs w:val="20"/>
        </w:rPr>
        <w:t xml:space="preserve">, Acad. </w:t>
      </w:r>
      <w:proofErr w:type="spellStart"/>
      <w:r w:rsidRPr="00930B08">
        <w:rPr>
          <w:rFonts w:ascii="Times New Roman" w:hAnsi="Times New Roman" w:cs="Times New Roman"/>
          <w:sz w:val="20"/>
          <w:szCs w:val="20"/>
        </w:rPr>
        <w:t>Răzvan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Cuvânt</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înainte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Slujebnicul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arhieresc</w:t>
      </w:r>
      <w:proofErr w:type="spellEnd"/>
      <w:r w:rsidRPr="00930B08">
        <w:rPr>
          <w:rFonts w:ascii="Times New Roman" w:hAnsi="Times New Roman" w:cs="Times New Roman"/>
          <w:i/>
          <w:iCs/>
          <w:sz w:val="20"/>
          <w:szCs w:val="20"/>
        </w:rPr>
        <w:t xml:space="preserve"> al </w:t>
      </w:r>
      <w:proofErr w:type="spellStart"/>
      <w:r w:rsidRPr="00930B08">
        <w:rPr>
          <w:rFonts w:ascii="Times New Roman" w:hAnsi="Times New Roman" w:cs="Times New Roman"/>
          <w:i/>
          <w:iCs/>
          <w:sz w:val="20"/>
          <w:szCs w:val="20"/>
        </w:rPr>
        <w:t>Mitropolitului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Ștefan</w:t>
      </w:r>
      <w:proofErr w:type="spellEnd"/>
      <w:r w:rsidRPr="00930B08">
        <w:rPr>
          <w:rFonts w:ascii="Times New Roman" w:hAnsi="Times New Roman" w:cs="Times New Roman"/>
          <w:i/>
          <w:iCs/>
          <w:sz w:val="20"/>
          <w:szCs w:val="20"/>
        </w:rPr>
        <w:t xml:space="preserve"> al </w:t>
      </w:r>
      <w:proofErr w:type="spellStart"/>
      <w:r w:rsidRPr="00930B08">
        <w:rPr>
          <w:rFonts w:ascii="Times New Roman" w:hAnsi="Times New Roman" w:cs="Times New Roman"/>
          <w:i/>
          <w:iCs/>
          <w:sz w:val="20"/>
          <w:szCs w:val="20"/>
        </w:rPr>
        <w:t>Ungrovlahiei</w:t>
      </w:r>
      <w:proofErr w:type="spellEnd"/>
      <w:r w:rsidRPr="00930B08">
        <w:rPr>
          <w:rFonts w:ascii="Times New Roman" w:hAnsi="Times New Roman" w:cs="Times New Roman"/>
          <w:i/>
          <w:iCs/>
          <w:sz w:val="20"/>
          <w:szCs w:val="20"/>
        </w:rPr>
        <w:t xml:space="preserve"> – </w:t>
      </w:r>
      <w:proofErr w:type="spellStart"/>
      <w:r w:rsidRPr="00930B08">
        <w:rPr>
          <w:rFonts w:ascii="Times New Roman" w:hAnsi="Times New Roman" w:cs="Times New Roman"/>
          <w:i/>
          <w:iCs/>
          <w:sz w:val="20"/>
          <w:szCs w:val="20"/>
        </w:rPr>
        <w:t>realismul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apusean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miniatura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românească</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secolul</w:t>
      </w:r>
      <w:proofErr w:type="spellEnd"/>
      <w:r w:rsidRPr="00930B08">
        <w:rPr>
          <w:rFonts w:ascii="Times New Roman" w:hAnsi="Times New Roman" w:cs="Times New Roman"/>
          <w:i/>
          <w:iCs/>
          <w:sz w:val="20"/>
          <w:szCs w:val="20"/>
        </w:rPr>
        <w:t xml:space="preserve"> al XVII-lea</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Ediție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facsimilată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după</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manuscrisul</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românesc</w:t>
      </w:r>
      <w:proofErr w:type="spellEnd"/>
      <w:r w:rsidRPr="00930B08">
        <w:rPr>
          <w:rFonts w:ascii="Times New Roman" w:hAnsi="Times New Roman" w:cs="Times New Roman"/>
          <w:sz w:val="20"/>
          <w:szCs w:val="20"/>
        </w:rPr>
        <w:t xml:space="preserve"> 1790 al </w:t>
      </w:r>
      <w:proofErr w:type="spellStart"/>
      <w:r w:rsidRPr="00930B08">
        <w:rPr>
          <w:rFonts w:ascii="Times New Roman" w:hAnsi="Times New Roman" w:cs="Times New Roman"/>
          <w:sz w:val="20"/>
          <w:szCs w:val="20"/>
        </w:rPr>
        <w:t>Bibliotecii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Academiei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Române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Sapientia</w:t>
      </w:r>
      <w:proofErr w:type="spellEnd"/>
      <w:r w:rsidRPr="00930B08">
        <w:rPr>
          <w:rFonts w:ascii="Times New Roman" w:hAnsi="Times New Roman" w:cs="Times New Roman"/>
          <w:sz w:val="20"/>
          <w:szCs w:val="20"/>
        </w:rPr>
        <w:t xml:space="preserve"> Principium </w:t>
      </w:r>
      <w:proofErr w:type="spellStart"/>
      <w:r w:rsidRPr="00930B08">
        <w:rPr>
          <w:rFonts w:ascii="Times New Roman" w:hAnsi="Times New Roman" w:cs="Times New Roman"/>
          <w:sz w:val="20"/>
          <w:szCs w:val="20"/>
        </w:rPr>
        <w:t>Cognitio</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2017.</w:t>
      </w:r>
    </w:p>
    <w:p w14:paraId="7D9F48A0"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Tighineanul</w:t>
      </w:r>
      <w:proofErr w:type="spellEnd"/>
      <w:r w:rsidRPr="00930B08">
        <w:rPr>
          <w:rFonts w:ascii="Times New Roman" w:hAnsi="Times New Roman" w:cs="Times New Roman"/>
          <w:sz w:val="20"/>
          <w:szCs w:val="20"/>
        </w:rPr>
        <w:t xml:space="preserve">, Efrem, </w:t>
      </w:r>
      <w:proofErr w:type="spellStart"/>
      <w:r w:rsidRPr="00930B08">
        <w:rPr>
          <w:rFonts w:ascii="Times New Roman" w:hAnsi="Times New Roman" w:cs="Times New Roman"/>
          <w:i/>
          <w:iCs/>
          <w:sz w:val="20"/>
          <w:szCs w:val="20"/>
        </w:rPr>
        <w:t>Cuvânt</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înainte</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Tipicul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arhieresc</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bizantino-slav</w:t>
      </w:r>
      <w:proofErr w:type="spellEnd"/>
      <w:r w:rsidRPr="00930B08">
        <w:rPr>
          <w:rFonts w:ascii="Times New Roman" w:hAnsi="Times New Roman" w:cs="Times New Roman"/>
          <w:i/>
          <w:iCs/>
          <w:sz w:val="20"/>
          <w:szCs w:val="20"/>
        </w:rPr>
        <w:t xml:space="preserve"> la </w:t>
      </w:r>
      <w:proofErr w:type="spellStart"/>
      <w:r w:rsidRPr="00930B08">
        <w:rPr>
          <w:rFonts w:ascii="Times New Roman" w:hAnsi="Times New Roman" w:cs="Times New Roman"/>
          <w:i/>
          <w:iCs/>
          <w:sz w:val="20"/>
          <w:szCs w:val="20"/>
        </w:rPr>
        <w:t>Sfintele</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Liturghii</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Imprimeria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Chișinău</w:t>
      </w:r>
      <w:proofErr w:type="spellEnd"/>
      <w:r w:rsidRPr="00930B08">
        <w:rPr>
          <w:rFonts w:ascii="Times New Roman" w:hAnsi="Times New Roman" w:cs="Times New Roman"/>
          <w:sz w:val="20"/>
          <w:szCs w:val="20"/>
        </w:rPr>
        <w:t>, 1943.</w:t>
      </w:r>
    </w:p>
    <w:p w14:paraId="62B23043"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Velculescu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Cătălina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mallCaps/>
          <w:sz w:val="20"/>
          <w:szCs w:val="20"/>
        </w:rPr>
        <w:t>Stănculescu</w:t>
      </w:r>
      <w:proofErr w:type="spellEnd"/>
      <w:r w:rsidRPr="00930B08">
        <w:rPr>
          <w:rFonts w:ascii="Times New Roman" w:hAnsi="Times New Roman" w:cs="Times New Roman"/>
          <w:sz w:val="20"/>
          <w:szCs w:val="20"/>
        </w:rPr>
        <w:t xml:space="preserve">, Ileana, </w:t>
      </w:r>
      <w:proofErr w:type="spellStart"/>
      <w:r w:rsidRPr="00930B08">
        <w:rPr>
          <w:rFonts w:ascii="Times New Roman" w:hAnsi="Times New Roman" w:cs="Times New Roman"/>
          <w:i/>
          <w:iCs/>
          <w:sz w:val="20"/>
          <w:szCs w:val="20"/>
        </w:rPr>
        <w:t>Abaisse</w:t>
      </w:r>
      <w:proofErr w:type="spellEnd"/>
      <w:r w:rsidRPr="00930B08">
        <w:rPr>
          <w:rFonts w:ascii="Times New Roman" w:hAnsi="Times New Roman" w:cs="Times New Roman"/>
          <w:i/>
          <w:iCs/>
          <w:sz w:val="20"/>
          <w:szCs w:val="20"/>
        </w:rPr>
        <w:t xml:space="preserve"> ton regard sur </w:t>
      </w:r>
      <w:proofErr w:type="spellStart"/>
      <w:r w:rsidRPr="00930B08">
        <w:rPr>
          <w:rFonts w:ascii="Times New Roman" w:hAnsi="Times New Roman" w:cs="Times New Roman"/>
          <w:i/>
          <w:iCs/>
          <w:sz w:val="20"/>
          <w:szCs w:val="20"/>
        </w:rPr>
        <w:t>moi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pécheur</w:t>
      </w:r>
      <w:proofErr w:type="spellEnd"/>
      <w:r w:rsidRPr="00930B08">
        <w:rPr>
          <w:rFonts w:ascii="Times New Roman" w:hAnsi="Times New Roman" w:cs="Times New Roman"/>
          <w:i/>
          <w:iCs/>
          <w:sz w:val="20"/>
          <w:szCs w:val="20"/>
        </w:rPr>
        <w:t xml:space="preserve"> et </w:t>
      </w:r>
      <w:proofErr w:type="spellStart"/>
      <w:r w:rsidRPr="00930B08">
        <w:rPr>
          <w:rFonts w:ascii="Times New Roman" w:hAnsi="Times New Roman" w:cs="Times New Roman"/>
          <w:i/>
          <w:iCs/>
          <w:sz w:val="20"/>
          <w:szCs w:val="20"/>
        </w:rPr>
        <w:t>serviteur</w:t>
      </w:r>
      <w:proofErr w:type="spellEnd"/>
      <w:r w:rsidRPr="00930B08">
        <w:rPr>
          <w:rFonts w:ascii="Times New Roman" w:hAnsi="Times New Roman" w:cs="Times New Roman"/>
          <w:i/>
          <w:iCs/>
          <w:sz w:val="20"/>
          <w:szCs w:val="20"/>
        </w:rPr>
        <w:t xml:space="preserve"> inutile[...],</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r w:rsidRPr="00930B08">
        <w:rPr>
          <w:rFonts w:ascii="Times New Roman" w:hAnsi="Times New Roman" w:cs="Times New Roman"/>
          <w:i/>
          <w:iCs/>
          <w:sz w:val="20"/>
          <w:szCs w:val="20"/>
        </w:rPr>
        <w:t>Transylvanian Review</w:t>
      </w:r>
      <w:r w:rsidRPr="00930B08">
        <w:rPr>
          <w:rFonts w:ascii="Times New Roman" w:hAnsi="Times New Roman" w:cs="Times New Roman"/>
          <w:sz w:val="20"/>
          <w:szCs w:val="20"/>
        </w:rPr>
        <w:t>, 21, 2012.</w:t>
      </w:r>
    </w:p>
    <w:p w14:paraId="68F26A35"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Velculescu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Cătălina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Imagini</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Slujebnicul</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Mitropolitului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Ștefan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într</w:t>
      </w:r>
      <w:proofErr w:type="spellEnd"/>
      <w:r w:rsidRPr="00930B08">
        <w:rPr>
          <w:rFonts w:ascii="Times New Roman" w:hAnsi="Times New Roman" w:cs="Times New Roman"/>
          <w:i/>
          <w:iCs/>
          <w:sz w:val="20"/>
          <w:szCs w:val="20"/>
        </w:rPr>
        <w:t xml:space="preserve">-o </w:t>
      </w:r>
      <w:proofErr w:type="spellStart"/>
      <w:r w:rsidRPr="00930B08">
        <w:rPr>
          <w:rFonts w:ascii="Times New Roman" w:hAnsi="Times New Roman" w:cs="Times New Roman"/>
          <w:i/>
          <w:iCs/>
          <w:sz w:val="20"/>
          <w:szCs w:val="20"/>
        </w:rPr>
        <w:t>prelucrare</w:t>
      </w:r>
      <w:proofErr w:type="spellEnd"/>
      <w:r w:rsidRPr="00930B08">
        <w:rPr>
          <w:rFonts w:ascii="Times New Roman" w:hAnsi="Times New Roman" w:cs="Times New Roman"/>
          <w:i/>
          <w:iCs/>
          <w:sz w:val="20"/>
          <w:szCs w:val="20"/>
        </w:rPr>
        <w:t xml:space="preserve"> din </w:t>
      </w:r>
      <w:proofErr w:type="spellStart"/>
      <w:r w:rsidRPr="00930B08">
        <w:rPr>
          <w:rFonts w:ascii="Times New Roman" w:hAnsi="Times New Roman" w:cs="Times New Roman"/>
          <w:i/>
          <w:iCs/>
          <w:sz w:val="20"/>
          <w:szCs w:val="20"/>
        </w:rPr>
        <w:t>anul</w:t>
      </w:r>
      <w:proofErr w:type="spellEnd"/>
      <w:r w:rsidRPr="00930B08">
        <w:rPr>
          <w:rFonts w:ascii="Times New Roman" w:hAnsi="Times New Roman" w:cs="Times New Roman"/>
          <w:i/>
          <w:iCs/>
          <w:sz w:val="20"/>
          <w:szCs w:val="20"/>
        </w:rPr>
        <w:t xml:space="preserve"> 1799</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r w:rsidRPr="00930B08">
        <w:rPr>
          <w:rFonts w:ascii="Times New Roman" w:hAnsi="Times New Roman" w:cs="Times New Roman"/>
          <w:i/>
          <w:iCs/>
          <w:sz w:val="20"/>
          <w:szCs w:val="20"/>
        </w:rPr>
        <w:t xml:space="preserve">Acta </w:t>
      </w:r>
      <w:proofErr w:type="spellStart"/>
      <w:r w:rsidRPr="00930B08">
        <w:rPr>
          <w:rFonts w:ascii="Times New Roman" w:hAnsi="Times New Roman" w:cs="Times New Roman"/>
          <w:i/>
          <w:iCs/>
          <w:sz w:val="20"/>
          <w:szCs w:val="20"/>
        </w:rPr>
        <w:t>Musei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Porolissensis</w:t>
      </w:r>
      <w:proofErr w:type="spellEnd"/>
      <w:r w:rsidRPr="00930B08">
        <w:rPr>
          <w:rFonts w:ascii="Times New Roman" w:hAnsi="Times New Roman" w:cs="Times New Roman"/>
          <w:sz w:val="20"/>
          <w:szCs w:val="20"/>
        </w:rPr>
        <w:t xml:space="preserve">, XXXIV, </w:t>
      </w:r>
      <w:proofErr w:type="spellStart"/>
      <w:r w:rsidRPr="00930B08">
        <w:rPr>
          <w:rFonts w:ascii="Times New Roman" w:hAnsi="Times New Roman" w:cs="Times New Roman"/>
          <w:sz w:val="20"/>
          <w:szCs w:val="20"/>
        </w:rPr>
        <w:t>București</w:t>
      </w:r>
      <w:proofErr w:type="spellEnd"/>
      <w:r w:rsidRPr="00930B08">
        <w:rPr>
          <w:rFonts w:ascii="Times New Roman" w:hAnsi="Times New Roman" w:cs="Times New Roman"/>
          <w:sz w:val="20"/>
          <w:szCs w:val="20"/>
        </w:rPr>
        <w:t>, 2012.</w:t>
      </w:r>
    </w:p>
    <w:p w14:paraId="36E1545D" w14:textId="77777777" w:rsidR="00930B08" w:rsidRPr="00930B08" w:rsidRDefault="00930B08" w:rsidP="006C5C34">
      <w:pPr>
        <w:numPr>
          <w:ilvl w:val="0"/>
          <w:numId w:val="2"/>
        </w:numPr>
        <w:spacing w:after="0" w:line="240" w:lineRule="auto"/>
        <w:ind w:left="-284" w:right="-442"/>
        <w:contextualSpacing/>
        <w:jc w:val="both"/>
        <w:rPr>
          <w:rFonts w:ascii="Times New Roman" w:hAnsi="Times New Roman" w:cs="Times New Roman"/>
          <w:b/>
          <w:bCs/>
          <w:iCs/>
          <w:sz w:val="20"/>
          <w:szCs w:val="20"/>
          <w:lang w:val="ro-RO"/>
        </w:rPr>
      </w:pPr>
      <w:proofErr w:type="spellStart"/>
      <w:r w:rsidRPr="00930B08">
        <w:rPr>
          <w:rFonts w:ascii="Times New Roman" w:hAnsi="Times New Roman" w:cs="Times New Roman"/>
          <w:smallCaps/>
          <w:sz w:val="20"/>
          <w:szCs w:val="20"/>
        </w:rPr>
        <w:t>Velculescu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Cătălina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mallCaps/>
          <w:sz w:val="20"/>
          <w:szCs w:val="20"/>
        </w:rPr>
        <w:t>Olar</w:t>
      </w:r>
      <w:proofErr w:type="spellEnd"/>
      <w:r w:rsidRPr="00930B08">
        <w:rPr>
          <w:rFonts w:ascii="Times New Roman" w:hAnsi="Times New Roman" w:cs="Times New Roman"/>
          <w:sz w:val="20"/>
          <w:szCs w:val="20"/>
        </w:rPr>
        <w:t xml:space="preserve">, Ovidiu, </w:t>
      </w:r>
      <w:r w:rsidRPr="00930B08">
        <w:rPr>
          <w:rFonts w:ascii="Times New Roman" w:hAnsi="Times New Roman" w:cs="Times New Roman"/>
          <w:i/>
          <w:iCs/>
          <w:sz w:val="20"/>
          <w:szCs w:val="20"/>
        </w:rPr>
        <w:t>Ms. rom. 1216 de la B.A.R. Cluj</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în</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i/>
          <w:iCs/>
          <w:sz w:val="20"/>
          <w:szCs w:val="20"/>
        </w:rPr>
        <w:t>Arhieraticon</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trilingv</w:t>
      </w:r>
      <w:proofErr w:type="spellEnd"/>
      <w:r w:rsidRPr="00930B08">
        <w:rPr>
          <w:rFonts w:ascii="Times New Roman" w:hAnsi="Times New Roman" w:cs="Times New Roman"/>
          <w:i/>
          <w:iCs/>
          <w:sz w:val="20"/>
          <w:szCs w:val="20"/>
        </w:rPr>
        <w:t xml:space="preserve">, Ms. rom. 1216 de la </w:t>
      </w:r>
      <w:proofErr w:type="spellStart"/>
      <w:r w:rsidRPr="00930B08">
        <w:rPr>
          <w:rFonts w:ascii="Times New Roman" w:hAnsi="Times New Roman" w:cs="Times New Roman"/>
          <w:i/>
          <w:iCs/>
          <w:sz w:val="20"/>
          <w:szCs w:val="20"/>
        </w:rPr>
        <w:t>Biblioteca</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Academiei</w:t>
      </w:r>
      <w:proofErr w:type="spellEnd"/>
      <w:r w:rsidRPr="00930B08">
        <w:rPr>
          <w:rFonts w:ascii="Times New Roman" w:hAnsi="Times New Roman" w:cs="Times New Roman"/>
          <w:i/>
          <w:iCs/>
          <w:sz w:val="20"/>
          <w:szCs w:val="20"/>
        </w:rPr>
        <w:t xml:space="preserve"> </w:t>
      </w:r>
      <w:proofErr w:type="spellStart"/>
      <w:r w:rsidRPr="00930B08">
        <w:rPr>
          <w:rFonts w:ascii="Times New Roman" w:hAnsi="Times New Roman" w:cs="Times New Roman"/>
          <w:i/>
          <w:iCs/>
          <w:sz w:val="20"/>
          <w:szCs w:val="20"/>
        </w:rPr>
        <w:t>Române</w:t>
      </w:r>
      <w:proofErr w:type="spellEnd"/>
      <w:r w:rsidRPr="00930B08">
        <w:rPr>
          <w:rFonts w:ascii="Times New Roman" w:hAnsi="Times New Roman" w:cs="Times New Roman"/>
          <w:i/>
          <w:iCs/>
          <w:sz w:val="20"/>
          <w:szCs w:val="20"/>
        </w:rPr>
        <w:t xml:space="preserve"> – Cluj</w:t>
      </w:r>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studii</w:t>
      </w:r>
      <w:proofErr w:type="spellEnd"/>
      <w:r w:rsidRPr="00930B08">
        <w:rPr>
          <w:rFonts w:ascii="Times New Roman" w:hAnsi="Times New Roman" w:cs="Times New Roman"/>
          <w:sz w:val="20"/>
          <w:szCs w:val="20"/>
        </w:rPr>
        <w:t xml:space="preserve"> de </w:t>
      </w:r>
      <w:proofErr w:type="spellStart"/>
      <w:r w:rsidRPr="00930B08">
        <w:rPr>
          <w:rFonts w:ascii="Times New Roman" w:hAnsi="Times New Roman" w:cs="Times New Roman"/>
          <w:sz w:val="20"/>
          <w:szCs w:val="20"/>
        </w:rPr>
        <w:t>Cătălina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Velculescu</w:t>
      </w:r>
      <w:proofErr w:type="spellEnd"/>
      <w:r w:rsidRPr="00930B08">
        <w:rPr>
          <w:rFonts w:ascii="Times New Roman" w:hAnsi="Times New Roman" w:cs="Times New Roman"/>
          <w:sz w:val="20"/>
          <w:szCs w:val="20"/>
        </w:rPr>
        <w:t xml:space="preserve">, Ileana </w:t>
      </w:r>
      <w:proofErr w:type="spellStart"/>
      <w:r w:rsidRPr="00930B08">
        <w:rPr>
          <w:rFonts w:ascii="Times New Roman" w:hAnsi="Times New Roman" w:cs="Times New Roman"/>
          <w:sz w:val="20"/>
          <w:szCs w:val="20"/>
        </w:rPr>
        <w:t>Stănculescu</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Zamfira</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Mihail</w:t>
      </w:r>
      <w:proofErr w:type="spellEnd"/>
      <w:r w:rsidRPr="00930B08">
        <w:rPr>
          <w:rFonts w:ascii="Times New Roman" w:hAnsi="Times New Roman" w:cs="Times New Roman"/>
          <w:sz w:val="20"/>
          <w:szCs w:val="20"/>
        </w:rPr>
        <w:t xml:space="preserve">, Ovidiu </w:t>
      </w:r>
      <w:proofErr w:type="spellStart"/>
      <w:r w:rsidRPr="00930B08">
        <w:rPr>
          <w:rFonts w:ascii="Times New Roman" w:hAnsi="Times New Roman" w:cs="Times New Roman"/>
          <w:sz w:val="20"/>
          <w:szCs w:val="20"/>
        </w:rPr>
        <w:t>Olar</w:t>
      </w:r>
      <w:proofErr w:type="spellEnd"/>
      <w:r w:rsidRPr="00930B08">
        <w:rPr>
          <w:rFonts w:ascii="Times New Roman" w:hAnsi="Times New Roman" w:cs="Times New Roman"/>
          <w:sz w:val="20"/>
          <w:szCs w:val="20"/>
        </w:rPr>
        <w:t xml:space="preserve">, </w:t>
      </w:r>
      <w:proofErr w:type="spellStart"/>
      <w:r w:rsidRPr="00930B08">
        <w:rPr>
          <w:rFonts w:ascii="Times New Roman" w:hAnsi="Times New Roman" w:cs="Times New Roman"/>
          <w:sz w:val="20"/>
          <w:szCs w:val="20"/>
        </w:rPr>
        <w:t>Editura</w:t>
      </w:r>
      <w:proofErr w:type="spellEnd"/>
      <w:r w:rsidRPr="00930B08">
        <w:rPr>
          <w:rFonts w:ascii="Times New Roman" w:hAnsi="Times New Roman" w:cs="Times New Roman"/>
          <w:sz w:val="20"/>
          <w:szCs w:val="20"/>
        </w:rPr>
        <w:t xml:space="preserve"> Paideia, </w:t>
      </w:r>
      <w:proofErr w:type="spellStart"/>
      <w:r w:rsidRPr="00930B08">
        <w:rPr>
          <w:rFonts w:ascii="Times New Roman" w:hAnsi="Times New Roman" w:cs="Times New Roman"/>
          <w:sz w:val="20"/>
          <w:szCs w:val="20"/>
        </w:rPr>
        <w:t>Bucureşti</w:t>
      </w:r>
      <w:proofErr w:type="spellEnd"/>
      <w:r w:rsidRPr="00930B08">
        <w:rPr>
          <w:rFonts w:ascii="Times New Roman" w:hAnsi="Times New Roman" w:cs="Times New Roman"/>
          <w:sz w:val="20"/>
          <w:szCs w:val="20"/>
        </w:rPr>
        <w:t>, 2013.</w:t>
      </w:r>
    </w:p>
    <w:p w14:paraId="2363A30E" w14:textId="77777777" w:rsidR="00930B08" w:rsidRPr="00930B08" w:rsidRDefault="00930B08" w:rsidP="006C5C34">
      <w:pPr>
        <w:ind w:left="-284" w:right="-442"/>
        <w:rPr>
          <w:lang w:val="ro-RO"/>
        </w:rPr>
      </w:pPr>
    </w:p>
    <w:p w14:paraId="4FA726B8" w14:textId="77777777" w:rsidR="00930B08" w:rsidRPr="00930B08" w:rsidRDefault="00930B08" w:rsidP="006C5C34">
      <w:pPr>
        <w:ind w:left="-284" w:right="-442"/>
        <w:rPr>
          <w:lang w:val="ro-RO"/>
        </w:rPr>
      </w:pPr>
    </w:p>
    <w:p w14:paraId="10AF050B" w14:textId="77777777" w:rsidR="009D71C3" w:rsidRDefault="009D71C3" w:rsidP="006C5C34">
      <w:pPr>
        <w:spacing w:line="360" w:lineRule="auto"/>
        <w:ind w:left="-284" w:right="-442" w:firstLine="567"/>
        <w:jc w:val="both"/>
        <w:rPr>
          <w:rFonts w:ascii="Times New Roman" w:hAnsi="Times New Roman" w:cs="Times New Roman"/>
          <w:iCs/>
          <w:sz w:val="24"/>
          <w:szCs w:val="24"/>
        </w:rPr>
      </w:pPr>
    </w:p>
    <w:p w14:paraId="2D982067" w14:textId="77777777" w:rsidR="00E20A7A" w:rsidRDefault="00E20A7A" w:rsidP="006C5C34">
      <w:pPr>
        <w:spacing w:line="360" w:lineRule="auto"/>
        <w:ind w:left="-284" w:right="-442" w:firstLine="567"/>
        <w:jc w:val="both"/>
        <w:rPr>
          <w:rFonts w:ascii="Times New Roman" w:hAnsi="Times New Roman" w:cs="Times New Roman"/>
          <w:sz w:val="24"/>
          <w:szCs w:val="24"/>
        </w:rPr>
      </w:pPr>
    </w:p>
    <w:p w14:paraId="569B8C12" w14:textId="77777777" w:rsidR="00463EDA" w:rsidRPr="004C192D" w:rsidRDefault="00463EDA" w:rsidP="006C5C34">
      <w:pPr>
        <w:spacing w:line="360" w:lineRule="auto"/>
        <w:ind w:left="-284" w:right="-442" w:firstLine="567"/>
        <w:jc w:val="both"/>
        <w:rPr>
          <w:rFonts w:ascii="Times New Roman" w:eastAsia="Calibri" w:hAnsi="Times New Roman" w:cs="Times New Roman"/>
          <w:iCs/>
          <w:sz w:val="24"/>
          <w:szCs w:val="24"/>
        </w:rPr>
      </w:pPr>
    </w:p>
    <w:p w14:paraId="2D0B803A" w14:textId="011EFC04" w:rsidR="00636809" w:rsidRDefault="00636809" w:rsidP="006C5C34">
      <w:pPr>
        <w:spacing w:after="0" w:line="360" w:lineRule="auto"/>
        <w:ind w:left="-284" w:right="-442" w:firstLine="567"/>
        <w:jc w:val="both"/>
        <w:rPr>
          <w:rFonts w:ascii="Times New Roman" w:hAnsi="Times New Roman" w:cs="Times New Roman"/>
          <w:sz w:val="24"/>
          <w:szCs w:val="24"/>
          <w:lang w:val="ro-RO"/>
        </w:rPr>
      </w:pPr>
    </w:p>
    <w:p w14:paraId="5C067738" w14:textId="77777777" w:rsidR="00E2524C" w:rsidRPr="00EF21B2" w:rsidRDefault="00E2524C" w:rsidP="006C5C34">
      <w:pPr>
        <w:spacing w:after="0" w:line="360" w:lineRule="auto"/>
        <w:ind w:left="-284" w:right="-442" w:firstLine="567"/>
        <w:jc w:val="both"/>
        <w:rPr>
          <w:rFonts w:ascii="Times New Roman" w:eastAsia="Calibri" w:hAnsi="Times New Roman" w:cs="Times New Roman"/>
          <w:i/>
          <w:iCs/>
          <w:sz w:val="24"/>
          <w:szCs w:val="24"/>
          <w:lang w:val="ro-RO"/>
        </w:rPr>
      </w:pPr>
    </w:p>
    <w:sectPr w:rsidR="00E2524C" w:rsidRPr="00EF21B2" w:rsidSect="009956B1">
      <w:footerReference w:type="default" r:id="rId8"/>
      <w:pgSz w:w="8392" w:h="11907" w:code="1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4BE7B" w14:textId="77777777" w:rsidR="003B2A44" w:rsidRDefault="003B2A44" w:rsidP="00F73585">
      <w:pPr>
        <w:spacing w:after="0" w:line="240" w:lineRule="auto"/>
      </w:pPr>
      <w:r>
        <w:separator/>
      </w:r>
    </w:p>
  </w:endnote>
  <w:endnote w:type="continuationSeparator" w:id="0">
    <w:p w14:paraId="15B0DAD2" w14:textId="77777777" w:rsidR="003B2A44" w:rsidRDefault="003B2A44" w:rsidP="00F73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497198"/>
      <w:docPartObj>
        <w:docPartGallery w:val="Page Numbers (Bottom of Page)"/>
        <w:docPartUnique/>
      </w:docPartObj>
    </w:sdtPr>
    <w:sdtEndPr>
      <w:rPr>
        <w:noProof/>
      </w:rPr>
    </w:sdtEndPr>
    <w:sdtContent>
      <w:p w14:paraId="11ED3BAC" w14:textId="6C91E46A" w:rsidR="00F73585" w:rsidRDefault="00F735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628329" w14:textId="77777777" w:rsidR="00F73585" w:rsidRDefault="00F73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4BF07" w14:textId="77777777" w:rsidR="003B2A44" w:rsidRDefault="003B2A44" w:rsidP="00F73585">
      <w:pPr>
        <w:spacing w:after="0" w:line="240" w:lineRule="auto"/>
      </w:pPr>
      <w:r>
        <w:separator/>
      </w:r>
    </w:p>
  </w:footnote>
  <w:footnote w:type="continuationSeparator" w:id="0">
    <w:p w14:paraId="5DA316C5" w14:textId="77777777" w:rsidR="003B2A44" w:rsidRDefault="003B2A44" w:rsidP="00F73585">
      <w:pPr>
        <w:spacing w:after="0" w:line="240" w:lineRule="auto"/>
      </w:pPr>
      <w:r>
        <w:continuationSeparator/>
      </w:r>
    </w:p>
  </w:footnote>
  <w:footnote w:id="1">
    <w:p w14:paraId="1BCF4E67" w14:textId="77777777" w:rsidR="00C612A9" w:rsidRPr="003B0EA5" w:rsidRDefault="00C612A9" w:rsidP="00C612A9">
      <w:pPr>
        <w:pStyle w:val="FootnoteText"/>
        <w:jc w:val="both"/>
        <w:rPr>
          <w:rFonts w:ascii="Times New Roman" w:hAnsi="Times New Roman" w:cs="Times New Roman"/>
        </w:rPr>
      </w:pPr>
      <w:r w:rsidRPr="003B0EA5">
        <w:rPr>
          <w:rStyle w:val="FootnoteReference"/>
          <w:rFonts w:ascii="Times New Roman" w:hAnsi="Times New Roman" w:cs="Times New Roman"/>
        </w:rPr>
        <w:footnoteRef/>
      </w:r>
      <w:r w:rsidRPr="003B0EA5">
        <w:rPr>
          <w:rFonts w:ascii="Times New Roman" w:hAnsi="Times New Roman" w:cs="Times New Roman"/>
        </w:rPr>
        <w:t xml:space="preserve"> Paul </w:t>
      </w:r>
      <w:r w:rsidRPr="003B0EA5">
        <w:rPr>
          <w:rFonts w:ascii="Times New Roman" w:hAnsi="Times New Roman" w:cs="Times New Roman"/>
          <w:smallCaps/>
        </w:rPr>
        <w:t>Mihail,</w:t>
      </w:r>
      <w:r w:rsidRPr="003B0EA5">
        <w:rPr>
          <w:rFonts w:ascii="Times New Roman" w:hAnsi="Times New Roman" w:cs="Times New Roman"/>
        </w:rPr>
        <w:t xml:space="preserve"> Zamfira </w:t>
      </w:r>
      <w:r w:rsidRPr="003B0EA5">
        <w:rPr>
          <w:rFonts w:ascii="Times New Roman" w:hAnsi="Times New Roman" w:cs="Times New Roman"/>
          <w:smallCaps/>
        </w:rPr>
        <w:t>Mihail</w:t>
      </w:r>
      <w:r w:rsidRPr="003B0EA5">
        <w:rPr>
          <w:rFonts w:ascii="Times New Roman" w:hAnsi="Times New Roman" w:cs="Times New Roman"/>
        </w:rPr>
        <w:t xml:space="preserve">, </w:t>
      </w:r>
      <w:r w:rsidRPr="003B0EA5">
        <w:rPr>
          <w:rFonts w:ascii="Times New Roman" w:hAnsi="Times New Roman" w:cs="Times New Roman"/>
          <w:i/>
        </w:rPr>
        <w:t>Arhieraticonul român de la 1705 copiat de Axinte Uricariul - extras</w:t>
      </w:r>
      <w:r w:rsidRPr="003B0EA5">
        <w:rPr>
          <w:rFonts w:ascii="Times New Roman" w:hAnsi="Times New Roman" w:cs="Times New Roman"/>
        </w:rPr>
        <w:t>, Editura Institutului Biblic și de Misiune al Bisericii Ortodoxe Române, București, 1974, p. 1405.</w:t>
      </w:r>
    </w:p>
  </w:footnote>
  <w:footnote w:id="2">
    <w:p w14:paraId="7AFF73F2" w14:textId="77777777" w:rsidR="00C612A9" w:rsidRPr="003B0EA5" w:rsidRDefault="00C612A9" w:rsidP="00C612A9">
      <w:pPr>
        <w:pStyle w:val="FootnoteText"/>
        <w:jc w:val="both"/>
        <w:rPr>
          <w:rFonts w:ascii="Times New Roman" w:hAnsi="Times New Roman" w:cs="Times New Roman"/>
        </w:rPr>
      </w:pPr>
      <w:r w:rsidRPr="003B0EA5">
        <w:rPr>
          <w:rStyle w:val="FootnoteReference"/>
          <w:rFonts w:ascii="Times New Roman" w:hAnsi="Times New Roman" w:cs="Times New Roman"/>
        </w:rPr>
        <w:footnoteRef/>
      </w:r>
      <w:r w:rsidRPr="003B0EA5">
        <w:rPr>
          <w:rFonts w:ascii="Times New Roman" w:hAnsi="Times New Roman" w:cs="Times New Roman"/>
        </w:rPr>
        <w:t xml:space="preserve"> </w:t>
      </w:r>
      <w:r w:rsidRPr="003B0EA5">
        <w:rPr>
          <w:rFonts w:ascii="Times New Roman" w:hAnsi="Times New Roman" w:cs="Times New Roman"/>
          <w:lang w:val="en-US"/>
        </w:rPr>
        <w:t xml:space="preserve">Ioan </w:t>
      </w:r>
      <w:r w:rsidRPr="003B0EA5">
        <w:rPr>
          <w:rFonts w:ascii="Times New Roman" w:hAnsi="Times New Roman" w:cs="Times New Roman"/>
          <w:smallCaps/>
          <w:lang w:val="en-US"/>
        </w:rPr>
        <w:t>Chindriș</w:t>
      </w:r>
      <w:r w:rsidRPr="003B0EA5">
        <w:rPr>
          <w:rFonts w:ascii="Times New Roman" w:hAnsi="Times New Roman" w:cs="Times New Roman"/>
          <w:i/>
          <w:iCs/>
          <w:lang w:val="en-US"/>
        </w:rPr>
        <w:t>, ,,</w:t>
      </w:r>
      <w:r w:rsidRPr="003B0EA5">
        <w:rPr>
          <w:rFonts w:ascii="Times New Roman" w:hAnsi="Times New Roman" w:cs="Times New Roman"/>
          <w:lang w:val="en-US"/>
        </w:rPr>
        <w:t>Studiu introductiv”, în</w:t>
      </w:r>
      <w:r w:rsidRPr="003B0EA5">
        <w:rPr>
          <w:rFonts w:ascii="Times New Roman" w:hAnsi="Times New Roman" w:cs="Times New Roman"/>
          <w:i/>
          <w:iCs/>
          <w:lang w:val="en-US"/>
        </w:rPr>
        <w:t xml:space="preserve"> </w:t>
      </w:r>
      <w:r w:rsidRPr="003B0EA5">
        <w:rPr>
          <w:rFonts w:ascii="Times New Roman" w:hAnsi="Times New Roman" w:cs="Times New Roman"/>
          <w:lang w:val="en-US"/>
        </w:rPr>
        <w:t xml:space="preserve">Inochentie </w:t>
      </w:r>
      <w:r w:rsidRPr="003B0EA5">
        <w:rPr>
          <w:rFonts w:ascii="Times New Roman" w:hAnsi="Times New Roman" w:cs="Times New Roman"/>
          <w:smallCaps/>
          <w:lang w:val="en-US"/>
        </w:rPr>
        <w:t>Micu-Klein</w:t>
      </w:r>
      <w:r w:rsidRPr="003B0EA5">
        <w:rPr>
          <w:rFonts w:ascii="Times New Roman" w:hAnsi="Times New Roman" w:cs="Times New Roman"/>
          <w:i/>
          <w:iCs/>
          <w:lang w:val="en-US"/>
        </w:rPr>
        <w:t>, Arhieraticon</w:t>
      </w:r>
      <w:r w:rsidRPr="003B0EA5">
        <w:rPr>
          <w:rFonts w:ascii="Times New Roman" w:hAnsi="Times New Roman" w:cs="Times New Roman"/>
          <w:lang w:val="en-US"/>
        </w:rPr>
        <w:t xml:space="preserve">, </w:t>
      </w:r>
      <w:r w:rsidRPr="003B0EA5">
        <w:rPr>
          <w:rFonts w:ascii="Times New Roman" w:hAnsi="Times New Roman" w:cs="Times New Roman"/>
        </w:rPr>
        <w:t>Ediție după originalul Manuscris, Studiu introductiv de Ioan Chindriș, transcrierea textului de Florica Nuțiu și Ioan Chindriș, Editura Napoca Star, Cluj-Napoca, 2000, p. 33.</w:t>
      </w:r>
    </w:p>
  </w:footnote>
  <w:footnote w:id="3">
    <w:p w14:paraId="35100366" w14:textId="77777777" w:rsidR="00C612A9" w:rsidRDefault="00C612A9" w:rsidP="00C612A9">
      <w:pPr>
        <w:pStyle w:val="FootnoteText"/>
        <w:jc w:val="both"/>
      </w:pPr>
      <w:r w:rsidRPr="003B0EA5">
        <w:rPr>
          <w:rStyle w:val="FootnoteReference"/>
          <w:rFonts w:ascii="Times New Roman" w:hAnsi="Times New Roman" w:cs="Times New Roman"/>
        </w:rPr>
        <w:footnoteRef/>
      </w:r>
      <w:r w:rsidRPr="003B0EA5">
        <w:rPr>
          <w:rFonts w:ascii="Times New Roman" w:hAnsi="Times New Roman" w:cs="Times New Roman"/>
        </w:rPr>
        <w:t xml:space="preserve"> Gabriel </w:t>
      </w:r>
      <w:r w:rsidRPr="003B0EA5">
        <w:rPr>
          <w:rFonts w:ascii="Times New Roman" w:hAnsi="Times New Roman" w:cs="Times New Roman"/>
          <w:smallCaps/>
        </w:rPr>
        <w:t>Ștrempel</w:t>
      </w:r>
      <w:r w:rsidRPr="003B0EA5">
        <w:rPr>
          <w:rFonts w:ascii="Times New Roman" w:hAnsi="Times New Roman" w:cs="Times New Roman"/>
        </w:rPr>
        <w:t xml:space="preserve">, </w:t>
      </w:r>
      <w:r w:rsidRPr="003B0EA5">
        <w:rPr>
          <w:rFonts w:ascii="Times New Roman" w:hAnsi="Times New Roman" w:cs="Times New Roman"/>
          <w:i/>
          <w:iCs/>
        </w:rPr>
        <w:t xml:space="preserve">Catalogul manuscriselor românești, B.A.R. 1-1600, </w:t>
      </w:r>
      <w:r w:rsidRPr="003B0EA5">
        <w:rPr>
          <w:rFonts w:ascii="Times New Roman" w:hAnsi="Times New Roman" w:cs="Times New Roman"/>
        </w:rPr>
        <w:t xml:space="preserve">Editura Științifică și Enciclopedică, București, 1978; </w:t>
      </w:r>
      <w:r w:rsidRPr="003B0EA5">
        <w:rPr>
          <w:rFonts w:ascii="Times New Roman" w:hAnsi="Times New Roman" w:cs="Times New Roman"/>
          <w:i/>
          <w:iCs/>
        </w:rPr>
        <w:t>Catalogul manuscriselor românești, B.A.R. 1601 – 3100,</w:t>
      </w:r>
      <w:r w:rsidRPr="003B0EA5">
        <w:rPr>
          <w:rFonts w:ascii="Times New Roman" w:hAnsi="Times New Roman" w:cs="Times New Roman"/>
        </w:rPr>
        <w:t xml:space="preserve"> 1983; </w:t>
      </w:r>
      <w:r w:rsidRPr="003B0EA5">
        <w:rPr>
          <w:rFonts w:ascii="Times New Roman" w:hAnsi="Times New Roman" w:cs="Times New Roman"/>
          <w:i/>
          <w:iCs/>
        </w:rPr>
        <w:t xml:space="preserve">Catalogul manuscriselor românești, B.A.R. 3101-4413, </w:t>
      </w:r>
      <w:r w:rsidRPr="003B0EA5">
        <w:rPr>
          <w:rFonts w:ascii="Times New Roman" w:hAnsi="Times New Roman" w:cs="Times New Roman"/>
        </w:rPr>
        <w:t>1987;</w:t>
      </w:r>
      <w:r w:rsidRPr="003B0EA5">
        <w:rPr>
          <w:rFonts w:ascii="Times New Roman" w:hAnsi="Times New Roman" w:cs="Times New Roman"/>
          <w:i/>
          <w:iCs/>
        </w:rPr>
        <w:t xml:space="preserve"> Catalogul manuscriselor românești, B.A.R. 4414-5920, </w:t>
      </w:r>
      <w:r w:rsidRPr="003B0EA5">
        <w:rPr>
          <w:rFonts w:ascii="Times New Roman" w:hAnsi="Times New Roman" w:cs="Times New Roman"/>
        </w:rPr>
        <w:t xml:space="preserve">1992. </w:t>
      </w:r>
    </w:p>
  </w:footnote>
  <w:footnote w:id="4">
    <w:p w14:paraId="425F3CE4" w14:textId="77777777" w:rsidR="00C612A9" w:rsidRPr="00E45632" w:rsidRDefault="00C612A9" w:rsidP="00C612A9">
      <w:pPr>
        <w:pStyle w:val="FootnoteText"/>
        <w:jc w:val="both"/>
        <w:rPr>
          <w:rFonts w:ascii="Times New Roman" w:hAnsi="Times New Roman" w:cs="Times New Roman"/>
        </w:rPr>
      </w:pPr>
      <w:r w:rsidRPr="00E45632">
        <w:rPr>
          <w:rStyle w:val="FootnoteReference"/>
          <w:rFonts w:ascii="Times New Roman" w:hAnsi="Times New Roman" w:cs="Times New Roman"/>
        </w:rPr>
        <w:footnoteRef/>
      </w:r>
      <w:r w:rsidRPr="00E45632">
        <w:rPr>
          <w:rFonts w:ascii="Times New Roman" w:hAnsi="Times New Roman" w:cs="Times New Roman"/>
        </w:rPr>
        <w:t xml:space="preserve"> Ioan Marin </w:t>
      </w:r>
      <w:r w:rsidRPr="00E45632">
        <w:rPr>
          <w:rFonts w:ascii="Times New Roman" w:hAnsi="Times New Roman" w:cs="Times New Roman"/>
          <w:smallCaps/>
        </w:rPr>
        <w:t>Mălinaș</w:t>
      </w:r>
      <w:r w:rsidRPr="00E45632">
        <w:rPr>
          <w:rFonts w:ascii="Times New Roman" w:hAnsi="Times New Roman" w:cs="Times New Roman"/>
        </w:rPr>
        <w:t xml:space="preserve">, </w:t>
      </w:r>
      <w:r w:rsidRPr="00E45632">
        <w:rPr>
          <w:rFonts w:ascii="Times New Roman" w:hAnsi="Times New Roman" w:cs="Times New Roman"/>
          <w:i/>
          <w:iCs/>
        </w:rPr>
        <w:t>Pentarhia, vol III/1, Ahieraticon, Αρχιερατικόν, Liber pontificalis Ecclesiae Dacoromenorum graeci ritus, Чиновник, etape de evoluție, structură, reflecții teologice și comparație de texte liturgice</w:t>
      </w:r>
      <w:r w:rsidRPr="00E45632">
        <w:rPr>
          <w:rFonts w:ascii="Times New Roman" w:hAnsi="Times New Roman" w:cs="Times New Roman"/>
        </w:rPr>
        <w:t>, Editura Risoprint, Cluj-Napoca,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C13B1"/>
    <w:multiLevelType w:val="hybridMultilevel"/>
    <w:tmpl w:val="70E8CC7E"/>
    <w:lvl w:ilvl="0" w:tplc="98C2BBDE">
      <w:start w:val="1"/>
      <w:numFmt w:val="decimal"/>
      <w:lvlText w:val="%1."/>
      <w:lvlJc w:val="left"/>
      <w:pPr>
        <w:ind w:left="720" w:hanging="360"/>
      </w:pPr>
      <w:rPr>
        <w:rFonts w:hint="default"/>
        <w:b w:val="0"/>
        <w:bCs/>
        <w:i w:val="0"/>
        <w:iCs/>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F892C2A"/>
    <w:multiLevelType w:val="hybridMultilevel"/>
    <w:tmpl w:val="0D3614C8"/>
    <w:lvl w:ilvl="0" w:tplc="7772DF1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297530">
    <w:abstractNumId w:val="1"/>
  </w:num>
  <w:num w:numId="2" w16cid:durableId="146800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F5"/>
    <w:rsid w:val="00021E69"/>
    <w:rsid w:val="00033CC2"/>
    <w:rsid w:val="00052A7E"/>
    <w:rsid w:val="000B24BC"/>
    <w:rsid w:val="000C64B9"/>
    <w:rsid w:val="0013066E"/>
    <w:rsid w:val="00145C24"/>
    <w:rsid w:val="00147210"/>
    <w:rsid w:val="001575BA"/>
    <w:rsid w:val="001763A0"/>
    <w:rsid w:val="001D12F5"/>
    <w:rsid w:val="001F2165"/>
    <w:rsid w:val="00220575"/>
    <w:rsid w:val="002C5311"/>
    <w:rsid w:val="00307563"/>
    <w:rsid w:val="003203A8"/>
    <w:rsid w:val="003406D2"/>
    <w:rsid w:val="0036203C"/>
    <w:rsid w:val="003859FE"/>
    <w:rsid w:val="003A467D"/>
    <w:rsid w:val="003B2A44"/>
    <w:rsid w:val="003B7671"/>
    <w:rsid w:val="003B7730"/>
    <w:rsid w:val="00421958"/>
    <w:rsid w:val="00424E54"/>
    <w:rsid w:val="00433913"/>
    <w:rsid w:val="0044053F"/>
    <w:rsid w:val="00461411"/>
    <w:rsid w:val="00463EDA"/>
    <w:rsid w:val="004B5B85"/>
    <w:rsid w:val="004C192D"/>
    <w:rsid w:val="004C4F55"/>
    <w:rsid w:val="004D3983"/>
    <w:rsid w:val="00553A82"/>
    <w:rsid w:val="00603285"/>
    <w:rsid w:val="00636809"/>
    <w:rsid w:val="0069300D"/>
    <w:rsid w:val="006C5C34"/>
    <w:rsid w:val="006F1418"/>
    <w:rsid w:val="00736443"/>
    <w:rsid w:val="007A5252"/>
    <w:rsid w:val="007E23C7"/>
    <w:rsid w:val="00827C30"/>
    <w:rsid w:val="008823CB"/>
    <w:rsid w:val="00886CD6"/>
    <w:rsid w:val="008B40C1"/>
    <w:rsid w:val="009206AD"/>
    <w:rsid w:val="009263E7"/>
    <w:rsid w:val="00930B08"/>
    <w:rsid w:val="00983A50"/>
    <w:rsid w:val="009956B1"/>
    <w:rsid w:val="009B30DD"/>
    <w:rsid w:val="009B3113"/>
    <w:rsid w:val="009D71C3"/>
    <w:rsid w:val="009E684A"/>
    <w:rsid w:val="00A0520B"/>
    <w:rsid w:val="00A331F1"/>
    <w:rsid w:val="00A90849"/>
    <w:rsid w:val="00AB3B9C"/>
    <w:rsid w:val="00AD2D6F"/>
    <w:rsid w:val="00AF6279"/>
    <w:rsid w:val="00BA228D"/>
    <w:rsid w:val="00BA7507"/>
    <w:rsid w:val="00BB4CBD"/>
    <w:rsid w:val="00BC2ED4"/>
    <w:rsid w:val="00BF2395"/>
    <w:rsid w:val="00C04320"/>
    <w:rsid w:val="00C07779"/>
    <w:rsid w:val="00C17267"/>
    <w:rsid w:val="00C612A9"/>
    <w:rsid w:val="00CA262D"/>
    <w:rsid w:val="00CF3DD8"/>
    <w:rsid w:val="00D83318"/>
    <w:rsid w:val="00DC5F3E"/>
    <w:rsid w:val="00E10FAE"/>
    <w:rsid w:val="00E20A7A"/>
    <w:rsid w:val="00E2524C"/>
    <w:rsid w:val="00E351E7"/>
    <w:rsid w:val="00E4023A"/>
    <w:rsid w:val="00EF21B2"/>
    <w:rsid w:val="00F73585"/>
    <w:rsid w:val="00F76986"/>
    <w:rsid w:val="00FB2B9F"/>
    <w:rsid w:val="00FC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D0A2E"/>
  <w15:chartTrackingRefBased/>
  <w15:docId w15:val="{2C5098E9-ABEF-4C38-B8A8-62D97C49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A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E23C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2E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3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585"/>
  </w:style>
  <w:style w:type="paragraph" w:styleId="Footer">
    <w:name w:val="footer"/>
    <w:basedOn w:val="Normal"/>
    <w:link w:val="FooterChar"/>
    <w:uiPriority w:val="99"/>
    <w:unhideWhenUsed/>
    <w:rsid w:val="00F73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585"/>
  </w:style>
  <w:style w:type="paragraph" w:styleId="NoSpacing">
    <w:name w:val="No Spacing"/>
    <w:next w:val="Normal"/>
    <w:uiPriority w:val="1"/>
    <w:qFormat/>
    <w:rsid w:val="00553A82"/>
    <w:pPr>
      <w:spacing w:after="0" w:line="240" w:lineRule="auto"/>
      <w:jc w:val="center"/>
    </w:pPr>
    <w:rPr>
      <w:rFonts w:ascii="Times New Roman" w:hAnsi="Times New Roman"/>
      <w:sz w:val="28"/>
    </w:rPr>
  </w:style>
  <w:style w:type="character" w:customStyle="1" w:styleId="Heading1Char">
    <w:name w:val="Heading 1 Char"/>
    <w:basedOn w:val="DefaultParagraphFont"/>
    <w:link w:val="Heading1"/>
    <w:uiPriority w:val="9"/>
    <w:rsid w:val="00553A8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53A82"/>
    <w:pPr>
      <w:outlineLvl w:val="9"/>
    </w:pPr>
  </w:style>
  <w:style w:type="paragraph" w:styleId="TOC1">
    <w:name w:val="toc 1"/>
    <w:basedOn w:val="Normal"/>
    <w:next w:val="Normal"/>
    <w:autoRedefine/>
    <w:uiPriority w:val="39"/>
    <w:unhideWhenUsed/>
    <w:rsid w:val="007E23C7"/>
    <w:pPr>
      <w:spacing w:after="100"/>
    </w:pPr>
  </w:style>
  <w:style w:type="character" w:styleId="Hyperlink">
    <w:name w:val="Hyperlink"/>
    <w:basedOn w:val="DefaultParagraphFont"/>
    <w:uiPriority w:val="99"/>
    <w:unhideWhenUsed/>
    <w:rsid w:val="007E23C7"/>
    <w:rPr>
      <w:color w:val="0563C1" w:themeColor="hyperlink"/>
      <w:u w:val="single"/>
    </w:rPr>
  </w:style>
  <w:style w:type="character" w:customStyle="1" w:styleId="Heading2Char">
    <w:name w:val="Heading 2 Char"/>
    <w:basedOn w:val="DefaultParagraphFont"/>
    <w:link w:val="Heading2"/>
    <w:uiPriority w:val="9"/>
    <w:semiHidden/>
    <w:rsid w:val="007E23C7"/>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7E23C7"/>
    <w:pPr>
      <w:spacing w:after="0" w:line="240" w:lineRule="auto"/>
    </w:pPr>
    <w:rPr>
      <w:sz w:val="20"/>
      <w:szCs w:val="20"/>
      <w:lang w:val="ro-RO"/>
    </w:rPr>
  </w:style>
  <w:style w:type="character" w:customStyle="1" w:styleId="FootnoteTextChar">
    <w:name w:val="Footnote Text Char"/>
    <w:basedOn w:val="DefaultParagraphFont"/>
    <w:link w:val="FootnoteText"/>
    <w:uiPriority w:val="99"/>
    <w:rsid w:val="007E23C7"/>
    <w:rPr>
      <w:sz w:val="20"/>
      <w:szCs w:val="20"/>
      <w:lang w:val="ro-RO"/>
    </w:rPr>
  </w:style>
  <w:style w:type="character" w:styleId="FootnoteReference">
    <w:name w:val="footnote reference"/>
    <w:basedOn w:val="DefaultParagraphFont"/>
    <w:uiPriority w:val="99"/>
    <w:semiHidden/>
    <w:unhideWhenUsed/>
    <w:rsid w:val="007E23C7"/>
    <w:rPr>
      <w:vertAlign w:val="superscript"/>
    </w:rPr>
  </w:style>
  <w:style w:type="paragraph" w:styleId="TOC2">
    <w:name w:val="toc 2"/>
    <w:basedOn w:val="Normal"/>
    <w:next w:val="Normal"/>
    <w:autoRedefine/>
    <w:uiPriority w:val="39"/>
    <w:semiHidden/>
    <w:unhideWhenUsed/>
    <w:rsid w:val="00461411"/>
    <w:pPr>
      <w:spacing w:after="100"/>
      <w:ind w:left="220"/>
    </w:pPr>
  </w:style>
  <w:style w:type="character" w:customStyle="1" w:styleId="Heading3Char">
    <w:name w:val="Heading 3 Char"/>
    <w:basedOn w:val="DefaultParagraphFont"/>
    <w:link w:val="Heading3"/>
    <w:uiPriority w:val="9"/>
    <w:semiHidden/>
    <w:rsid w:val="00BC2ED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EAB26-9818-4D56-A561-3CBD85254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50</Pages>
  <Words>11323</Words>
  <Characters>64546</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 rus</dc:creator>
  <cp:keywords/>
  <dc:description/>
  <cp:lastModifiedBy>cipri rus</cp:lastModifiedBy>
  <cp:revision>11</cp:revision>
  <dcterms:created xsi:type="dcterms:W3CDTF">2022-08-22T08:50:00Z</dcterms:created>
  <dcterms:modified xsi:type="dcterms:W3CDTF">2022-09-02T11:06:00Z</dcterms:modified>
</cp:coreProperties>
</file>