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B33A" w14:textId="2720D880" w:rsidR="00EB2111" w:rsidRPr="009645EC" w:rsidRDefault="009D4D0B" w:rsidP="00953D3F">
      <w:pPr>
        <w:ind w:right="-3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9645E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3. Facultatea de Teologie Ortodoxă </w:t>
      </w:r>
      <w:r w:rsidRPr="00964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Dumitru Stăniloae</w:t>
      </w:r>
      <w:r w:rsidRPr="009645E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Universitatea </w:t>
      </w:r>
      <w:r w:rsidRPr="00964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Alexandru Ioan Cuza</w:t>
      </w:r>
      <w:r w:rsidRPr="009645E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din Iași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562"/>
        <w:gridCol w:w="2694"/>
        <w:gridCol w:w="7229"/>
        <w:gridCol w:w="3402"/>
      </w:tblGrid>
      <w:tr w:rsidR="00443D06" w:rsidRPr="009645EC" w14:paraId="0DF4DF35" w14:textId="77777777" w:rsidTr="00443D06">
        <w:tc>
          <w:tcPr>
            <w:tcW w:w="562" w:type="dxa"/>
          </w:tcPr>
          <w:p w14:paraId="2DE214D9" w14:textId="77777777" w:rsidR="00443D06" w:rsidRPr="00EA3585" w:rsidRDefault="00443D06" w:rsidP="001E6B14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2694" w:type="dxa"/>
          </w:tcPr>
          <w:p w14:paraId="5546A00C" w14:textId="77777777" w:rsidR="00443D06" w:rsidRPr="00EA3585" w:rsidRDefault="00443D06" w:rsidP="001E6B14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Disciplina</w:t>
            </w:r>
          </w:p>
        </w:tc>
        <w:tc>
          <w:tcPr>
            <w:tcW w:w="7229" w:type="dxa"/>
          </w:tcPr>
          <w:p w14:paraId="1716C7C0" w14:textId="77777777" w:rsidR="00443D06" w:rsidRPr="00EA3585" w:rsidRDefault="00443D06" w:rsidP="001E6B14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Titlul tezei</w:t>
            </w:r>
          </w:p>
        </w:tc>
        <w:tc>
          <w:tcPr>
            <w:tcW w:w="3402" w:type="dxa"/>
          </w:tcPr>
          <w:p w14:paraId="5FF9D1DC" w14:textId="77777777" w:rsidR="00443D06" w:rsidRPr="00EA3585" w:rsidRDefault="00443D06" w:rsidP="001E6B14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Profesor coordonator</w:t>
            </w:r>
          </w:p>
        </w:tc>
      </w:tr>
      <w:tr w:rsidR="00443D06" w:rsidRPr="00D6550C" w14:paraId="11201C2C" w14:textId="77777777" w:rsidTr="00443D06">
        <w:trPr>
          <w:trHeight w:val="230"/>
        </w:trPr>
        <w:tc>
          <w:tcPr>
            <w:tcW w:w="562" w:type="dxa"/>
            <w:vAlign w:val="center"/>
          </w:tcPr>
          <w:p w14:paraId="0623B884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36A65A3" w14:textId="2D707E24" w:rsidR="00443D06" w:rsidRPr="00D6550C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Muzică bisericească</w:t>
            </w:r>
          </w:p>
        </w:tc>
        <w:tc>
          <w:tcPr>
            <w:tcW w:w="7229" w:type="dxa"/>
            <w:vAlign w:val="center"/>
          </w:tcPr>
          <w:p w14:paraId="35D0C7AC" w14:textId="0CB198BA" w:rsidR="00443D06" w:rsidRPr="00B350C7" w:rsidRDefault="00443D06" w:rsidP="00706C59">
            <w:pPr>
              <w:rPr>
                <w:rFonts w:ascii="Times New Roman" w:eastAsia="Times New Roman" w:hAnsi="Times New Roman" w:cs="Times New Roman"/>
                <w:i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o-RO"/>
              </w:rPr>
              <w:t xml:space="preserve">Cântarea bisericească în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o-RO"/>
              </w:rPr>
              <w:t>ţinutul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o-RO"/>
              </w:rPr>
              <w:t>Botoşaniului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o-RO"/>
              </w:rPr>
              <w:t xml:space="preserve"> în secolele XIX-XX</w:t>
            </w:r>
          </w:p>
        </w:tc>
        <w:tc>
          <w:tcPr>
            <w:tcW w:w="3402" w:type="dxa"/>
            <w:vAlign w:val="center"/>
          </w:tcPr>
          <w:p w14:paraId="2588EE06" w14:textId="1C73EE9E" w:rsidR="00443D06" w:rsidRPr="00D6550C" w:rsidRDefault="00443D06" w:rsidP="00706C59">
            <w:pPr>
              <w:jc w:val="both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Cond.dr.pr.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Alexandrel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BARNEA</w:t>
            </w:r>
          </w:p>
        </w:tc>
      </w:tr>
      <w:tr w:rsidR="00443D06" w:rsidRPr="00D6550C" w14:paraId="414131F5" w14:textId="77777777" w:rsidTr="00443D06">
        <w:trPr>
          <w:trHeight w:val="84"/>
        </w:trPr>
        <w:tc>
          <w:tcPr>
            <w:tcW w:w="562" w:type="dxa"/>
            <w:vAlign w:val="center"/>
          </w:tcPr>
          <w:p w14:paraId="7F409DE8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CF6CA42" w14:textId="41F27834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Teologie Biblică</w:t>
            </w:r>
          </w:p>
        </w:tc>
        <w:tc>
          <w:tcPr>
            <w:tcW w:w="7229" w:type="dxa"/>
            <w:vAlign w:val="center"/>
          </w:tcPr>
          <w:p w14:paraId="4F00A602" w14:textId="7F8307BE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>
              <w:rPr>
                <w:rFonts w:ascii="Times New Roman" w:hAnsi="Times New Roman" w:cs="Times New Roman"/>
                <w:color w:val="434343"/>
              </w:rPr>
              <w:t>Somnul profetic în Israelul antic</w:t>
            </w:r>
          </w:p>
        </w:tc>
        <w:tc>
          <w:tcPr>
            <w:tcW w:w="3402" w:type="dxa"/>
            <w:vAlign w:val="center"/>
          </w:tcPr>
          <w:p w14:paraId="66ED862C" w14:textId="01D5A0AA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Cond.dr.pr.</w:t>
            </w:r>
            <w:r>
              <w:rPr>
                <w:rFonts w:ascii="Times New Roman" w:hAnsi="Times New Roman" w:cs="Times New Roman"/>
                <w:color w:val="434343"/>
              </w:rPr>
              <w:t xml:space="preserve"> Cătălin VATAMANU</w:t>
            </w:r>
          </w:p>
        </w:tc>
      </w:tr>
      <w:tr w:rsidR="00443D06" w:rsidRPr="00D6550C" w14:paraId="279EFEA7" w14:textId="77777777" w:rsidTr="00443D06">
        <w:trPr>
          <w:trHeight w:val="97"/>
        </w:trPr>
        <w:tc>
          <w:tcPr>
            <w:tcW w:w="562" w:type="dxa"/>
            <w:vAlign w:val="center"/>
          </w:tcPr>
          <w:p w14:paraId="274188CE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1829FBAA" w14:textId="0FBB3501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5F3A97B7" w14:textId="072BD88A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Euharistia în Ortodoxia mileniului al III-lea. Comuniune, Comunitate, Comunicare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Cuminecare</w:t>
            </w:r>
          </w:p>
        </w:tc>
        <w:tc>
          <w:tcPr>
            <w:tcW w:w="3402" w:type="dxa"/>
            <w:vAlign w:val="center"/>
          </w:tcPr>
          <w:p w14:paraId="65DB42CF" w14:textId="49CF25B6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4307D8FD" w14:textId="77777777" w:rsidTr="00443D06">
        <w:trPr>
          <w:trHeight w:val="144"/>
        </w:trPr>
        <w:tc>
          <w:tcPr>
            <w:tcW w:w="562" w:type="dxa"/>
            <w:vAlign w:val="center"/>
          </w:tcPr>
          <w:p w14:paraId="2C5FF447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82B11D2" w14:textId="734D0BE8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</w:t>
            </w:r>
            <w:proofErr w:type="spellEnd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 xml:space="preserve"> Ortodoxă</w:t>
            </w:r>
          </w:p>
        </w:tc>
        <w:tc>
          <w:tcPr>
            <w:tcW w:w="7229" w:type="dxa"/>
            <w:vAlign w:val="center"/>
          </w:tcPr>
          <w:p w14:paraId="655B4836" w14:textId="3DD108DD" w:rsidR="00443D06" w:rsidRPr="001E6B14" w:rsidRDefault="00443D06" w:rsidP="00706C59">
            <w:pPr>
              <w:rPr>
                <w:rFonts w:ascii="Times New Roman" w:hAnsi="Times New Roman" w:cs="Times New Roman"/>
                <w:color w:val="434343"/>
                <w:lang w:val="en-US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Noile Areopaguri </w:t>
            </w:r>
            <w:r w:rsidRPr="00CC3FBF">
              <w:rPr>
                <w:rFonts w:ascii="Times New Roman" w:hAnsi="Times New Roman" w:cs="Times New Roman"/>
                <w:color w:val="434343"/>
              </w:rPr>
              <w:t>digitale și Misiunea Bisericii: o abordare ortodoxă asupra A.I.-ului ca spațiu de mărturisire</w:t>
            </w:r>
          </w:p>
        </w:tc>
        <w:tc>
          <w:tcPr>
            <w:tcW w:w="3402" w:type="dxa"/>
            <w:vAlign w:val="center"/>
          </w:tcPr>
          <w:p w14:paraId="79EE38D9" w14:textId="76086AE3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03B0AEF6" w14:textId="77777777" w:rsidTr="00443D06">
        <w:trPr>
          <w:trHeight w:val="109"/>
        </w:trPr>
        <w:tc>
          <w:tcPr>
            <w:tcW w:w="562" w:type="dxa"/>
            <w:vAlign w:val="center"/>
          </w:tcPr>
          <w:p w14:paraId="2F9127C3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EAF289F" w14:textId="41047BFB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7D7D3549" w14:textId="37ED288D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</w:rPr>
              <w:t>Viaţa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activitatea mitropolitului Partenie Clinceni</w:t>
            </w:r>
          </w:p>
        </w:tc>
        <w:tc>
          <w:tcPr>
            <w:tcW w:w="3402" w:type="dxa"/>
            <w:vAlign w:val="center"/>
          </w:tcPr>
          <w:p w14:paraId="477236E4" w14:textId="2AB4CFFE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0E4125F6" w14:textId="77777777" w:rsidTr="00443D06">
        <w:trPr>
          <w:trHeight w:val="120"/>
        </w:trPr>
        <w:tc>
          <w:tcPr>
            <w:tcW w:w="562" w:type="dxa"/>
            <w:vAlign w:val="center"/>
          </w:tcPr>
          <w:p w14:paraId="5BD92702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34BA6845" w14:textId="1BED1F0A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7FDCF997" w14:textId="2634ED91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Sfântul Ioan cel Nou de la Suceava, ocrotitorul Bucovinei. Pelerinajul la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moaştele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sale - eveniment liturgic, pastoral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cultural, în trecut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astǎzi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5B6008DE" w14:textId="2AE68186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16BD8978" w14:textId="77777777" w:rsidTr="00443D06">
        <w:trPr>
          <w:trHeight w:val="144"/>
        </w:trPr>
        <w:tc>
          <w:tcPr>
            <w:tcW w:w="562" w:type="dxa"/>
            <w:vAlign w:val="center"/>
          </w:tcPr>
          <w:p w14:paraId="51BACB87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61ED3BC" w14:textId="78B19A4E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Spiritualitate Ortodoxă</w:t>
            </w:r>
          </w:p>
        </w:tc>
        <w:tc>
          <w:tcPr>
            <w:tcW w:w="7229" w:type="dxa"/>
            <w:vAlign w:val="center"/>
          </w:tcPr>
          <w:p w14:paraId="0987EF8B" w14:textId="2E2F101C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Paza gândurilor în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viaţa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duhovnicească a omului contemporan</w:t>
            </w:r>
          </w:p>
        </w:tc>
        <w:tc>
          <w:tcPr>
            <w:tcW w:w="3402" w:type="dxa"/>
            <w:vAlign w:val="center"/>
          </w:tcPr>
          <w:p w14:paraId="3EFD4E9C" w14:textId="4B8176EF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Ioan Cristinel TESU</w:t>
            </w:r>
          </w:p>
        </w:tc>
      </w:tr>
      <w:tr w:rsidR="00443D06" w:rsidRPr="00D6550C" w14:paraId="7984D718" w14:textId="77777777" w:rsidTr="00443D06">
        <w:trPr>
          <w:trHeight w:val="97"/>
        </w:trPr>
        <w:tc>
          <w:tcPr>
            <w:tcW w:w="562" w:type="dxa"/>
            <w:vAlign w:val="center"/>
          </w:tcPr>
          <w:p w14:paraId="57369057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34C2B93" w14:textId="72B3FFB8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6FD0ACDC" w14:textId="32D1DE1C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</w:rPr>
              <w:t>Viaţa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, lucrarea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moştenirea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duhovnicească a cuviosului Nicodim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Măndiţă</w:t>
            </w:r>
            <w:proofErr w:type="spellEnd"/>
          </w:p>
        </w:tc>
        <w:tc>
          <w:tcPr>
            <w:tcW w:w="3402" w:type="dxa"/>
            <w:vAlign w:val="center"/>
          </w:tcPr>
          <w:p w14:paraId="3384678A" w14:textId="759C129F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2139E2BB" w14:textId="77777777" w:rsidTr="00443D06">
        <w:trPr>
          <w:trHeight w:val="144"/>
        </w:trPr>
        <w:tc>
          <w:tcPr>
            <w:tcW w:w="562" w:type="dxa"/>
            <w:vAlign w:val="center"/>
          </w:tcPr>
          <w:p w14:paraId="6EE1A8B0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2115C73" w14:textId="4FA3E4B3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Muzică bisericească</w:t>
            </w:r>
          </w:p>
        </w:tc>
        <w:tc>
          <w:tcPr>
            <w:tcW w:w="7229" w:type="dxa"/>
            <w:vAlign w:val="center"/>
          </w:tcPr>
          <w:p w14:paraId="63583E11" w14:textId="0E8C2E1E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</w:rPr>
              <w:t>Viaţa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orepra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schimonahului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Nectarie: traducător, compozitor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dască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al psaltichiei la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Prodromu</w:t>
            </w:r>
            <w:proofErr w:type="spellEnd"/>
          </w:p>
        </w:tc>
        <w:tc>
          <w:tcPr>
            <w:tcW w:w="3402" w:type="dxa"/>
            <w:vAlign w:val="center"/>
          </w:tcPr>
          <w:p w14:paraId="4B51EE90" w14:textId="2695EBDB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Cond.dr.pr.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Alexandrel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BARNEA</w:t>
            </w:r>
          </w:p>
        </w:tc>
      </w:tr>
      <w:tr w:rsidR="00443D06" w:rsidRPr="00D6550C" w14:paraId="258F726C" w14:textId="77777777" w:rsidTr="00443D06">
        <w:trPr>
          <w:trHeight w:val="363"/>
        </w:trPr>
        <w:tc>
          <w:tcPr>
            <w:tcW w:w="562" w:type="dxa"/>
            <w:vAlign w:val="center"/>
          </w:tcPr>
          <w:p w14:paraId="30C3F47F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887847A" w14:textId="722E3852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</w:t>
            </w:r>
            <w:proofErr w:type="spellEnd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 xml:space="preserve"> Ortodoxă</w:t>
            </w:r>
          </w:p>
        </w:tc>
        <w:tc>
          <w:tcPr>
            <w:tcW w:w="7229" w:type="dxa"/>
            <w:vAlign w:val="center"/>
          </w:tcPr>
          <w:p w14:paraId="302C0A5A" w14:textId="5372E85E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Misiunea Bisericii Ortodoxe Române în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spaţiul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vest-european în contextul actual al marilor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migraţii</w:t>
            </w:r>
            <w:proofErr w:type="spellEnd"/>
          </w:p>
        </w:tc>
        <w:tc>
          <w:tcPr>
            <w:tcW w:w="3402" w:type="dxa"/>
            <w:vAlign w:val="center"/>
          </w:tcPr>
          <w:p w14:paraId="2495E56E" w14:textId="5D1126C0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7EDB2450" w14:textId="77777777" w:rsidTr="00443D06">
        <w:trPr>
          <w:trHeight w:val="340"/>
        </w:trPr>
        <w:tc>
          <w:tcPr>
            <w:tcW w:w="562" w:type="dxa"/>
            <w:vAlign w:val="center"/>
          </w:tcPr>
          <w:p w14:paraId="080AEEC4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676945F" w14:textId="6FEFB6A2" w:rsidR="00443D06" w:rsidRDefault="00443D06" w:rsidP="00706C5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 xml:space="preserve">Morală </w:t>
            </w:r>
            <w:proofErr w:type="spellStart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creştină</w:t>
            </w:r>
            <w:proofErr w:type="spellEnd"/>
          </w:p>
        </w:tc>
        <w:tc>
          <w:tcPr>
            <w:tcW w:w="7229" w:type="dxa"/>
            <w:vAlign w:val="center"/>
          </w:tcPr>
          <w:p w14:paraId="1E88DA70" w14:textId="54F34B5C" w:rsidR="00443D06" w:rsidRDefault="00443D06" w:rsidP="00706C59">
            <w:pPr>
              <w:rPr>
                <w:rFonts w:ascii="Times New Roman" w:hAnsi="Times New Roman" w:cs="Times New Roman"/>
                <w:color w:val="434343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Interpretarea umană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inteligenţa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artificială.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Relaţia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dintre ele din perspectivă teologică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etică</w:t>
            </w:r>
          </w:p>
        </w:tc>
        <w:tc>
          <w:tcPr>
            <w:tcW w:w="3402" w:type="dxa"/>
            <w:vAlign w:val="center"/>
          </w:tcPr>
          <w:p w14:paraId="0330B6A2" w14:textId="022A314E" w:rsidR="00443D06" w:rsidRDefault="00443D06" w:rsidP="00706C59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POPA</w:t>
            </w:r>
          </w:p>
        </w:tc>
      </w:tr>
      <w:tr w:rsidR="00443D06" w:rsidRPr="00D6550C" w14:paraId="35C6F641" w14:textId="77777777" w:rsidTr="00443D06">
        <w:trPr>
          <w:trHeight w:val="708"/>
        </w:trPr>
        <w:tc>
          <w:tcPr>
            <w:tcW w:w="562" w:type="dxa"/>
            <w:vAlign w:val="center"/>
          </w:tcPr>
          <w:p w14:paraId="2ABAFB50" w14:textId="77777777" w:rsidR="00443D06" w:rsidRPr="00D6550C" w:rsidRDefault="00443D06" w:rsidP="00706C5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2480334" w14:textId="6B5BFFEF" w:rsidR="00443D06" w:rsidRDefault="00443D06" w:rsidP="00DC7BF5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18A14E7B" w14:textId="0ABC7CB9" w:rsidR="00443D06" w:rsidRDefault="00443D06" w:rsidP="00C9609F">
            <w:pPr>
              <w:rPr>
                <w:rFonts w:ascii="Times New Roman" w:hAnsi="Times New Roman" w:cs="Times New Roman"/>
                <w:color w:val="434343"/>
              </w:rPr>
            </w:pP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Sarbatoarea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intrarii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Maicii Domnului in Biserica. </w:t>
            </w:r>
            <w:r>
              <w:rPr>
                <w:rFonts w:ascii="Times New Roman" w:hAnsi="Times New Roman" w:cs="Times New Roman"/>
                <w:color w:val="434343"/>
              </w:rPr>
              <w:t xml:space="preserve">Perspectivă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istorico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-liturgică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istorică </w:t>
            </w:r>
          </w:p>
        </w:tc>
        <w:tc>
          <w:tcPr>
            <w:tcW w:w="3402" w:type="dxa"/>
            <w:vAlign w:val="center"/>
          </w:tcPr>
          <w:p w14:paraId="7F4C863E" w14:textId="0EE2F725" w:rsidR="00443D06" w:rsidRDefault="00443D06" w:rsidP="00DC7BF5">
            <w:pPr>
              <w:jc w:val="both"/>
              <w:rPr>
                <w:rFonts w:ascii="Times New Roman" w:hAnsi="Times New Roman" w:cs="Times New Roman"/>
                <w:color w:val="434343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6BE689CE" w14:textId="77777777" w:rsidTr="00443D06">
        <w:tc>
          <w:tcPr>
            <w:tcW w:w="562" w:type="dxa"/>
            <w:vAlign w:val="center"/>
          </w:tcPr>
          <w:p w14:paraId="487C1467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5B279D24" w14:textId="7DFD866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1BB9E084" w14:textId="1BBCC350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Sărbătoarea “Acoperământul Maicii Domnului “ Tradiții și Actualitate. Istorie, Teologie și Spiritualitate Liturgică</w:t>
            </w:r>
          </w:p>
        </w:tc>
        <w:tc>
          <w:tcPr>
            <w:tcW w:w="3402" w:type="dxa"/>
            <w:vAlign w:val="center"/>
          </w:tcPr>
          <w:p w14:paraId="44E6F8E0" w14:textId="65AE546C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18EE889C" w14:textId="77777777" w:rsidTr="00443D06">
        <w:tc>
          <w:tcPr>
            <w:tcW w:w="562" w:type="dxa"/>
            <w:vAlign w:val="center"/>
          </w:tcPr>
          <w:p w14:paraId="4650353D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E1739E8" w14:textId="51899BE8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45E3E34F" w14:textId="339D860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Biserica spital duhovnicesc. Sfinții doctori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fara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de arginti în cultul Bisericii. Istorie, Teologie și spiritualitate liturgică</w:t>
            </w:r>
          </w:p>
        </w:tc>
        <w:tc>
          <w:tcPr>
            <w:tcW w:w="3402" w:type="dxa"/>
            <w:vAlign w:val="center"/>
          </w:tcPr>
          <w:p w14:paraId="529428D0" w14:textId="6BE998C3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78206DB1" w14:textId="77777777" w:rsidTr="00443D06">
        <w:tc>
          <w:tcPr>
            <w:tcW w:w="562" w:type="dxa"/>
            <w:vAlign w:val="center"/>
          </w:tcPr>
          <w:p w14:paraId="33557D6C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1B954C6" w14:textId="09E2A61E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1748699F" w14:textId="3D2C0D64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Monografia Mănăstirii "Sfinții Trei Ierarhi"</w:t>
            </w:r>
          </w:p>
        </w:tc>
        <w:tc>
          <w:tcPr>
            <w:tcW w:w="3402" w:type="dxa"/>
            <w:vAlign w:val="center"/>
          </w:tcPr>
          <w:p w14:paraId="5008AEA2" w14:textId="7B964F65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0BCE7EE3" w14:textId="77777777" w:rsidTr="00443D06">
        <w:tc>
          <w:tcPr>
            <w:tcW w:w="562" w:type="dxa"/>
            <w:vAlign w:val="center"/>
          </w:tcPr>
          <w:p w14:paraId="63E39651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D0A8B3A" w14:textId="65EAACAF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</w:t>
            </w:r>
            <w:proofErr w:type="spellEnd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 xml:space="preserve"> Ortodoxă</w:t>
            </w:r>
          </w:p>
        </w:tc>
        <w:tc>
          <w:tcPr>
            <w:tcW w:w="7229" w:type="dxa"/>
            <w:vAlign w:val="center"/>
          </w:tcPr>
          <w:p w14:paraId="7C62A3F9" w14:textId="1C9FC911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>
              <w:rPr>
                <w:rFonts w:ascii="Times New Roman" w:hAnsi="Times New Roman" w:cs="Times New Roman"/>
                <w:color w:val="434343"/>
              </w:rPr>
              <w:t xml:space="preserve">Evanghelicii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evanghelismul. </w:t>
            </w:r>
            <w:r>
              <w:rPr>
                <w:rFonts w:ascii="Times New Roman" w:hAnsi="Times New Roman" w:cs="Times New Roman"/>
                <w:color w:val="434343"/>
              </w:rPr>
              <w:br/>
              <w:t xml:space="preserve">O evaluare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misiologică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ortodoxă a istoriei, doctrinei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misiunii </w:t>
            </w:r>
            <w:proofErr w:type="spellStart"/>
            <w:r>
              <w:rPr>
                <w:rFonts w:ascii="Times New Roman" w:hAnsi="Times New Roman" w:cs="Times New Roman"/>
                <w:color w:val="434343"/>
              </w:rPr>
              <w:t>Creştinilor</w:t>
            </w:r>
            <w:proofErr w:type="spellEnd"/>
            <w:r>
              <w:rPr>
                <w:rFonts w:ascii="Times New Roman" w:hAnsi="Times New Roman" w:cs="Times New Roman"/>
                <w:color w:val="434343"/>
              </w:rPr>
              <w:t xml:space="preserve"> după Evanghelie.</w:t>
            </w:r>
          </w:p>
        </w:tc>
        <w:tc>
          <w:tcPr>
            <w:tcW w:w="3402" w:type="dxa"/>
            <w:vAlign w:val="center"/>
          </w:tcPr>
          <w:p w14:paraId="6F397F1D" w14:textId="5070DEE2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1B56F15F" w14:textId="77777777" w:rsidTr="00443D06">
        <w:trPr>
          <w:trHeight w:val="397"/>
        </w:trPr>
        <w:tc>
          <w:tcPr>
            <w:tcW w:w="562" w:type="dxa"/>
            <w:vAlign w:val="center"/>
          </w:tcPr>
          <w:p w14:paraId="7685772B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939A5C7" w14:textId="5581B3A3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</w:t>
            </w:r>
            <w:proofErr w:type="spellEnd"/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 xml:space="preserve"> Ortodoxă</w:t>
            </w:r>
          </w:p>
        </w:tc>
        <w:tc>
          <w:tcPr>
            <w:tcW w:w="7229" w:type="dxa"/>
            <w:vAlign w:val="center"/>
          </w:tcPr>
          <w:p w14:paraId="2B4A03C4" w14:textId="084B0D8B" w:rsidR="00443D06" w:rsidRPr="00D6550C" w:rsidRDefault="00443D06" w:rsidP="00C9609F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Episcopul Lucian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Triteanu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</w:t>
            </w:r>
            <w:r>
              <w:rPr>
                <w:rFonts w:ascii="Times New Roman" w:hAnsi="Times New Roman" w:cs="Times New Roman"/>
                <w:color w:val="434343"/>
              </w:rPr>
              <w:t>–</w:t>
            </w:r>
            <w:r w:rsidRPr="00D6550C">
              <w:rPr>
                <w:rFonts w:ascii="Times New Roman" w:hAnsi="Times New Roman" w:cs="Times New Roman"/>
                <w:color w:val="434343"/>
              </w:rPr>
              <w:t xml:space="preserve"> </w:t>
            </w:r>
            <w:r>
              <w:rPr>
                <w:rFonts w:ascii="Times New Roman" w:hAnsi="Times New Roman" w:cs="Times New Roman"/>
                <w:color w:val="434343"/>
              </w:rPr>
              <w:t>profil de misionar ortodox</w:t>
            </w:r>
          </w:p>
        </w:tc>
        <w:tc>
          <w:tcPr>
            <w:tcW w:w="3402" w:type="dxa"/>
            <w:vAlign w:val="center"/>
          </w:tcPr>
          <w:p w14:paraId="517F4A6C" w14:textId="1523746C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5AC7A887" w14:textId="77777777" w:rsidTr="00443D06">
        <w:tc>
          <w:tcPr>
            <w:tcW w:w="562" w:type="dxa"/>
            <w:vAlign w:val="center"/>
          </w:tcPr>
          <w:p w14:paraId="2149D8AB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909CF0C" w14:textId="41DEB27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7EA363F8" w14:textId="4727A8F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Viața monahală din Mitropolia Moldovei și Sucevei în perioada comunistă (1944-1989)</w:t>
            </w:r>
          </w:p>
        </w:tc>
        <w:tc>
          <w:tcPr>
            <w:tcW w:w="3402" w:type="dxa"/>
            <w:vAlign w:val="center"/>
          </w:tcPr>
          <w:p w14:paraId="5D3F26FD" w14:textId="0C36116E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24713A71" w14:textId="77777777" w:rsidTr="00443D06">
        <w:tc>
          <w:tcPr>
            <w:tcW w:w="562" w:type="dxa"/>
            <w:vAlign w:val="center"/>
          </w:tcPr>
          <w:p w14:paraId="1120731B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4EC7A86" w14:textId="3EB841E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Dogmatică ortodoxă</w:t>
            </w:r>
          </w:p>
        </w:tc>
        <w:tc>
          <w:tcPr>
            <w:tcW w:w="7229" w:type="dxa"/>
            <w:vAlign w:val="center"/>
          </w:tcPr>
          <w:p w14:paraId="6EF5F05B" w14:textId="578A8DA2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Restaurarea și îndumnezeirea firii omenești din persoana Mântuitorului Hristos în tradiția bizantină</w:t>
            </w:r>
          </w:p>
        </w:tc>
        <w:tc>
          <w:tcPr>
            <w:tcW w:w="3402" w:type="dxa"/>
            <w:vAlign w:val="center"/>
          </w:tcPr>
          <w:p w14:paraId="6C12B330" w14:textId="1147534C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 Vasile CRISTESCU</w:t>
            </w:r>
          </w:p>
        </w:tc>
      </w:tr>
      <w:tr w:rsidR="00443D06" w:rsidRPr="00D6550C" w14:paraId="2D82FEAE" w14:textId="77777777" w:rsidTr="00443D06">
        <w:tc>
          <w:tcPr>
            <w:tcW w:w="562" w:type="dxa"/>
            <w:vAlign w:val="center"/>
          </w:tcPr>
          <w:p w14:paraId="287316E0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241652B" w14:textId="4DB9F481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Spiritualitate Ortodoxă</w:t>
            </w:r>
          </w:p>
        </w:tc>
        <w:tc>
          <w:tcPr>
            <w:tcW w:w="7229" w:type="dxa"/>
            <w:vAlign w:val="center"/>
          </w:tcPr>
          <w:p w14:paraId="160C6DF7" w14:textId="796861A1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Viața și învățătura Sfântului Sofronie Athonitul, întemeietor de obște monahală și personalitate de referință în monahismul ortodox contemporan</w:t>
            </w:r>
          </w:p>
        </w:tc>
        <w:tc>
          <w:tcPr>
            <w:tcW w:w="3402" w:type="dxa"/>
            <w:vAlign w:val="center"/>
          </w:tcPr>
          <w:p w14:paraId="75E356B9" w14:textId="78535622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Ioan Cristinel TESU</w:t>
            </w:r>
          </w:p>
        </w:tc>
      </w:tr>
      <w:tr w:rsidR="00443D06" w:rsidRPr="00D6550C" w14:paraId="35CDDD9E" w14:textId="77777777" w:rsidTr="00443D06">
        <w:tc>
          <w:tcPr>
            <w:tcW w:w="562" w:type="dxa"/>
            <w:vAlign w:val="center"/>
          </w:tcPr>
          <w:p w14:paraId="2E5D6D73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513CB2A9" w14:textId="047079EC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Spiritualitate Ortodoxă</w:t>
            </w:r>
          </w:p>
        </w:tc>
        <w:tc>
          <w:tcPr>
            <w:tcW w:w="7229" w:type="dxa"/>
            <w:vAlign w:val="center"/>
          </w:tcPr>
          <w:p w14:paraId="0C20A307" w14:textId="3C317E42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Discernământul duhovnicesc - virtute fundamentală a vieții creștine și dar al Duhului Sfânt</w:t>
            </w:r>
          </w:p>
        </w:tc>
        <w:tc>
          <w:tcPr>
            <w:tcW w:w="3402" w:type="dxa"/>
            <w:vAlign w:val="center"/>
          </w:tcPr>
          <w:p w14:paraId="5B1AFFA2" w14:textId="4ABB5120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Ioan Cristinel TESU</w:t>
            </w:r>
          </w:p>
        </w:tc>
      </w:tr>
      <w:tr w:rsidR="00443D06" w:rsidRPr="00D6550C" w14:paraId="4E715A72" w14:textId="77777777" w:rsidTr="00443D06">
        <w:tc>
          <w:tcPr>
            <w:tcW w:w="562" w:type="dxa"/>
            <w:vAlign w:val="center"/>
          </w:tcPr>
          <w:p w14:paraId="09787DC2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E7D31B9" w14:textId="525857D4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3E01DC7B" w14:textId="51C5798D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Mănăstirea Putna în perioada austriacă</w:t>
            </w:r>
          </w:p>
        </w:tc>
        <w:tc>
          <w:tcPr>
            <w:tcW w:w="3402" w:type="dxa"/>
            <w:vAlign w:val="center"/>
          </w:tcPr>
          <w:p w14:paraId="68743DBD" w14:textId="0F2412FE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26590B97" w14:textId="77777777" w:rsidTr="00443D06">
        <w:tc>
          <w:tcPr>
            <w:tcW w:w="562" w:type="dxa"/>
            <w:vAlign w:val="center"/>
          </w:tcPr>
          <w:p w14:paraId="14823C25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634A1D33" w14:textId="2B0D06C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4C788BB5" w14:textId="1FD4EC51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Aspecte liturgice si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canonico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administrative ale organizarii vieții monahale din Moldova sec XVII-XIX reflectate în pravile, canoane și rânduieli</w:t>
            </w:r>
          </w:p>
        </w:tc>
        <w:tc>
          <w:tcPr>
            <w:tcW w:w="3402" w:type="dxa"/>
            <w:vAlign w:val="center"/>
          </w:tcPr>
          <w:p w14:paraId="47947BAA" w14:textId="75F94FFE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4D27D51C" w14:textId="77777777" w:rsidTr="00443D06">
        <w:tc>
          <w:tcPr>
            <w:tcW w:w="562" w:type="dxa"/>
            <w:vAlign w:val="center"/>
          </w:tcPr>
          <w:p w14:paraId="0CD76664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3E7FC765" w14:textId="0C002567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Muzică bisericească</w:t>
            </w:r>
          </w:p>
        </w:tc>
        <w:tc>
          <w:tcPr>
            <w:tcW w:w="7229" w:type="dxa"/>
            <w:vAlign w:val="center"/>
          </w:tcPr>
          <w:p w14:paraId="7D289B9E" w14:textId="6B702AE7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Pr. Arhid. Grigore Panțiru (1905-1981), viața și opera, în contextul național și internațional al cercetării muzicii de tradiție bizantină</w:t>
            </w:r>
          </w:p>
        </w:tc>
        <w:tc>
          <w:tcPr>
            <w:tcW w:w="3402" w:type="dxa"/>
            <w:vAlign w:val="center"/>
          </w:tcPr>
          <w:p w14:paraId="19E6FA95" w14:textId="3379C158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Cond.dr.pr. Alexandrel BARNEA</w:t>
            </w:r>
          </w:p>
        </w:tc>
      </w:tr>
      <w:tr w:rsidR="00443D06" w:rsidRPr="00D6550C" w14:paraId="6D148103" w14:textId="77777777" w:rsidTr="00443D06">
        <w:tc>
          <w:tcPr>
            <w:tcW w:w="562" w:type="dxa"/>
            <w:vAlign w:val="center"/>
          </w:tcPr>
          <w:p w14:paraId="4E2F2F1D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32F54BD" w14:textId="3ADAC899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2D2CB0D7" w14:textId="492AC1C6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Randuiala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înmormântării monahilor</w:t>
            </w:r>
          </w:p>
        </w:tc>
        <w:tc>
          <w:tcPr>
            <w:tcW w:w="3402" w:type="dxa"/>
            <w:vAlign w:val="center"/>
          </w:tcPr>
          <w:p w14:paraId="2688E70C" w14:textId="60FB2682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4B877EBB" w14:textId="77777777" w:rsidTr="00443D06">
        <w:tc>
          <w:tcPr>
            <w:tcW w:w="562" w:type="dxa"/>
            <w:vAlign w:val="center"/>
          </w:tcPr>
          <w:p w14:paraId="2C9A0762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C1A126B" w14:textId="738A44F3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0B47DB8D" w14:textId="0858AB77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Treimea în Teologia lui Yves Congar. Evaluare misiologică ortodoxă</w:t>
            </w:r>
          </w:p>
        </w:tc>
        <w:tc>
          <w:tcPr>
            <w:tcW w:w="3402" w:type="dxa"/>
            <w:vAlign w:val="center"/>
          </w:tcPr>
          <w:p w14:paraId="5EBE747B" w14:textId="1E012564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3E5FC81B" w14:textId="77777777" w:rsidTr="00443D06">
        <w:tc>
          <w:tcPr>
            <w:tcW w:w="562" w:type="dxa"/>
            <w:vAlign w:val="center"/>
          </w:tcPr>
          <w:p w14:paraId="128FA6AF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BFA465E" w14:textId="2C86FAD7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Morală creştină</w:t>
            </w:r>
          </w:p>
        </w:tc>
        <w:tc>
          <w:tcPr>
            <w:tcW w:w="7229" w:type="dxa"/>
            <w:vAlign w:val="center"/>
          </w:tcPr>
          <w:p w14:paraId="7620F891" w14:textId="4CB6A23C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Perspectiva teologiei despre mintea umană și provocările inteligenței artificiale</w:t>
            </w:r>
          </w:p>
        </w:tc>
        <w:tc>
          <w:tcPr>
            <w:tcW w:w="3402" w:type="dxa"/>
            <w:vAlign w:val="center"/>
          </w:tcPr>
          <w:p w14:paraId="69ECD978" w14:textId="2D0430D7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POPA</w:t>
            </w:r>
          </w:p>
        </w:tc>
      </w:tr>
      <w:tr w:rsidR="00443D06" w:rsidRPr="00D6550C" w14:paraId="1C9571D5" w14:textId="77777777" w:rsidTr="00443D06">
        <w:tc>
          <w:tcPr>
            <w:tcW w:w="562" w:type="dxa"/>
            <w:vAlign w:val="center"/>
          </w:tcPr>
          <w:p w14:paraId="64B56A74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1EC1BE6E" w14:textId="6A02139F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Spiritualitate Ortodoxă</w:t>
            </w:r>
          </w:p>
        </w:tc>
        <w:tc>
          <w:tcPr>
            <w:tcW w:w="7229" w:type="dxa"/>
            <w:vAlign w:val="center"/>
          </w:tcPr>
          <w:p w14:paraId="4020814B" w14:textId="157AC5DF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Pază minții și a inimii în scrierile și învățăturile Sfinților Părinți Athoniți din secolul al XX-lea</w:t>
            </w:r>
          </w:p>
        </w:tc>
        <w:tc>
          <w:tcPr>
            <w:tcW w:w="3402" w:type="dxa"/>
            <w:vAlign w:val="center"/>
          </w:tcPr>
          <w:p w14:paraId="3A0CEAB8" w14:textId="14D274D6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Ioan Cristinel TESU</w:t>
            </w:r>
          </w:p>
        </w:tc>
      </w:tr>
      <w:tr w:rsidR="00443D06" w:rsidRPr="00D6550C" w14:paraId="3BAE20DC" w14:textId="77777777" w:rsidTr="00443D06">
        <w:tc>
          <w:tcPr>
            <w:tcW w:w="562" w:type="dxa"/>
            <w:vAlign w:val="center"/>
          </w:tcPr>
          <w:p w14:paraId="06AB8DD4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E6CA187" w14:textId="60E1A4A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7AA1D42A" w14:textId="2205A8F9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"&lt;&lt;Arătându-le lor slava Ta...&gt;&gt; Praznicul Schimbării la Față. Istorie, teologie și spiritualitate."</w:t>
            </w:r>
          </w:p>
        </w:tc>
        <w:tc>
          <w:tcPr>
            <w:tcW w:w="3402" w:type="dxa"/>
            <w:vAlign w:val="center"/>
          </w:tcPr>
          <w:p w14:paraId="2D5547BE" w14:textId="68D8E937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7E476FFB" w14:textId="77777777" w:rsidTr="00443D06">
        <w:tc>
          <w:tcPr>
            <w:tcW w:w="562" w:type="dxa"/>
            <w:vAlign w:val="center"/>
          </w:tcPr>
          <w:p w14:paraId="53268901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862D876" w14:textId="222E37C2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3175149B" w14:textId="4E300B5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Unde este Turma, acolo este si Pastorul" Un fidel slujitor al Bisericii si al Neamului, Mitropolitul Sofronie Miclescu (1790-1861)</w:t>
            </w:r>
          </w:p>
        </w:tc>
        <w:tc>
          <w:tcPr>
            <w:tcW w:w="3402" w:type="dxa"/>
            <w:vAlign w:val="center"/>
          </w:tcPr>
          <w:p w14:paraId="73A439B9" w14:textId="6477DB04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7E202B36" w14:textId="77777777" w:rsidTr="00443D06">
        <w:tc>
          <w:tcPr>
            <w:tcW w:w="562" w:type="dxa"/>
            <w:vAlign w:val="center"/>
          </w:tcPr>
          <w:p w14:paraId="2D28901E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82D94E3" w14:textId="2BB5820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6660F53E" w14:textId="527B0F66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Pelerinajul la Sfintele Moaște ale Sfintei Cuvioase Parascheva. Eveniment liturgic, pastoral-misionar și cultural-istoric.</w:t>
            </w:r>
          </w:p>
        </w:tc>
        <w:tc>
          <w:tcPr>
            <w:tcW w:w="3402" w:type="dxa"/>
            <w:vAlign w:val="center"/>
          </w:tcPr>
          <w:p w14:paraId="30AD298F" w14:textId="31C589B2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2F10F540" w14:textId="77777777" w:rsidTr="00443D06">
        <w:tc>
          <w:tcPr>
            <w:tcW w:w="562" w:type="dxa"/>
            <w:vAlign w:val="center"/>
          </w:tcPr>
          <w:p w14:paraId="4C3A9C19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F83437E" w14:textId="3646CD16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36A20A53" w14:textId="560AADA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Sarbatoarea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Nasterii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Maicii Domnului in traditia răsăriteană. Studiu istorico- liturgic si teologico-duhovnicesc</w:t>
            </w:r>
          </w:p>
        </w:tc>
        <w:tc>
          <w:tcPr>
            <w:tcW w:w="3402" w:type="dxa"/>
            <w:vAlign w:val="center"/>
          </w:tcPr>
          <w:p w14:paraId="0172E03B" w14:textId="02403D6C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079965B0" w14:textId="77777777" w:rsidTr="00443D06">
        <w:tc>
          <w:tcPr>
            <w:tcW w:w="562" w:type="dxa"/>
            <w:vAlign w:val="center"/>
          </w:tcPr>
          <w:p w14:paraId="4EAB298E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17661ABC" w14:textId="621DDBD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Teologie Istorică</w:t>
            </w:r>
          </w:p>
        </w:tc>
        <w:tc>
          <w:tcPr>
            <w:tcW w:w="7229" w:type="dxa"/>
            <w:vAlign w:val="center"/>
          </w:tcPr>
          <w:p w14:paraId="308B29D4" w14:textId="72B47ADD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Preotul și Armata în trecut și astăzi. Necesitate, organizare, slujire</w:t>
            </w:r>
          </w:p>
        </w:tc>
        <w:tc>
          <w:tcPr>
            <w:tcW w:w="3402" w:type="dxa"/>
            <w:vAlign w:val="center"/>
          </w:tcPr>
          <w:p w14:paraId="65D06AAD" w14:textId="7580FDD8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Ion VICOVAN</w:t>
            </w:r>
          </w:p>
        </w:tc>
      </w:tr>
      <w:tr w:rsidR="00443D06" w:rsidRPr="00D6550C" w14:paraId="34F591FE" w14:textId="77777777" w:rsidTr="00443D06">
        <w:tc>
          <w:tcPr>
            <w:tcW w:w="562" w:type="dxa"/>
            <w:vAlign w:val="center"/>
          </w:tcPr>
          <w:p w14:paraId="08A89D49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47A6BCF5" w14:textId="31482E3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76B3DB15" w14:textId="10DA6E0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Parintele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Profesor Nicolae D. Necula, Liturgistul dintre doua veacuri - Medalion Bio-Bibliografic</w:t>
            </w:r>
          </w:p>
        </w:tc>
        <w:tc>
          <w:tcPr>
            <w:tcW w:w="3402" w:type="dxa"/>
            <w:vAlign w:val="center"/>
          </w:tcPr>
          <w:p w14:paraId="6CE8AB03" w14:textId="70974EB7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4725A705" w14:textId="77777777" w:rsidTr="00443D06">
        <w:tc>
          <w:tcPr>
            <w:tcW w:w="562" w:type="dxa"/>
            <w:vAlign w:val="center"/>
          </w:tcPr>
          <w:p w14:paraId="7FB583DB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71905F04" w14:textId="5E7CD3FC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Morală creştină</w:t>
            </w:r>
          </w:p>
        </w:tc>
        <w:tc>
          <w:tcPr>
            <w:tcW w:w="7229" w:type="dxa"/>
            <w:vAlign w:val="center"/>
          </w:tcPr>
          <w:p w14:paraId="164CDF24" w14:textId="26BB6180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Formarea caracterului moral-creștin al copiilor și tinerilor, în contextul provocărilor societății actuale</w:t>
            </w:r>
          </w:p>
        </w:tc>
        <w:tc>
          <w:tcPr>
            <w:tcW w:w="3402" w:type="dxa"/>
            <w:vAlign w:val="center"/>
          </w:tcPr>
          <w:p w14:paraId="1E192ED0" w14:textId="77B3AE00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POPA</w:t>
            </w:r>
          </w:p>
        </w:tc>
      </w:tr>
      <w:tr w:rsidR="00443D06" w:rsidRPr="00D6550C" w14:paraId="63B5C84C" w14:textId="77777777" w:rsidTr="00443D06">
        <w:tc>
          <w:tcPr>
            <w:tcW w:w="562" w:type="dxa"/>
            <w:vAlign w:val="center"/>
          </w:tcPr>
          <w:p w14:paraId="713FBB29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34FC04AA" w14:textId="75DD552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Morală creştină</w:t>
            </w:r>
          </w:p>
        </w:tc>
        <w:tc>
          <w:tcPr>
            <w:tcW w:w="7229" w:type="dxa"/>
            <w:vAlign w:val="center"/>
          </w:tcPr>
          <w:p w14:paraId="499773E6" w14:textId="7D98415D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Morala creștină și disciplina militară</w:t>
            </w:r>
          </w:p>
        </w:tc>
        <w:tc>
          <w:tcPr>
            <w:tcW w:w="3402" w:type="dxa"/>
            <w:vAlign w:val="center"/>
          </w:tcPr>
          <w:p w14:paraId="52460835" w14:textId="43272904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POPA</w:t>
            </w:r>
          </w:p>
        </w:tc>
      </w:tr>
      <w:tr w:rsidR="00443D06" w:rsidRPr="00D6550C" w14:paraId="2B459C74" w14:textId="77777777" w:rsidTr="00443D06">
        <w:tc>
          <w:tcPr>
            <w:tcW w:w="562" w:type="dxa"/>
            <w:vAlign w:val="center"/>
          </w:tcPr>
          <w:p w14:paraId="6D99A822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3AD407E7" w14:textId="2E1F31A9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Liturgică</w:t>
            </w:r>
          </w:p>
        </w:tc>
        <w:tc>
          <w:tcPr>
            <w:tcW w:w="7229" w:type="dxa"/>
            <w:vAlign w:val="center"/>
          </w:tcPr>
          <w:p w14:paraId="79E49C13" w14:textId="77E94D0D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Sfântul Teodor </w:t>
            </w:r>
            <w:proofErr w:type="spellStart"/>
            <w:r w:rsidRPr="00D6550C">
              <w:rPr>
                <w:rFonts w:ascii="Times New Roman" w:hAnsi="Times New Roman" w:cs="Times New Roman"/>
                <w:color w:val="434343"/>
              </w:rPr>
              <w:t>Studitul</w:t>
            </w:r>
            <w:proofErr w:type="spellEnd"/>
            <w:r w:rsidRPr="00D6550C">
              <w:rPr>
                <w:rFonts w:ascii="Times New Roman" w:hAnsi="Times New Roman" w:cs="Times New Roman"/>
                <w:color w:val="434343"/>
              </w:rPr>
              <w:t xml:space="preserve"> - imnograf liturgic</w:t>
            </w:r>
          </w:p>
        </w:tc>
        <w:tc>
          <w:tcPr>
            <w:tcW w:w="3402" w:type="dxa"/>
            <w:vAlign w:val="center"/>
          </w:tcPr>
          <w:p w14:paraId="52448F98" w14:textId="270892D1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Viorel SAVA</w:t>
            </w:r>
          </w:p>
        </w:tc>
      </w:tr>
      <w:tr w:rsidR="00443D06" w:rsidRPr="00D6550C" w14:paraId="1EA2FA0E" w14:textId="77777777" w:rsidTr="00443D06">
        <w:tc>
          <w:tcPr>
            <w:tcW w:w="562" w:type="dxa"/>
            <w:vAlign w:val="center"/>
          </w:tcPr>
          <w:p w14:paraId="26C9BF03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4B19B07" w14:textId="47193EAB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Morală creştină</w:t>
            </w:r>
          </w:p>
        </w:tc>
        <w:tc>
          <w:tcPr>
            <w:tcW w:w="7229" w:type="dxa"/>
            <w:vAlign w:val="center"/>
          </w:tcPr>
          <w:p w14:paraId="0E0EFD40" w14:textId="4C3DD36C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Dimensiunea utopică a ideologiilor politice: comunismul și național-socialismul. O abordare teologică și morală.</w:t>
            </w:r>
          </w:p>
        </w:tc>
        <w:tc>
          <w:tcPr>
            <w:tcW w:w="3402" w:type="dxa"/>
            <w:vAlign w:val="center"/>
          </w:tcPr>
          <w:p w14:paraId="701632AD" w14:textId="0EF530D3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POPA</w:t>
            </w:r>
          </w:p>
        </w:tc>
      </w:tr>
      <w:tr w:rsidR="00443D06" w:rsidRPr="00D6550C" w14:paraId="1B5D575C" w14:textId="77777777" w:rsidTr="00443D06">
        <w:tc>
          <w:tcPr>
            <w:tcW w:w="562" w:type="dxa"/>
            <w:vAlign w:val="center"/>
          </w:tcPr>
          <w:p w14:paraId="7F7139BD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35C0FD26" w14:textId="1A841A70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22BFBC08" w14:textId="348280B6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Dialog teologie-știință în orizontul Anglo-Saxon. Arthur Peacocke, Frank J. Tipler, John Polkinghorne și aportul lor la discursul teologico-misionar creștin</w:t>
            </w:r>
          </w:p>
        </w:tc>
        <w:tc>
          <w:tcPr>
            <w:tcW w:w="3402" w:type="dxa"/>
            <w:vAlign w:val="center"/>
          </w:tcPr>
          <w:p w14:paraId="309D3DEC" w14:textId="20222AFC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74E3C9D9" w14:textId="77777777" w:rsidTr="00443D06">
        <w:tc>
          <w:tcPr>
            <w:tcW w:w="562" w:type="dxa"/>
            <w:vAlign w:val="center"/>
          </w:tcPr>
          <w:p w14:paraId="63CF93AD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2D6140DF" w14:textId="58F6ED6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02964013" w14:textId="0D908D14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Oastea Domnului Istoria și actualitatea misionară și spirituală</w:t>
            </w:r>
          </w:p>
        </w:tc>
        <w:tc>
          <w:tcPr>
            <w:tcW w:w="3402" w:type="dxa"/>
            <w:vAlign w:val="center"/>
          </w:tcPr>
          <w:p w14:paraId="5924D3F2" w14:textId="59D7BB1F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1530A92F" w14:textId="77777777" w:rsidTr="00443D06">
        <w:tc>
          <w:tcPr>
            <w:tcW w:w="562" w:type="dxa"/>
            <w:vAlign w:val="center"/>
          </w:tcPr>
          <w:p w14:paraId="34F92D3E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56498155" w14:textId="13FED43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050C901A" w14:textId="7D80EC43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 xml:space="preserve">Sensul teologic al cuvântului la Părintele Dumitru </w:t>
            </w:r>
            <w:r w:rsidRPr="00D6550C">
              <w:rPr>
                <w:rFonts w:ascii="Times New Roman" w:hAnsi="Times New Roman" w:cs="Times New Roman"/>
                <w:color w:val="434343"/>
              </w:rPr>
              <w:br/>
              <w:t>Stăniloae și Paul Ricoeur. Perspective misiologice</w:t>
            </w:r>
          </w:p>
        </w:tc>
        <w:tc>
          <w:tcPr>
            <w:tcW w:w="3402" w:type="dxa"/>
            <w:vAlign w:val="center"/>
          </w:tcPr>
          <w:p w14:paraId="4E00F12A" w14:textId="4432693B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15796968" w14:textId="77777777" w:rsidTr="00443D06">
        <w:tc>
          <w:tcPr>
            <w:tcW w:w="562" w:type="dxa"/>
            <w:vAlign w:val="center"/>
          </w:tcPr>
          <w:p w14:paraId="6C333172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02FCC0C1" w14:textId="32206AF2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57430A38" w14:textId="4E91579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Lucrarea misionară a tinerilor în viziunea lui Simion Mehedinți. Evaluare misionară ortodoxă</w:t>
            </w:r>
          </w:p>
        </w:tc>
        <w:tc>
          <w:tcPr>
            <w:tcW w:w="3402" w:type="dxa"/>
            <w:vAlign w:val="center"/>
          </w:tcPr>
          <w:p w14:paraId="41EBFDEE" w14:textId="323B54EE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  <w:tr w:rsidR="00443D06" w:rsidRPr="00D6550C" w14:paraId="40E56C12" w14:textId="77777777" w:rsidTr="00443D06">
        <w:tc>
          <w:tcPr>
            <w:tcW w:w="562" w:type="dxa"/>
            <w:vAlign w:val="center"/>
          </w:tcPr>
          <w:p w14:paraId="03D9F6D5" w14:textId="77777777" w:rsidR="00443D06" w:rsidRPr="00D6550C" w:rsidRDefault="00443D06" w:rsidP="00C51D99">
            <w:pPr>
              <w:pStyle w:val="ListParagraph"/>
              <w:numPr>
                <w:ilvl w:val="0"/>
                <w:numId w:val="4"/>
              </w:numPr>
              <w:ind w:left="171" w:right="-30" w:firstLine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694" w:type="dxa"/>
            <w:vAlign w:val="center"/>
          </w:tcPr>
          <w:p w14:paraId="5BDEEF5E" w14:textId="20B39065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highlight w:val="yellow"/>
                <w:lang w:eastAsia="ro-RO"/>
              </w:rPr>
            </w:pPr>
            <w:r w:rsidRPr="00D6550C">
              <w:rPr>
                <w:rFonts w:ascii="Times New Roman" w:eastAsia="Times New Roman" w:hAnsi="Times New Roman" w:cs="Times New Roman"/>
                <w:lang w:eastAsia="ro-RO"/>
              </w:rPr>
              <w:t>Misiologie Ortodoxă</w:t>
            </w:r>
          </w:p>
        </w:tc>
        <w:tc>
          <w:tcPr>
            <w:tcW w:w="7229" w:type="dxa"/>
            <w:vAlign w:val="center"/>
          </w:tcPr>
          <w:p w14:paraId="7D794F80" w14:textId="38DA844A" w:rsidR="00443D06" w:rsidRPr="00D6550C" w:rsidRDefault="00443D06" w:rsidP="00C51D99">
            <w:pP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Conceptul de dezvoltare personală în neospiritualismul actual. O evaluare misiologică</w:t>
            </w:r>
          </w:p>
        </w:tc>
        <w:tc>
          <w:tcPr>
            <w:tcW w:w="3402" w:type="dxa"/>
            <w:vAlign w:val="center"/>
          </w:tcPr>
          <w:p w14:paraId="31EBDF61" w14:textId="2935F8F1" w:rsidR="00443D06" w:rsidRPr="00D6550C" w:rsidRDefault="00443D06" w:rsidP="00C51D99">
            <w:pPr>
              <w:jc w:val="both"/>
              <w:rPr>
                <w:rFonts w:ascii="Times New Roman" w:hAnsi="Times New Roman" w:cs="Times New Roman"/>
              </w:rPr>
            </w:pPr>
            <w:r w:rsidRPr="00D6550C">
              <w:rPr>
                <w:rFonts w:ascii="Times New Roman" w:hAnsi="Times New Roman" w:cs="Times New Roman"/>
                <w:color w:val="434343"/>
              </w:rPr>
              <w:t>Prof.dr.pr. Gheorghe PETRARU</w:t>
            </w:r>
          </w:p>
        </w:tc>
      </w:tr>
    </w:tbl>
    <w:p w14:paraId="4203ECC3" w14:textId="77777777" w:rsidR="00DD44CE" w:rsidRPr="00D6550C" w:rsidRDefault="00DD44CE" w:rsidP="009D4D0B">
      <w:pPr>
        <w:shd w:val="clear" w:color="auto" w:fill="FEFEFE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sectPr w:rsidR="00DD44CE" w:rsidRPr="00D6550C" w:rsidSect="00373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0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72399" w14:textId="77777777" w:rsidR="00CF1597" w:rsidRDefault="00CF1597" w:rsidP="005F61AC">
      <w:pPr>
        <w:spacing w:after="0" w:line="240" w:lineRule="auto"/>
      </w:pPr>
      <w:r>
        <w:separator/>
      </w:r>
    </w:p>
  </w:endnote>
  <w:endnote w:type="continuationSeparator" w:id="0">
    <w:p w14:paraId="760AA6C6" w14:textId="77777777" w:rsidR="00CF1597" w:rsidRDefault="00CF1597" w:rsidP="005F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5426" w14:textId="77777777" w:rsidR="001E6B14" w:rsidRDefault="001E6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2262"/>
      <w:docPartObj>
        <w:docPartGallery w:val="Page Numbers (Bottom of Page)"/>
        <w:docPartUnique/>
      </w:docPartObj>
    </w:sdtPr>
    <w:sdtEndPr/>
    <w:sdtContent>
      <w:p w14:paraId="548CDE46" w14:textId="77777777" w:rsidR="001E6B14" w:rsidRDefault="001E6B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D06">
          <w:rPr>
            <w:noProof/>
          </w:rPr>
          <w:t>3</w:t>
        </w:r>
        <w:r>
          <w:fldChar w:fldCharType="end"/>
        </w:r>
      </w:p>
    </w:sdtContent>
  </w:sdt>
  <w:p w14:paraId="3B3817B8" w14:textId="77777777" w:rsidR="001E6B14" w:rsidRDefault="001E6B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FE4E2" w14:textId="77777777" w:rsidR="001E6B14" w:rsidRDefault="001E6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7BA84" w14:textId="77777777" w:rsidR="00CF1597" w:rsidRDefault="00CF1597" w:rsidP="005F61AC">
      <w:pPr>
        <w:spacing w:after="0" w:line="240" w:lineRule="auto"/>
      </w:pPr>
      <w:r>
        <w:separator/>
      </w:r>
    </w:p>
  </w:footnote>
  <w:footnote w:type="continuationSeparator" w:id="0">
    <w:p w14:paraId="443FFD7E" w14:textId="77777777" w:rsidR="00CF1597" w:rsidRDefault="00CF1597" w:rsidP="005F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5017" w14:textId="77777777" w:rsidR="001E6B14" w:rsidRDefault="001E6B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722F" w14:textId="31806EA1" w:rsidR="001E6B14" w:rsidRDefault="001E6B14" w:rsidP="00ED2143">
    <w:pPr>
      <w:tabs>
        <w:tab w:val="left" w:pos="1215"/>
        <w:tab w:val="center" w:pos="7017"/>
      </w:tabs>
      <w:ind w:right="-30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>
      <w:rPr>
        <w:rFonts w:ascii="Times New Roman" w:hAnsi="Times New Roman" w:cs="Times New Roman"/>
        <w:b/>
        <w:color w:val="0070C0"/>
        <w:sz w:val="24"/>
        <w:szCs w:val="24"/>
      </w:rPr>
      <w:t xml:space="preserve">LISTA TITLURILOR </w:t>
    </w:r>
    <w:r w:rsidRPr="004B19BA">
      <w:rPr>
        <w:rFonts w:ascii="Times New Roman" w:hAnsi="Times New Roman" w:cs="Times New Roman"/>
        <w:b/>
        <w:color w:val="0070C0"/>
        <w:sz w:val="24"/>
        <w:szCs w:val="24"/>
      </w:rPr>
      <w:t xml:space="preserve">TEZELOR DE DOCTORAT </w:t>
    </w:r>
    <w:r>
      <w:rPr>
        <w:rFonts w:ascii="Times New Roman" w:hAnsi="Times New Roman" w:cs="Times New Roman"/>
        <w:b/>
        <w:color w:val="0070C0"/>
        <w:sz w:val="24"/>
        <w:szCs w:val="24"/>
      </w:rPr>
      <w:t>ÎN CURS DE CERCETARE</w:t>
    </w:r>
    <w:r w:rsidRPr="004B19BA">
      <w:rPr>
        <w:rFonts w:ascii="Times New Roman" w:hAnsi="Times New Roman" w:cs="Times New Roman"/>
        <w:b/>
        <w:color w:val="0070C0"/>
        <w:sz w:val="24"/>
        <w:szCs w:val="24"/>
      </w:rPr>
      <w:t xml:space="preserve"> </w:t>
    </w:r>
  </w:p>
  <w:p w14:paraId="441137D6" w14:textId="77777777" w:rsidR="001E6B14" w:rsidRDefault="001E6B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3275" w14:textId="77777777" w:rsidR="001E6B14" w:rsidRDefault="001E6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F2F"/>
    <w:multiLevelType w:val="hybridMultilevel"/>
    <w:tmpl w:val="4D344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456F"/>
    <w:multiLevelType w:val="hybridMultilevel"/>
    <w:tmpl w:val="C29A2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7B9C"/>
    <w:multiLevelType w:val="hybridMultilevel"/>
    <w:tmpl w:val="C06EE122"/>
    <w:lvl w:ilvl="0" w:tplc="02D6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57211"/>
    <w:multiLevelType w:val="hybridMultilevel"/>
    <w:tmpl w:val="95F0AF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7AA"/>
    <w:multiLevelType w:val="hybridMultilevel"/>
    <w:tmpl w:val="038417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B1"/>
    <w:rsid w:val="00007887"/>
    <w:rsid w:val="00016ABF"/>
    <w:rsid w:val="00022758"/>
    <w:rsid w:val="0002275D"/>
    <w:rsid w:val="00026A10"/>
    <w:rsid w:val="00027DFC"/>
    <w:rsid w:val="00056108"/>
    <w:rsid w:val="00063AF1"/>
    <w:rsid w:val="00067FF4"/>
    <w:rsid w:val="00073608"/>
    <w:rsid w:val="00082911"/>
    <w:rsid w:val="000942FB"/>
    <w:rsid w:val="000A0F12"/>
    <w:rsid w:val="000C71DE"/>
    <w:rsid w:val="000D3467"/>
    <w:rsid w:val="000F0CEE"/>
    <w:rsid w:val="000F4FF6"/>
    <w:rsid w:val="00107C01"/>
    <w:rsid w:val="001200FD"/>
    <w:rsid w:val="00121E6F"/>
    <w:rsid w:val="0012662E"/>
    <w:rsid w:val="00131B5C"/>
    <w:rsid w:val="0016357F"/>
    <w:rsid w:val="00165CF5"/>
    <w:rsid w:val="001809E4"/>
    <w:rsid w:val="001942CD"/>
    <w:rsid w:val="001B603B"/>
    <w:rsid w:val="001C1A74"/>
    <w:rsid w:val="001D48CD"/>
    <w:rsid w:val="001D70D6"/>
    <w:rsid w:val="001E44BA"/>
    <w:rsid w:val="001E6B14"/>
    <w:rsid w:val="0020036C"/>
    <w:rsid w:val="00201586"/>
    <w:rsid w:val="002216FD"/>
    <w:rsid w:val="0023139A"/>
    <w:rsid w:val="002375C7"/>
    <w:rsid w:val="002620C2"/>
    <w:rsid w:val="002867E2"/>
    <w:rsid w:val="00290CEB"/>
    <w:rsid w:val="00295224"/>
    <w:rsid w:val="002A03C4"/>
    <w:rsid w:val="002A1925"/>
    <w:rsid w:val="002B4CC1"/>
    <w:rsid w:val="002C3F2D"/>
    <w:rsid w:val="002D175D"/>
    <w:rsid w:val="002D4AD5"/>
    <w:rsid w:val="002D4B80"/>
    <w:rsid w:val="002E7DD4"/>
    <w:rsid w:val="00321722"/>
    <w:rsid w:val="0033652C"/>
    <w:rsid w:val="003447D3"/>
    <w:rsid w:val="00373D46"/>
    <w:rsid w:val="00373DFB"/>
    <w:rsid w:val="003A7761"/>
    <w:rsid w:val="003B71B8"/>
    <w:rsid w:val="003F5C43"/>
    <w:rsid w:val="0040435B"/>
    <w:rsid w:val="00427ECA"/>
    <w:rsid w:val="00443D06"/>
    <w:rsid w:val="004509FF"/>
    <w:rsid w:val="00450E44"/>
    <w:rsid w:val="00463906"/>
    <w:rsid w:val="00471BB1"/>
    <w:rsid w:val="00492248"/>
    <w:rsid w:val="004A0CD3"/>
    <w:rsid w:val="004B19BA"/>
    <w:rsid w:val="004E12B1"/>
    <w:rsid w:val="005004F0"/>
    <w:rsid w:val="00514207"/>
    <w:rsid w:val="00521C66"/>
    <w:rsid w:val="0052202A"/>
    <w:rsid w:val="005308BF"/>
    <w:rsid w:val="005334FB"/>
    <w:rsid w:val="00554181"/>
    <w:rsid w:val="00555B7D"/>
    <w:rsid w:val="00557BFC"/>
    <w:rsid w:val="00581793"/>
    <w:rsid w:val="0058718B"/>
    <w:rsid w:val="005A6EE0"/>
    <w:rsid w:val="005B59FB"/>
    <w:rsid w:val="005C011E"/>
    <w:rsid w:val="005C140E"/>
    <w:rsid w:val="005C4FD4"/>
    <w:rsid w:val="005D0CA7"/>
    <w:rsid w:val="005E0129"/>
    <w:rsid w:val="005E6CA5"/>
    <w:rsid w:val="005F3A28"/>
    <w:rsid w:val="005F61AC"/>
    <w:rsid w:val="00604872"/>
    <w:rsid w:val="00613867"/>
    <w:rsid w:val="006345A8"/>
    <w:rsid w:val="00647FC4"/>
    <w:rsid w:val="00650303"/>
    <w:rsid w:val="00662664"/>
    <w:rsid w:val="00662A02"/>
    <w:rsid w:val="00677B0A"/>
    <w:rsid w:val="00683BD4"/>
    <w:rsid w:val="006A32A1"/>
    <w:rsid w:val="006A4D90"/>
    <w:rsid w:val="006C24E0"/>
    <w:rsid w:val="006D3274"/>
    <w:rsid w:val="006E0814"/>
    <w:rsid w:val="006F70DC"/>
    <w:rsid w:val="00706C59"/>
    <w:rsid w:val="00722DF3"/>
    <w:rsid w:val="00723DDF"/>
    <w:rsid w:val="00754B4E"/>
    <w:rsid w:val="00791F40"/>
    <w:rsid w:val="007A2BF8"/>
    <w:rsid w:val="007A46CD"/>
    <w:rsid w:val="007A4E22"/>
    <w:rsid w:val="007D332A"/>
    <w:rsid w:val="007D7C1E"/>
    <w:rsid w:val="007E275F"/>
    <w:rsid w:val="007F5CBD"/>
    <w:rsid w:val="007F630A"/>
    <w:rsid w:val="0080041D"/>
    <w:rsid w:val="00813C92"/>
    <w:rsid w:val="00815CC0"/>
    <w:rsid w:val="0081704D"/>
    <w:rsid w:val="00850BC3"/>
    <w:rsid w:val="00862B63"/>
    <w:rsid w:val="00870069"/>
    <w:rsid w:val="00874698"/>
    <w:rsid w:val="00884A78"/>
    <w:rsid w:val="0089575F"/>
    <w:rsid w:val="008E142E"/>
    <w:rsid w:val="008E71CA"/>
    <w:rsid w:val="008E79A4"/>
    <w:rsid w:val="009123A0"/>
    <w:rsid w:val="00932286"/>
    <w:rsid w:val="00933D60"/>
    <w:rsid w:val="009405F5"/>
    <w:rsid w:val="0094269F"/>
    <w:rsid w:val="009426E5"/>
    <w:rsid w:val="00950F5B"/>
    <w:rsid w:val="00953D3F"/>
    <w:rsid w:val="009645EC"/>
    <w:rsid w:val="00971032"/>
    <w:rsid w:val="009B7275"/>
    <w:rsid w:val="009C6F64"/>
    <w:rsid w:val="009D4D0B"/>
    <w:rsid w:val="009D73C5"/>
    <w:rsid w:val="009E2E82"/>
    <w:rsid w:val="009E41F6"/>
    <w:rsid w:val="009F2817"/>
    <w:rsid w:val="00A40948"/>
    <w:rsid w:val="00A42680"/>
    <w:rsid w:val="00A439CC"/>
    <w:rsid w:val="00A639FB"/>
    <w:rsid w:val="00A93F19"/>
    <w:rsid w:val="00A97AAC"/>
    <w:rsid w:val="00AA0C0D"/>
    <w:rsid w:val="00AA0CFD"/>
    <w:rsid w:val="00AA0E57"/>
    <w:rsid w:val="00AC49E4"/>
    <w:rsid w:val="00B013D3"/>
    <w:rsid w:val="00B051FF"/>
    <w:rsid w:val="00B15D96"/>
    <w:rsid w:val="00B27A01"/>
    <w:rsid w:val="00B34406"/>
    <w:rsid w:val="00B350C7"/>
    <w:rsid w:val="00B460F2"/>
    <w:rsid w:val="00B64955"/>
    <w:rsid w:val="00B93CB7"/>
    <w:rsid w:val="00BA1732"/>
    <w:rsid w:val="00BD1528"/>
    <w:rsid w:val="00BD57BC"/>
    <w:rsid w:val="00BD64CA"/>
    <w:rsid w:val="00BE462E"/>
    <w:rsid w:val="00BF1929"/>
    <w:rsid w:val="00BF2D2F"/>
    <w:rsid w:val="00BF4EE9"/>
    <w:rsid w:val="00C0767E"/>
    <w:rsid w:val="00C15256"/>
    <w:rsid w:val="00C21EEB"/>
    <w:rsid w:val="00C476C5"/>
    <w:rsid w:val="00C51D99"/>
    <w:rsid w:val="00C5479A"/>
    <w:rsid w:val="00C6210B"/>
    <w:rsid w:val="00C62723"/>
    <w:rsid w:val="00C62CDA"/>
    <w:rsid w:val="00C635CA"/>
    <w:rsid w:val="00C65F3A"/>
    <w:rsid w:val="00C8172B"/>
    <w:rsid w:val="00C9609F"/>
    <w:rsid w:val="00CC3FBF"/>
    <w:rsid w:val="00CE7131"/>
    <w:rsid w:val="00CF1597"/>
    <w:rsid w:val="00D040E4"/>
    <w:rsid w:val="00D2016D"/>
    <w:rsid w:val="00D30094"/>
    <w:rsid w:val="00D34FA8"/>
    <w:rsid w:val="00D3690B"/>
    <w:rsid w:val="00D50E81"/>
    <w:rsid w:val="00D61EC5"/>
    <w:rsid w:val="00D6550C"/>
    <w:rsid w:val="00D82D2F"/>
    <w:rsid w:val="00D8632B"/>
    <w:rsid w:val="00D96488"/>
    <w:rsid w:val="00DC7BF5"/>
    <w:rsid w:val="00DD1846"/>
    <w:rsid w:val="00DD44CE"/>
    <w:rsid w:val="00E232D3"/>
    <w:rsid w:val="00E313EE"/>
    <w:rsid w:val="00E66B0E"/>
    <w:rsid w:val="00E75387"/>
    <w:rsid w:val="00EA2903"/>
    <w:rsid w:val="00EA3585"/>
    <w:rsid w:val="00EB2111"/>
    <w:rsid w:val="00EB2A37"/>
    <w:rsid w:val="00EB3199"/>
    <w:rsid w:val="00EB643B"/>
    <w:rsid w:val="00EB6828"/>
    <w:rsid w:val="00ED2143"/>
    <w:rsid w:val="00ED6880"/>
    <w:rsid w:val="00EE0FF6"/>
    <w:rsid w:val="00EF4A17"/>
    <w:rsid w:val="00F0186F"/>
    <w:rsid w:val="00F02453"/>
    <w:rsid w:val="00F03881"/>
    <w:rsid w:val="00F111C8"/>
    <w:rsid w:val="00F21C8F"/>
    <w:rsid w:val="00F26E37"/>
    <w:rsid w:val="00F54082"/>
    <w:rsid w:val="00F55233"/>
    <w:rsid w:val="00F70141"/>
    <w:rsid w:val="00F830CF"/>
    <w:rsid w:val="00FA3050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F9006"/>
  <w15:docId w15:val="{51FE9A81-3656-4ECA-8F76-59A27CC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AC"/>
  </w:style>
  <w:style w:type="paragraph" w:styleId="Footer">
    <w:name w:val="footer"/>
    <w:basedOn w:val="Normal"/>
    <w:link w:val="Foot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AC"/>
  </w:style>
  <w:style w:type="table" w:styleId="TableGrid">
    <w:name w:val="Table Grid"/>
    <w:basedOn w:val="TableNormal"/>
    <w:uiPriority w:val="59"/>
    <w:rsid w:val="0053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608"/>
    <w:pPr>
      <w:ind w:left="720"/>
      <w:contextualSpacing/>
    </w:pPr>
  </w:style>
  <w:style w:type="paragraph" w:customStyle="1" w:styleId="yiv9394436141ydpd232ddaeyiv5686170952ydpc2ff27a3msonormal">
    <w:name w:val="yiv9394436141ydpd232ddaeyiv5686170952ydpc2ff27a3msonormal"/>
    <w:basedOn w:val="Normal"/>
    <w:rsid w:val="0095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F08E-6377-4845-86E1-47BBBBA8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invatamant</dc:creator>
  <cp:lastModifiedBy>user3</cp:lastModifiedBy>
  <cp:revision>3</cp:revision>
  <cp:lastPrinted>2024-03-04T10:02:00Z</cp:lastPrinted>
  <dcterms:created xsi:type="dcterms:W3CDTF">2025-12-03T10:02:00Z</dcterms:created>
  <dcterms:modified xsi:type="dcterms:W3CDTF">2025-12-03T10:03:00Z</dcterms:modified>
</cp:coreProperties>
</file>