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CAC" w:rsidRDefault="00170CAC"/>
    <w:p w:rsidR="001736A9" w:rsidRDefault="001736A9" w:rsidP="001736A9">
      <w:pPr>
        <w:pStyle w:val="NormalWeb"/>
        <w:spacing w:before="0" w:beforeAutospacing="0" w:after="0" w:afterAutospacing="0"/>
        <w:ind w:right="85"/>
        <w:jc w:val="right"/>
      </w:pPr>
      <w:r>
        <w:rPr>
          <w:rFonts w:ascii="Cambria" w:hAnsi="Cambria"/>
          <w:color w:val="000000"/>
        </w:rPr>
        <w:t>Anexa 3 </w:t>
      </w:r>
    </w:p>
    <w:p w:rsidR="001736A9" w:rsidRDefault="001736A9" w:rsidP="001736A9">
      <w:pPr>
        <w:pStyle w:val="NormalWeb"/>
        <w:spacing w:before="1890" w:beforeAutospacing="0" w:after="0" w:afterAutospacing="0"/>
        <w:jc w:val="center"/>
      </w:pPr>
      <w:r>
        <w:rPr>
          <w:rFonts w:ascii="Cambria" w:hAnsi="Cambria"/>
          <w:color w:val="000000"/>
        </w:rPr>
        <w:t>DOMUNLE RECTOR,  </w:t>
      </w:r>
    </w:p>
    <w:p w:rsidR="001736A9" w:rsidRDefault="001736A9" w:rsidP="001736A9">
      <w:pPr>
        <w:pStyle w:val="NormalWeb"/>
        <w:spacing w:before="1150" w:beforeAutospacing="0" w:after="0" w:afterAutospacing="0"/>
      </w:pPr>
      <w:r>
        <w:rPr>
          <w:color w:val="000000"/>
        </w:rPr>
        <w:t>Subsemnata(ul), ______________________</w:t>
      </w:r>
      <w:r>
        <w:rPr>
          <w:color w:val="000000"/>
        </w:rPr>
        <w:t>_________________________________</w:t>
      </w:r>
      <w:r>
        <w:rPr>
          <w:color w:val="000000"/>
          <w:sz w:val="16"/>
          <w:szCs w:val="16"/>
        </w:rPr>
        <w:t>  </w:t>
      </w:r>
    </w:p>
    <w:p w:rsidR="001736A9" w:rsidRDefault="001736A9" w:rsidP="001736A9">
      <w:pPr>
        <w:pStyle w:val="NormalWeb"/>
        <w:spacing w:before="251" w:beforeAutospacing="0" w:after="0" w:afterAutospacing="0" w:line="480" w:lineRule="auto"/>
        <w:ind w:firstLine="18"/>
      </w:pPr>
      <w:r>
        <w:rPr>
          <w:color w:val="000000"/>
        </w:rPr>
        <w:t>profesor</w:t>
      </w:r>
      <w:r>
        <w:rPr>
          <w:color w:val="000000"/>
        </w:rPr>
        <w:t xml:space="preserve"> la ______________________________________________________,  judeţul _____________________, înscris la examenul de acordare a gradului didactic I în seria 2025 - 2027</w:t>
      </w:r>
      <w:r>
        <w:rPr>
          <w:rFonts w:ascii="Cambria" w:hAnsi="Cambria"/>
          <w:color w:val="000000"/>
        </w:rPr>
        <w:t>. </w:t>
      </w:r>
    </w:p>
    <w:p w:rsidR="001736A9" w:rsidRDefault="001736A9" w:rsidP="001736A9">
      <w:pPr>
        <w:pStyle w:val="NormalWeb"/>
        <w:spacing w:before="648" w:beforeAutospacing="0" w:after="0" w:afterAutospacing="0"/>
        <w:ind w:left="1" w:right="204" w:firstLine="4"/>
        <w:jc w:val="both"/>
      </w:pPr>
      <w:r>
        <w:rPr>
          <w:rFonts w:ascii="Cambria" w:hAnsi="Cambria"/>
          <w:color w:val="000000"/>
          <w:sz w:val="22"/>
          <w:szCs w:val="22"/>
        </w:rPr>
        <w:t>Sunt d</w:t>
      </w:r>
      <w:bookmarkStart w:id="0" w:name="_GoBack"/>
      <w:bookmarkEnd w:id="0"/>
      <w:r>
        <w:rPr>
          <w:rFonts w:ascii="Cambria" w:hAnsi="Cambria"/>
          <w:color w:val="000000"/>
          <w:sz w:val="22"/>
          <w:szCs w:val="22"/>
        </w:rPr>
        <w:t xml:space="preserve">e acord ca datele cu caracter personal furnizate prin prezenta să fie stocate, utilizate prelucrate şi  </w:t>
      </w:r>
      <w:proofErr w:type="spellStart"/>
      <w:r>
        <w:rPr>
          <w:rFonts w:ascii="Cambria" w:hAnsi="Cambria"/>
          <w:color w:val="000000"/>
          <w:sz w:val="22"/>
          <w:szCs w:val="22"/>
        </w:rPr>
        <w:t>portate</w:t>
      </w:r>
      <w:proofErr w:type="spellEnd"/>
      <w:r>
        <w:rPr>
          <w:rFonts w:ascii="Cambria" w:hAnsi="Cambria"/>
          <w:color w:val="000000"/>
          <w:sz w:val="22"/>
          <w:szCs w:val="22"/>
        </w:rPr>
        <w:t xml:space="preserve"> în interes instituțional de către Universitatea ”Alexandru Ioan Cuza” din Iași, în conformitate cu  Regulamentul U.E. 679/2016 privind protecția persoanelor fizice în ceea ce privește prelucrarea datelor cu  caracter personal și privind libera circulație a acestor date şi de abrogare a Directivei 95/46/CE (Regulament  </w:t>
      </w:r>
      <w:r>
        <w:rPr>
          <w:rFonts w:ascii="Cambria" w:hAnsi="Cambria"/>
          <w:color w:val="000000"/>
        </w:rPr>
        <w:t>  </w:t>
      </w:r>
    </w:p>
    <w:p w:rsidR="001736A9" w:rsidRDefault="001736A9" w:rsidP="001736A9">
      <w:pPr>
        <w:pStyle w:val="NormalWeb"/>
        <w:spacing w:before="0" w:beforeAutospacing="0" w:after="0" w:afterAutospacing="0"/>
      </w:pPr>
      <w:r>
        <w:rPr>
          <w:rFonts w:ascii="Cambria" w:hAnsi="Cambria"/>
          <w:color w:val="000000"/>
          <w:sz w:val="22"/>
          <w:szCs w:val="22"/>
        </w:rPr>
        <w:t xml:space="preserve">general privind </w:t>
      </w:r>
      <w:proofErr w:type="spellStart"/>
      <w:r>
        <w:rPr>
          <w:rFonts w:ascii="Cambria" w:hAnsi="Cambria"/>
          <w:color w:val="000000"/>
          <w:sz w:val="22"/>
          <w:szCs w:val="22"/>
        </w:rPr>
        <w:t>protecţia</w:t>
      </w:r>
      <w:proofErr w:type="spellEnd"/>
      <w:r>
        <w:rPr>
          <w:rFonts w:ascii="Cambria" w:hAnsi="Cambria"/>
          <w:color w:val="000000"/>
          <w:sz w:val="22"/>
          <w:szCs w:val="22"/>
        </w:rPr>
        <w:t xml:space="preserve"> datelor).</w:t>
      </w:r>
    </w:p>
    <w:p w:rsidR="001736A9" w:rsidRDefault="001736A9" w:rsidP="001736A9">
      <w:pPr>
        <w:pStyle w:val="NormalWeb"/>
        <w:spacing w:before="1086" w:beforeAutospacing="0" w:after="0" w:afterAutospacing="0"/>
        <w:ind w:left="766"/>
      </w:pPr>
      <w:r>
        <w:rPr>
          <w:rFonts w:ascii="Cambria" w:hAnsi="Cambria"/>
          <w:color w:val="000000"/>
        </w:rPr>
        <w:t xml:space="preserve">Data, </w:t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>Semnătura, </w:t>
      </w:r>
    </w:p>
    <w:p w:rsidR="00B1501A" w:rsidRDefault="00B1501A" w:rsidP="001736A9"/>
    <w:sectPr w:rsidR="00B1501A" w:rsidSect="005673A3"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449"/>
    <w:rsid w:val="00170CAC"/>
    <w:rsid w:val="001736A9"/>
    <w:rsid w:val="001E7C55"/>
    <w:rsid w:val="005673A3"/>
    <w:rsid w:val="0078016C"/>
    <w:rsid w:val="00853449"/>
    <w:rsid w:val="00A00219"/>
    <w:rsid w:val="00A57FE6"/>
    <w:rsid w:val="00A84389"/>
    <w:rsid w:val="00B1501A"/>
    <w:rsid w:val="00E5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5416C4-ABC5-44DE-A56D-4CE42D4CE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766D"/>
    <w:pPr>
      <w:spacing w:after="0" w:line="240" w:lineRule="auto"/>
      <w:ind w:firstLine="720"/>
      <w:jc w:val="both"/>
    </w:pPr>
    <w:rPr>
      <w:rFonts w:ascii="Aptos" w:hAnsi="Aptos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736A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84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115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1</cp:revision>
  <dcterms:created xsi:type="dcterms:W3CDTF">2026-07-29T05:03:00Z</dcterms:created>
  <dcterms:modified xsi:type="dcterms:W3CDTF">2026-07-29T07:45:00Z</dcterms:modified>
</cp:coreProperties>
</file>